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E92096" w14:textId="02A97EF5" w:rsidR="007F2312" w:rsidRPr="00E43E65" w:rsidRDefault="007F2312" w:rsidP="00E43E65">
      <w:pPr>
        <w:jc w:val="center"/>
        <w:rPr>
          <w:b/>
          <w:bCs/>
          <w:color w:val="FF0000"/>
          <w:sz w:val="28"/>
          <w:szCs w:val="28"/>
          <w:u w:val="single"/>
          <w:lang w:val="en-US"/>
        </w:rPr>
      </w:pPr>
      <w:r w:rsidRPr="00E43E65">
        <w:rPr>
          <w:b/>
          <w:bCs/>
          <w:color w:val="FF0000"/>
          <w:sz w:val="28"/>
          <w:szCs w:val="28"/>
          <w:u w:val="single"/>
          <w:lang w:val="en-US"/>
        </w:rPr>
        <w:t xml:space="preserve">Cs101 final term </w:t>
      </w:r>
      <w:proofErr w:type="spellStart"/>
      <w:proofErr w:type="gramStart"/>
      <w:r w:rsidRPr="00E43E65">
        <w:rPr>
          <w:b/>
          <w:bCs/>
          <w:color w:val="FF0000"/>
          <w:sz w:val="28"/>
          <w:szCs w:val="28"/>
          <w:u w:val="single"/>
          <w:lang w:val="en-US"/>
        </w:rPr>
        <w:t>Mcqs</w:t>
      </w:r>
      <w:proofErr w:type="spellEnd"/>
      <w:r w:rsidRPr="00E43E65">
        <w:rPr>
          <w:b/>
          <w:bCs/>
          <w:color w:val="FF0000"/>
          <w:sz w:val="28"/>
          <w:szCs w:val="28"/>
          <w:u w:val="single"/>
          <w:lang w:val="en-US"/>
        </w:rPr>
        <w:t xml:space="preserve"> </w:t>
      </w:r>
      <w:r w:rsidR="00E43E65">
        <w:rPr>
          <w:b/>
          <w:bCs/>
          <w:color w:val="FF0000"/>
          <w:sz w:val="28"/>
          <w:szCs w:val="28"/>
          <w:u w:val="single"/>
          <w:lang w:val="en-US"/>
        </w:rPr>
        <w:t xml:space="preserve"> And</w:t>
      </w:r>
      <w:proofErr w:type="gramEnd"/>
      <w:r w:rsidR="00E43E65">
        <w:rPr>
          <w:b/>
          <w:bCs/>
          <w:color w:val="FF0000"/>
          <w:sz w:val="28"/>
          <w:szCs w:val="28"/>
          <w:u w:val="single"/>
          <w:lang w:val="en-US"/>
        </w:rPr>
        <w:t xml:space="preserve"> Questions </w:t>
      </w:r>
      <w:r w:rsidRPr="00E43E65">
        <w:rPr>
          <w:b/>
          <w:bCs/>
          <w:color w:val="FF0000"/>
          <w:sz w:val="28"/>
          <w:szCs w:val="28"/>
          <w:u w:val="single"/>
          <w:lang w:val="en-US"/>
        </w:rPr>
        <w:t>2023</w:t>
      </w:r>
    </w:p>
    <w:p w14:paraId="133B82FD" w14:textId="799DE8FF" w:rsidR="007F2312" w:rsidRDefault="007F2312" w:rsidP="007F2312">
      <w:pPr>
        <w:pStyle w:val="ListParagraph"/>
        <w:numPr>
          <w:ilvl w:val="0"/>
          <w:numId w:val="1"/>
        </w:numPr>
        <w:rPr>
          <w:lang w:val="en-US"/>
        </w:rPr>
      </w:pPr>
      <w:r>
        <w:rPr>
          <w:lang w:val="en-US"/>
        </w:rPr>
        <w:t xml:space="preserve">A </w:t>
      </w:r>
      <w:proofErr w:type="gramStart"/>
      <w:r>
        <w:rPr>
          <w:lang w:val="en-US"/>
        </w:rPr>
        <w:t>primary prevention techniques</w:t>
      </w:r>
      <w:proofErr w:type="gramEnd"/>
      <w:r>
        <w:rPr>
          <w:lang w:val="en-US"/>
        </w:rPr>
        <w:t xml:space="preserve"> is to filter traffic passing through a point in the network, usually with a program called a </w:t>
      </w:r>
      <w:r w:rsidRPr="00E43E65">
        <w:rPr>
          <w:b/>
          <w:bCs/>
          <w:highlight w:val="yellow"/>
          <w:lang w:val="en-US"/>
        </w:rPr>
        <w:t>FIREWALL</w:t>
      </w:r>
      <w:r w:rsidRPr="00E43E65">
        <w:rPr>
          <w:highlight w:val="yellow"/>
          <w:lang w:val="en-US"/>
        </w:rPr>
        <w:t>.</w:t>
      </w:r>
    </w:p>
    <w:p w14:paraId="3A0075D9" w14:textId="63898D4D" w:rsidR="007F2312" w:rsidRDefault="007F2312" w:rsidP="007F2312">
      <w:pPr>
        <w:pStyle w:val="ListParagraph"/>
        <w:numPr>
          <w:ilvl w:val="0"/>
          <w:numId w:val="1"/>
        </w:numPr>
        <w:rPr>
          <w:lang w:val="en-US"/>
        </w:rPr>
      </w:pPr>
      <w:r>
        <w:rPr>
          <w:lang w:val="en-US"/>
        </w:rPr>
        <w:t xml:space="preserve">Masquerading as a party other then one’s self is known as </w:t>
      </w:r>
      <w:r w:rsidRPr="00E43E65">
        <w:rPr>
          <w:b/>
          <w:bCs/>
          <w:highlight w:val="yellow"/>
          <w:lang w:val="en-US"/>
        </w:rPr>
        <w:t>SPOOIFING</w:t>
      </w:r>
      <w:r w:rsidRPr="00E43E65">
        <w:rPr>
          <w:b/>
          <w:bCs/>
          <w:lang w:val="en-US"/>
        </w:rPr>
        <w:t>.</w:t>
      </w:r>
    </w:p>
    <w:p w14:paraId="2EFEA73A" w14:textId="38FF53FC" w:rsidR="007F2312" w:rsidRDefault="007F2312" w:rsidP="007F2312">
      <w:pPr>
        <w:pStyle w:val="ListParagraph"/>
        <w:numPr>
          <w:ilvl w:val="0"/>
          <w:numId w:val="1"/>
        </w:numPr>
        <w:rPr>
          <w:lang w:val="en-US"/>
        </w:rPr>
      </w:pPr>
      <w:r w:rsidRPr="00E43E65">
        <w:rPr>
          <w:b/>
          <w:bCs/>
          <w:highlight w:val="yellow"/>
          <w:lang w:val="en-US"/>
        </w:rPr>
        <w:t>SPAM FILTERS</w:t>
      </w:r>
      <w:r>
        <w:rPr>
          <w:lang w:val="en-US"/>
        </w:rPr>
        <w:t xml:space="preserve"> which are firewalls designed to block unwanted email.</w:t>
      </w:r>
    </w:p>
    <w:p w14:paraId="3645BD0B" w14:textId="7CDA0FBA" w:rsidR="007F2312" w:rsidRDefault="007F2312" w:rsidP="007F2312">
      <w:pPr>
        <w:pStyle w:val="ListParagraph"/>
        <w:numPr>
          <w:ilvl w:val="0"/>
          <w:numId w:val="1"/>
        </w:numPr>
        <w:rPr>
          <w:lang w:val="en-US"/>
        </w:rPr>
      </w:pPr>
      <w:r>
        <w:t>Another preventative tool that has filtering connotations is the</w:t>
      </w:r>
      <w:r>
        <w:rPr>
          <w:lang w:val="en-US"/>
        </w:rPr>
        <w:t xml:space="preserve"> </w:t>
      </w:r>
      <w:r w:rsidRPr="00E43E65">
        <w:rPr>
          <w:b/>
          <w:bCs/>
          <w:highlight w:val="yellow"/>
          <w:lang w:val="en-US"/>
        </w:rPr>
        <w:t>PROXY SERVER</w:t>
      </w:r>
      <w:r>
        <w:t>. A proxy server is a software unit that acts as an intermediary between a client and a server with the goal of shielding the client from adverse actions of the server</w:t>
      </w:r>
      <w:r>
        <w:rPr>
          <w:lang w:val="en-US"/>
        </w:rPr>
        <w:t>.</w:t>
      </w:r>
    </w:p>
    <w:p w14:paraId="549A5FE2" w14:textId="72627A44" w:rsidR="007F2312" w:rsidRPr="00045765" w:rsidRDefault="00045765" w:rsidP="007F2312">
      <w:pPr>
        <w:pStyle w:val="ListParagraph"/>
        <w:numPr>
          <w:ilvl w:val="0"/>
          <w:numId w:val="1"/>
        </w:numPr>
        <w:rPr>
          <w:lang w:val="en-US"/>
        </w:rPr>
      </w:pPr>
      <w:r>
        <w:t>particular kind of service (</w:t>
      </w:r>
      <w:r w:rsidRPr="00E43E65">
        <w:rPr>
          <w:b/>
          <w:bCs/>
          <w:highlight w:val="yellow"/>
        </w:rPr>
        <w:t>FTP, HTTP, telnet, etc.).</w:t>
      </w:r>
    </w:p>
    <w:p w14:paraId="46F97B0A" w14:textId="3D2B4FB7" w:rsidR="00045765" w:rsidRDefault="00045765" w:rsidP="007F2312">
      <w:pPr>
        <w:pStyle w:val="ListParagraph"/>
        <w:numPr>
          <w:ilvl w:val="0"/>
          <w:numId w:val="1"/>
        </w:numPr>
        <w:rPr>
          <w:lang w:val="en-US"/>
        </w:rPr>
      </w:pPr>
      <w:r w:rsidRPr="00E43E65">
        <w:rPr>
          <w:b/>
          <w:bCs/>
          <w:highlight w:val="yellow"/>
        </w:rPr>
        <w:t>FTP proxy</w:t>
      </w:r>
      <w:r>
        <w:t xml:space="preserve"> server could check all incoming files for the presence of known viruses and block all infected files</w:t>
      </w:r>
      <w:r>
        <w:rPr>
          <w:lang w:val="en-US"/>
        </w:rPr>
        <w:t>.</w:t>
      </w:r>
    </w:p>
    <w:p w14:paraId="419DF1AD" w14:textId="4E06A100" w:rsidR="00045765" w:rsidRPr="00045765" w:rsidRDefault="00045765" w:rsidP="007F2312">
      <w:pPr>
        <w:pStyle w:val="ListParagraph"/>
        <w:numPr>
          <w:ilvl w:val="0"/>
          <w:numId w:val="1"/>
        </w:numPr>
        <w:rPr>
          <w:lang w:val="en-US"/>
        </w:rPr>
      </w:pPr>
      <w:r>
        <w:t xml:space="preserve">auditing software, a system administrator can detect a sudden increase in message traffic at various locations within the administrator’s realm, monitor the activities of the system’s firewalls, and analyse the pattern of requests being made by the individual computers in order to detect </w:t>
      </w:r>
      <w:proofErr w:type="gramStart"/>
      <w:r>
        <w:t>irregularities</w:t>
      </w:r>
      <w:r w:rsidRPr="00E43E65">
        <w:rPr>
          <w:b/>
          <w:bCs/>
          <w:highlight w:val="yellow"/>
        </w:rPr>
        <w:t>.</w:t>
      </w:r>
      <w:r w:rsidR="00820E30" w:rsidRPr="00E43E65">
        <w:rPr>
          <w:b/>
          <w:bCs/>
          <w:highlight w:val="yellow"/>
          <w:lang w:val="en-US"/>
        </w:rPr>
        <w:t>(</w:t>
      </w:r>
      <w:proofErr w:type="gramEnd"/>
      <w:r w:rsidR="00820E30" w:rsidRPr="00E43E65">
        <w:rPr>
          <w:b/>
          <w:bCs/>
          <w:highlight w:val="yellow"/>
          <w:lang w:val="en-US"/>
        </w:rPr>
        <w:t xml:space="preserve"> short Q)</w:t>
      </w:r>
    </w:p>
    <w:p w14:paraId="363CC351" w14:textId="00608F2E" w:rsidR="00045765" w:rsidRPr="00045765" w:rsidRDefault="00045765" w:rsidP="007F2312">
      <w:pPr>
        <w:pStyle w:val="ListParagraph"/>
        <w:numPr>
          <w:ilvl w:val="0"/>
          <w:numId w:val="1"/>
        </w:numPr>
        <w:rPr>
          <w:lang w:val="en-US"/>
        </w:rPr>
      </w:pPr>
      <w:r w:rsidRPr="00E43E65">
        <w:rPr>
          <w:b/>
          <w:bCs/>
          <w:highlight w:val="yellow"/>
        </w:rPr>
        <w:t>antivirus software</w:t>
      </w:r>
      <w:r>
        <w:t>, which is used to detect and remove the presence of known viruses and other infections.</w:t>
      </w:r>
    </w:p>
    <w:p w14:paraId="136189EA" w14:textId="6ADC667A" w:rsidR="00045765" w:rsidRDefault="00B00CCC" w:rsidP="00B00CCC">
      <w:pPr>
        <w:pStyle w:val="ListParagraph"/>
        <w:numPr>
          <w:ilvl w:val="0"/>
          <w:numId w:val="1"/>
        </w:numPr>
        <w:rPr>
          <w:lang w:val="en-US"/>
        </w:rPr>
      </w:pPr>
      <w:r w:rsidRPr="00E43E65">
        <w:rPr>
          <w:b/>
          <w:bCs/>
          <w:highlight w:val="yellow"/>
        </w:rPr>
        <w:t>authentication</w:t>
      </w:r>
      <w:r>
        <w:t>—making sure that the author of a message is, in fact, the party it claims to b</w:t>
      </w:r>
      <w:r>
        <w:rPr>
          <w:lang w:val="en-US"/>
        </w:rPr>
        <w:t>e.</w:t>
      </w:r>
    </w:p>
    <w:p w14:paraId="24543B2D" w14:textId="0D4A08CF" w:rsidR="00B00CCC" w:rsidRDefault="00820E30" w:rsidP="00B00CCC">
      <w:pPr>
        <w:pStyle w:val="ListParagraph"/>
        <w:numPr>
          <w:ilvl w:val="0"/>
          <w:numId w:val="1"/>
        </w:numPr>
        <w:rPr>
          <w:lang w:val="en-US"/>
        </w:rPr>
      </w:pPr>
      <w:r>
        <w:rPr>
          <w:lang w:val="en-US"/>
        </w:rPr>
        <w:t xml:space="preserve">A prime example is the secure version of </w:t>
      </w:r>
      <w:r w:rsidRPr="00E43E65">
        <w:rPr>
          <w:b/>
          <w:bCs/>
          <w:highlight w:val="yellow"/>
          <w:lang w:val="en-US"/>
        </w:rPr>
        <w:t>HTTP</w:t>
      </w:r>
      <w:r>
        <w:rPr>
          <w:lang w:val="en-US"/>
        </w:rPr>
        <w:t xml:space="preserve">, known as </w:t>
      </w:r>
      <w:r w:rsidRPr="00E43E65">
        <w:rPr>
          <w:b/>
          <w:bCs/>
          <w:highlight w:val="yellow"/>
          <w:lang w:val="en-US"/>
        </w:rPr>
        <w:t>HTTPS</w:t>
      </w:r>
      <w:r>
        <w:rPr>
          <w:lang w:val="en-US"/>
        </w:rPr>
        <w:t xml:space="preserve"> which is used by most financial institutions to provide customer which secure internet access to their accounts. The backbone of HTTPs is the protocol system known as </w:t>
      </w:r>
      <w:r w:rsidRPr="00E43E65">
        <w:rPr>
          <w:b/>
          <w:bCs/>
          <w:highlight w:val="yellow"/>
          <w:lang w:val="en-US"/>
        </w:rPr>
        <w:t>Secure socket layer (SSL),</w:t>
      </w:r>
      <w:r>
        <w:rPr>
          <w:lang w:val="en-US"/>
        </w:rPr>
        <w:t xml:space="preserve"> which was originally developed by Netscape to provide secure communication to link between web clients and </w:t>
      </w:r>
      <w:proofErr w:type="gramStart"/>
      <w:r>
        <w:rPr>
          <w:lang w:val="en-US"/>
        </w:rPr>
        <w:t>servers</w:t>
      </w:r>
      <w:r w:rsidRPr="00E43E65">
        <w:rPr>
          <w:b/>
          <w:bCs/>
          <w:highlight w:val="yellow"/>
          <w:lang w:val="en-US"/>
        </w:rPr>
        <w:t>.</w:t>
      </w:r>
      <w:r w:rsidR="00D10F4B" w:rsidRPr="00E43E65">
        <w:rPr>
          <w:b/>
          <w:bCs/>
          <w:highlight w:val="yellow"/>
          <w:lang w:val="en-US"/>
        </w:rPr>
        <w:t>(</w:t>
      </w:r>
      <w:proofErr w:type="gramEnd"/>
      <w:r w:rsidR="00D10F4B" w:rsidRPr="00E43E65">
        <w:rPr>
          <w:b/>
          <w:bCs/>
          <w:highlight w:val="yellow"/>
          <w:lang w:val="en-US"/>
        </w:rPr>
        <w:t>Short Question)</w:t>
      </w:r>
    </w:p>
    <w:p w14:paraId="0AD6FAFA" w14:textId="210AE313" w:rsidR="00820E30" w:rsidRDefault="00D10F4B" w:rsidP="00B00CCC">
      <w:pPr>
        <w:pStyle w:val="ListParagraph"/>
        <w:numPr>
          <w:ilvl w:val="0"/>
          <w:numId w:val="1"/>
        </w:numPr>
        <w:rPr>
          <w:lang w:val="en-US"/>
        </w:rPr>
      </w:pPr>
      <w:r>
        <w:rPr>
          <w:lang w:val="en-US"/>
        </w:rPr>
        <w:t xml:space="preserve">One key is known as </w:t>
      </w:r>
      <w:r w:rsidRPr="00E43E65">
        <w:rPr>
          <w:b/>
          <w:bCs/>
          <w:highlight w:val="yellow"/>
          <w:lang w:val="en-US"/>
        </w:rPr>
        <w:t xml:space="preserve">public </w:t>
      </w:r>
      <w:proofErr w:type="gramStart"/>
      <w:r w:rsidRPr="00E43E65">
        <w:rPr>
          <w:b/>
          <w:bCs/>
          <w:highlight w:val="yellow"/>
          <w:lang w:val="en-US"/>
        </w:rPr>
        <w:t>key</w:t>
      </w:r>
      <w:r>
        <w:rPr>
          <w:lang w:val="en-US"/>
        </w:rPr>
        <w:t xml:space="preserve"> ,</w:t>
      </w:r>
      <w:proofErr w:type="gramEnd"/>
      <w:r>
        <w:rPr>
          <w:lang w:val="en-US"/>
        </w:rPr>
        <w:t xml:space="preserve"> is used to encrypt message ; the older key known as the </w:t>
      </w:r>
      <w:r w:rsidRPr="00E43E65">
        <w:rPr>
          <w:b/>
          <w:bCs/>
          <w:highlight w:val="yellow"/>
          <w:lang w:val="en-US"/>
        </w:rPr>
        <w:t>private key</w:t>
      </w:r>
      <w:r>
        <w:rPr>
          <w:lang w:val="en-US"/>
        </w:rPr>
        <w:t>, is required to decrypt  message</w:t>
      </w:r>
      <w:r w:rsidRPr="00E43E65">
        <w:rPr>
          <w:b/>
          <w:bCs/>
          <w:highlight w:val="yellow"/>
          <w:lang w:val="en-US"/>
        </w:rPr>
        <w:t>.</w:t>
      </w:r>
      <w:r w:rsidR="00081120" w:rsidRPr="00E43E65">
        <w:rPr>
          <w:b/>
          <w:bCs/>
          <w:highlight w:val="yellow"/>
          <w:lang w:val="en-US"/>
        </w:rPr>
        <w:t>( MCQS + Short Question)</w:t>
      </w:r>
    </w:p>
    <w:p w14:paraId="37FAE5E7" w14:textId="336B16C0" w:rsidR="00D10F4B" w:rsidRDefault="00081120" w:rsidP="00B00CCC">
      <w:pPr>
        <w:pStyle w:val="ListParagraph"/>
        <w:numPr>
          <w:ilvl w:val="0"/>
          <w:numId w:val="1"/>
        </w:numPr>
        <w:rPr>
          <w:lang w:val="en-US"/>
        </w:rPr>
      </w:pPr>
      <w:r w:rsidRPr="00E43E65">
        <w:rPr>
          <w:b/>
          <w:bCs/>
          <w:highlight w:val="yellow"/>
          <w:lang w:val="en-US"/>
        </w:rPr>
        <w:t>Certificate authorities</w:t>
      </w:r>
      <w:r w:rsidRPr="00E43E65">
        <w:rPr>
          <w:b/>
          <w:bCs/>
          <w:lang w:val="en-US"/>
        </w:rPr>
        <w:t xml:space="preserve"> </w:t>
      </w:r>
      <w:r>
        <w:rPr>
          <w:lang w:val="en-US"/>
        </w:rPr>
        <w:t>whose task to be maintain accurate lists of parities and their public key.</w:t>
      </w:r>
    </w:p>
    <w:p w14:paraId="2E549A98" w14:textId="5B06DCF1" w:rsidR="00081120" w:rsidRDefault="00081120" w:rsidP="00B00CCC">
      <w:pPr>
        <w:pStyle w:val="ListParagraph"/>
        <w:numPr>
          <w:ilvl w:val="0"/>
          <w:numId w:val="1"/>
        </w:numPr>
        <w:rPr>
          <w:lang w:val="en-US"/>
        </w:rPr>
      </w:pPr>
      <w:r w:rsidRPr="00E43E65">
        <w:rPr>
          <w:b/>
          <w:bCs/>
          <w:highlight w:val="yellow"/>
          <w:lang w:val="en-US"/>
        </w:rPr>
        <w:t>Certificates</w:t>
      </w:r>
      <w:r>
        <w:rPr>
          <w:lang w:val="en-US"/>
        </w:rPr>
        <w:t xml:space="preserve">. A </w:t>
      </w:r>
      <w:proofErr w:type="gramStart"/>
      <w:r>
        <w:rPr>
          <w:lang w:val="en-US"/>
        </w:rPr>
        <w:t>certificates</w:t>
      </w:r>
      <w:proofErr w:type="gramEnd"/>
      <w:r>
        <w:rPr>
          <w:lang w:val="en-US"/>
        </w:rPr>
        <w:t xml:space="preserve"> is a package containing a party’s name and that party’s public key.</w:t>
      </w:r>
    </w:p>
    <w:p w14:paraId="59513CB5" w14:textId="3940E06C" w:rsidR="00081120" w:rsidRDefault="00081120" w:rsidP="00B00CCC">
      <w:pPr>
        <w:pStyle w:val="ListParagraph"/>
        <w:numPr>
          <w:ilvl w:val="0"/>
          <w:numId w:val="1"/>
        </w:numPr>
        <w:rPr>
          <w:lang w:val="en-US"/>
        </w:rPr>
      </w:pPr>
      <w:r>
        <w:t xml:space="preserve">In this manner, the holder of the private key can produce a bit pattern, called a </w:t>
      </w:r>
      <w:r w:rsidRPr="00E43E65">
        <w:rPr>
          <w:b/>
          <w:bCs/>
          <w:highlight w:val="yellow"/>
        </w:rPr>
        <w:t>digital</w:t>
      </w:r>
      <w:r w:rsidRPr="00E43E65">
        <w:rPr>
          <w:b/>
          <w:bCs/>
        </w:rPr>
        <w:t xml:space="preserve"> </w:t>
      </w:r>
      <w:r w:rsidRPr="00E43E65">
        <w:rPr>
          <w:b/>
          <w:bCs/>
          <w:highlight w:val="yellow"/>
        </w:rPr>
        <w:t>signature</w:t>
      </w:r>
      <w:r>
        <w:t>, that only that party knows how to produce. By attaching that signature to a message, the sender can mark the message as being authentic</w:t>
      </w:r>
      <w:r>
        <w:rPr>
          <w:lang w:val="en-US"/>
        </w:rPr>
        <w:t>.</w:t>
      </w:r>
    </w:p>
    <w:p w14:paraId="08EE6A47" w14:textId="62A9AA08" w:rsidR="00081120" w:rsidRDefault="00AC125E" w:rsidP="00B00CCC">
      <w:pPr>
        <w:pStyle w:val="ListParagraph"/>
        <w:numPr>
          <w:ilvl w:val="0"/>
          <w:numId w:val="1"/>
        </w:numPr>
        <w:rPr>
          <w:lang w:val="en-US"/>
        </w:rPr>
      </w:pPr>
      <w:r>
        <w:t>US – Computer Fraud and Abuse Act</w:t>
      </w:r>
      <w:r>
        <w:rPr>
          <w:lang w:val="en-US"/>
        </w:rPr>
        <w:t xml:space="preserve"> passed </w:t>
      </w:r>
      <w:r w:rsidRPr="00E43E65">
        <w:rPr>
          <w:b/>
          <w:bCs/>
          <w:highlight w:val="yellow"/>
          <w:lang w:val="en-US"/>
        </w:rPr>
        <w:t>in 1948</w:t>
      </w:r>
    </w:p>
    <w:p w14:paraId="21ECEAC5" w14:textId="0A9C9D1A" w:rsidR="00AC125E" w:rsidRDefault="00AC125E" w:rsidP="00B00CCC">
      <w:pPr>
        <w:pStyle w:val="ListParagraph"/>
        <w:numPr>
          <w:ilvl w:val="0"/>
          <w:numId w:val="1"/>
        </w:numPr>
        <w:rPr>
          <w:lang w:val="en-US"/>
        </w:rPr>
      </w:pPr>
      <w:r>
        <w:rPr>
          <w:lang w:val="en-US"/>
        </w:rPr>
        <w:t xml:space="preserve">US- Electronic communication privacy Act </w:t>
      </w:r>
      <w:r w:rsidRPr="00E43E65">
        <w:rPr>
          <w:b/>
          <w:bCs/>
          <w:highlight w:val="yellow"/>
          <w:lang w:val="en-US"/>
        </w:rPr>
        <w:t>(ECPA)</w:t>
      </w:r>
    </w:p>
    <w:p w14:paraId="2EB5CD48" w14:textId="77777777" w:rsidR="00DD3655" w:rsidRDefault="00DD3655" w:rsidP="00B00CCC">
      <w:pPr>
        <w:pStyle w:val="ListParagraph"/>
        <w:numPr>
          <w:ilvl w:val="0"/>
          <w:numId w:val="1"/>
        </w:numPr>
        <w:rPr>
          <w:lang w:val="en-US"/>
        </w:rPr>
      </w:pPr>
      <w:r>
        <w:rPr>
          <w:lang w:val="en-US"/>
        </w:rPr>
        <w:t xml:space="preserve">National assembly pass new cybercrime law in </w:t>
      </w:r>
      <w:r w:rsidRPr="00E43E65">
        <w:rPr>
          <w:b/>
          <w:bCs/>
          <w:highlight w:val="yellow"/>
          <w:lang w:val="en-US"/>
        </w:rPr>
        <w:t>2016.</w:t>
      </w:r>
    </w:p>
    <w:p w14:paraId="295510E8" w14:textId="5C52A584" w:rsidR="00DD3655" w:rsidRDefault="00DD3655" w:rsidP="00B00CCC">
      <w:pPr>
        <w:pStyle w:val="ListParagraph"/>
        <w:numPr>
          <w:ilvl w:val="0"/>
          <w:numId w:val="1"/>
        </w:numPr>
        <w:rPr>
          <w:lang w:val="en-US"/>
        </w:rPr>
      </w:pPr>
      <w:r>
        <w:rPr>
          <w:lang w:val="en-US"/>
        </w:rPr>
        <w:t xml:space="preserve">Pakistan – applicable Security acts </w:t>
      </w:r>
      <w:r w:rsidRPr="00E43E65">
        <w:rPr>
          <w:b/>
          <w:bCs/>
          <w:highlight w:val="yellow"/>
          <w:lang w:val="en-US"/>
        </w:rPr>
        <w:t>(Short Question + MCQS)</w:t>
      </w:r>
    </w:p>
    <w:p w14:paraId="27146F99" w14:textId="77777777" w:rsidR="00DD3655" w:rsidRDefault="00DD3655" w:rsidP="00DD3655">
      <w:pPr>
        <w:pStyle w:val="ListParagraph"/>
        <w:numPr>
          <w:ilvl w:val="0"/>
          <w:numId w:val="2"/>
        </w:numPr>
        <w:rPr>
          <w:lang w:val="en-US"/>
        </w:rPr>
      </w:pPr>
      <w:r>
        <w:rPr>
          <w:lang w:val="en-US"/>
        </w:rPr>
        <w:t>Prevention of electronic crime ordinance ,2007</w:t>
      </w:r>
    </w:p>
    <w:p w14:paraId="35439389" w14:textId="0DAC38DF" w:rsidR="00AC125E" w:rsidRDefault="00DD3655" w:rsidP="00DD3655">
      <w:pPr>
        <w:pStyle w:val="ListParagraph"/>
        <w:numPr>
          <w:ilvl w:val="0"/>
          <w:numId w:val="2"/>
        </w:numPr>
        <w:rPr>
          <w:lang w:val="en-US"/>
        </w:rPr>
      </w:pPr>
      <w:r>
        <w:rPr>
          <w:lang w:val="en-US"/>
        </w:rPr>
        <w:t xml:space="preserve">Electronic transaction </w:t>
      </w:r>
      <w:proofErr w:type="gramStart"/>
      <w:r>
        <w:rPr>
          <w:lang w:val="en-US"/>
        </w:rPr>
        <w:t>ordinance ,</w:t>
      </w:r>
      <w:proofErr w:type="gramEnd"/>
      <w:r>
        <w:rPr>
          <w:lang w:val="en-US"/>
        </w:rPr>
        <w:t xml:space="preserve">   2002-2008</w:t>
      </w:r>
    </w:p>
    <w:p w14:paraId="230E7272" w14:textId="6349A1DB" w:rsidR="00DD3655" w:rsidRDefault="00DD3655" w:rsidP="00DD3655">
      <w:pPr>
        <w:pStyle w:val="ListParagraph"/>
        <w:numPr>
          <w:ilvl w:val="0"/>
          <w:numId w:val="2"/>
        </w:numPr>
        <w:rPr>
          <w:lang w:val="en-US"/>
        </w:rPr>
      </w:pPr>
      <w:r>
        <w:rPr>
          <w:lang w:val="en-US"/>
        </w:rPr>
        <w:t>Pakistan Telecommunication (Re-</w:t>
      </w:r>
      <w:proofErr w:type="gramStart"/>
      <w:r>
        <w:rPr>
          <w:lang w:val="en-US"/>
        </w:rPr>
        <w:t>Organization )</w:t>
      </w:r>
      <w:proofErr w:type="gramEnd"/>
      <w:r>
        <w:rPr>
          <w:lang w:val="en-US"/>
        </w:rPr>
        <w:t xml:space="preserve"> Acts 1996</w:t>
      </w:r>
    </w:p>
    <w:p w14:paraId="1AD33A88" w14:textId="5A30941B" w:rsidR="00DD3655" w:rsidRDefault="00DD3655" w:rsidP="00DD3655">
      <w:pPr>
        <w:pStyle w:val="ListParagraph"/>
        <w:numPr>
          <w:ilvl w:val="0"/>
          <w:numId w:val="2"/>
        </w:numPr>
        <w:rPr>
          <w:lang w:val="en-US"/>
        </w:rPr>
      </w:pPr>
      <w:r>
        <w:rPr>
          <w:lang w:val="en-US"/>
        </w:rPr>
        <w:t>Wireless Telegrapy Act 19</w:t>
      </w:r>
      <w:r w:rsidR="00164A51">
        <w:rPr>
          <w:lang w:val="en-US"/>
        </w:rPr>
        <w:t>3</w:t>
      </w:r>
      <w:r>
        <w:rPr>
          <w:lang w:val="en-US"/>
        </w:rPr>
        <w:t>3</w:t>
      </w:r>
    </w:p>
    <w:p w14:paraId="466D623A" w14:textId="5027397A" w:rsidR="00DD3655" w:rsidRDefault="00164A51" w:rsidP="00DD3655">
      <w:pPr>
        <w:pStyle w:val="ListParagraph"/>
        <w:numPr>
          <w:ilvl w:val="0"/>
          <w:numId w:val="2"/>
        </w:numPr>
        <w:rPr>
          <w:lang w:val="en-US"/>
        </w:rPr>
      </w:pPr>
      <w:r>
        <w:rPr>
          <w:lang w:val="en-US"/>
        </w:rPr>
        <w:t xml:space="preserve">Telegraph </w:t>
      </w:r>
      <w:proofErr w:type="gramStart"/>
      <w:r>
        <w:rPr>
          <w:lang w:val="en-US"/>
        </w:rPr>
        <w:t>Act ,</w:t>
      </w:r>
      <w:proofErr w:type="gramEnd"/>
      <w:r>
        <w:rPr>
          <w:lang w:val="en-US"/>
        </w:rPr>
        <w:t xml:space="preserve"> 1885</w:t>
      </w:r>
    </w:p>
    <w:p w14:paraId="2A62A338" w14:textId="6CE231DE" w:rsidR="00164A51" w:rsidRPr="00E43E65" w:rsidRDefault="00164A51" w:rsidP="00DD3655">
      <w:pPr>
        <w:pStyle w:val="ListParagraph"/>
        <w:numPr>
          <w:ilvl w:val="0"/>
          <w:numId w:val="2"/>
        </w:numPr>
        <w:rPr>
          <w:b/>
          <w:bCs/>
          <w:highlight w:val="yellow"/>
          <w:lang w:val="en-US"/>
        </w:rPr>
      </w:pPr>
      <w:r>
        <w:rPr>
          <w:lang w:val="en-US"/>
        </w:rPr>
        <w:t>Federal Investigation Agency Act, 1974</w:t>
      </w:r>
      <w:r w:rsidR="00E43E65">
        <w:rPr>
          <w:lang w:val="en-US"/>
        </w:rPr>
        <w:t xml:space="preserve"> </w:t>
      </w:r>
      <w:r w:rsidR="00E43E65" w:rsidRPr="00E43E65">
        <w:rPr>
          <w:b/>
          <w:bCs/>
          <w:highlight w:val="yellow"/>
          <w:lang w:val="en-US"/>
        </w:rPr>
        <w:t>(IMP MCQS)</w:t>
      </w:r>
    </w:p>
    <w:p w14:paraId="09C5646E" w14:textId="389B6BFC" w:rsidR="00164A51" w:rsidRDefault="00164A51" w:rsidP="00DD3655">
      <w:pPr>
        <w:pStyle w:val="ListParagraph"/>
        <w:numPr>
          <w:ilvl w:val="0"/>
          <w:numId w:val="2"/>
        </w:numPr>
        <w:rPr>
          <w:lang w:val="en-US"/>
        </w:rPr>
      </w:pPr>
      <w:r>
        <w:rPr>
          <w:lang w:val="en-US"/>
        </w:rPr>
        <w:t xml:space="preserve">Payments and electronic fund Transfer </w:t>
      </w:r>
      <w:proofErr w:type="gramStart"/>
      <w:r>
        <w:rPr>
          <w:lang w:val="en-US"/>
        </w:rPr>
        <w:t>Act ,</w:t>
      </w:r>
      <w:proofErr w:type="gramEnd"/>
      <w:r>
        <w:rPr>
          <w:lang w:val="en-US"/>
        </w:rPr>
        <w:t xml:space="preserve"> 2007</w:t>
      </w:r>
    </w:p>
    <w:p w14:paraId="3D8A817B" w14:textId="49E8EA07" w:rsidR="00164A51" w:rsidRPr="00E0509B" w:rsidRDefault="00164A51" w:rsidP="00164A51">
      <w:pPr>
        <w:pStyle w:val="ListParagraph"/>
        <w:numPr>
          <w:ilvl w:val="0"/>
          <w:numId w:val="3"/>
        </w:numPr>
        <w:rPr>
          <w:b/>
          <w:bCs/>
          <w:lang w:val="en-US"/>
        </w:rPr>
      </w:pPr>
      <w:r w:rsidRPr="00E0509B">
        <w:rPr>
          <w:lang w:val="en-US"/>
        </w:rPr>
        <w:t xml:space="preserve">Algorithm set of steps that define how a task is performed. </w:t>
      </w:r>
      <w:proofErr w:type="gramStart"/>
      <w:r w:rsidRPr="00E0509B">
        <w:rPr>
          <w:b/>
          <w:bCs/>
          <w:lang w:val="en-US"/>
        </w:rPr>
        <w:t>( Short</w:t>
      </w:r>
      <w:proofErr w:type="gramEnd"/>
      <w:r w:rsidRPr="00E0509B">
        <w:rPr>
          <w:b/>
          <w:bCs/>
          <w:lang w:val="en-US"/>
        </w:rPr>
        <w:t xml:space="preserve"> Question+ MCQS)</w:t>
      </w:r>
    </w:p>
    <w:p w14:paraId="0766E191" w14:textId="3BCDAB85" w:rsidR="00164A51" w:rsidRPr="00E43E65" w:rsidRDefault="00164A51" w:rsidP="00164A51">
      <w:pPr>
        <w:pStyle w:val="ListParagraph"/>
        <w:numPr>
          <w:ilvl w:val="0"/>
          <w:numId w:val="3"/>
        </w:numPr>
        <w:rPr>
          <w:b/>
          <w:bCs/>
          <w:highlight w:val="yellow"/>
          <w:lang w:val="en-US"/>
        </w:rPr>
      </w:pPr>
      <w:r>
        <w:rPr>
          <w:lang w:val="en-US"/>
        </w:rPr>
        <w:t xml:space="preserve">Making a cup of Tea </w:t>
      </w:r>
      <w:proofErr w:type="gramStart"/>
      <w:r w:rsidRPr="00E43E65">
        <w:rPr>
          <w:b/>
          <w:bCs/>
          <w:highlight w:val="yellow"/>
          <w:lang w:val="en-US"/>
        </w:rPr>
        <w:t>( IMP</w:t>
      </w:r>
      <w:proofErr w:type="gramEnd"/>
      <w:r w:rsidRPr="00E43E65">
        <w:rPr>
          <w:b/>
          <w:bCs/>
          <w:highlight w:val="yellow"/>
          <w:lang w:val="en-US"/>
        </w:rPr>
        <w:t xml:space="preserve"> LONG QUESTION)</w:t>
      </w:r>
    </w:p>
    <w:p w14:paraId="2EDF3CD0" w14:textId="51665C49" w:rsidR="00164A51" w:rsidRDefault="00164A51" w:rsidP="00164A51">
      <w:pPr>
        <w:pStyle w:val="ListParagraph"/>
        <w:numPr>
          <w:ilvl w:val="0"/>
          <w:numId w:val="5"/>
        </w:numPr>
        <w:rPr>
          <w:lang w:val="en-US"/>
        </w:rPr>
      </w:pPr>
      <w:r>
        <w:rPr>
          <w:lang w:val="en-US"/>
        </w:rPr>
        <w:t>Put water in kettle</w:t>
      </w:r>
    </w:p>
    <w:p w14:paraId="5EEF4AF6" w14:textId="3FF7A0BF" w:rsidR="00164A51" w:rsidRDefault="00164A51" w:rsidP="00164A51">
      <w:pPr>
        <w:pStyle w:val="ListParagraph"/>
        <w:numPr>
          <w:ilvl w:val="0"/>
          <w:numId w:val="5"/>
        </w:numPr>
        <w:rPr>
          <w:lang w:val="en-US"/>
        </w:rPr>
      </w:pPr>
      <w:r>
        <w:rPr>
          <w:lang w:val="en-US"/>
        </w:rPr>
        <w:lastRenderedPageBreak/>
        <w:t xml:space="preserve">Boil water </w:t>
      </w:r>
    </w:p>
    <w:p w14:paraId="19DE86F2" w14:textId="783CE097" w:rsidR="00164A51" w:rsidRDefault="00164A51" w:rsidP="00164A51">
      <w:pPr>
        <w:pStyle w:val="ListParagraph"/>
        <w:numPr>
          <w:ilvl w:val="0"/>
          <w:numId w:val="5"/>
        </w:numPr>
        <w:rPr>
          <w:lang w:val="en-US"/>
        </w:rPr>
      </w:pPr>
      <w:r>
        <w:rPr>
          <w:lang w:val="en-US"/>
        </w:rPr>
        <w:t>Put tea in water</w:t>
      </w:r>
    </w:p>
    <w:p w14:paraId="5280EC14" w14:textId="452869D2" w:rsidR="00164A51" w:rsidRDefault="00164A51" w:rsidP="00164A51">
      <w:pPr>
        <w:pStyle w:val="ListParagraph"/>
        <w:numPr>
          <w:ilvl w:val="0"/>
          <w:numId w:val="5"/>
        </w:numPr>
        <w:rPr>
          <w:lang w:val="en-US"/>
        </w:rPr>
      </w:pPr>
      <w:r>
        <w:rPr>
          <w:lang w:val="en-US"/>
        </w:rPr>
        <w:t xml:space="preserve">Add milk </w:t>
      </w:r>
    </w:p>
    <w:p w14:paraId="3A706F90" w14:textId="1AA91914" w:rsidR="00164A51" w:rsidRDefault="00164A51" w:rsidP="00164A51">
      <w:pPr>
        <w:pStyle w:val="ListParagraph"/>
        <w:numPr>
          <w:ilvl w:val="0"/>
          <w:numId w:val="5"/>
        </w:numPr>
        <w:rPr>
          <w:lang w:val="en-US"/>
        </w:rPr>
      </w:pPr>
      <w:r>
        <w:rPr>
          <w:lang w:val="en-US"/>
        </w:rPr>
        <w:t>Stir</w:t>
      </w:r>
    </w:p>
    <w:p w14:paraId="6433DA52" w14:textId="3AD04EDA" w:rsidR="00164A51" w:rsidRDefault="00164A51" w:rsidP="00164A51">
      <w:pPr>
        <w:pStyle w:val="ListParagraph"/>
        <w:numPr>
          <w:ilvl w:val="0"/>
          <w:numId w:val="5"/>
        </w:numPr>
        <w:rPr>
          <w:lang w:val="en-US"/>
        </w:rPr>
      </w:pPr>
      <w:r>
        <w:rPr>
          <w:lang w:val="en-US"/>
        </w:rPr>
        <w:t>Add sugar</w:t>
      </w:r>
    </w:p>
    <w:p w14:paraId="43B06828" w14:textId="71D4BFC1" w:rsidR="00164A51" w:rsidRDefault="00164A51" w:rsidP="00164A51">
      <w:pPr>
        <w:pStyle w:val="ListParagraph"/>
        <w:numPr>
          <w:ilvl w:val="0"/>
          <w:numId w:val="5"/>
        </w:numPr>
        <w:rPr>
          <w:lang w:val="en-US"/>
        </w:rPr>
      </w:pPr>
      <w:r>
        <w:rPr>
          <w:lang w:val="en-US"/>
        </w:rPr>
        <w:t>Put tea in cup</w:t>
      </w:r>
    </w:p>
    <w:p w14:paraId="09CD4AD3" w14:textId="370DA62B" w:rsidR="00164A51" w:rsidRDefault="00164A51" w:rsidP="00164A51">
      <w:pPr>
        <w:pStyle w:val="ListParagraph"/>
        <w:numPr>
          <w:ilvl w:val="0"/>
          <w:numId w:val="5"/>
        </w:numPr>
        <w:rPr>
          <w:lang w:val="en-US"/>
        </w:rPr>
      </w:pPr>
      <w:r>
        <w:rPr>
          <w:lang w:val="en-US"/>
        </w:rPr>
        <w:t>Fetch cup</w:t>
      </w:r>
    </w:p>
    <w:p w14:paraId="21AC872E" w14:textId="031FB273" w:rsidR="00164A51" w:rsidRPr="00E43E65" w:rsidRDefault="00164A51" w:rsidP="00164A51">
      <w:pPr>
        <w:pStyle w:val="ListParagraph"/>
        <w:numPr>
          <w:ilvl w:val="0"/>
          <w:numId w:val="6"/>
        </w:numPr>
        <w:rPr>
          <w:lang w:val="en-US"/>
        </w:rPr>
      </w:pPr>
      <w:r>
        <w:rPr>
          <w:lang w:val="en-US"/>
        </w:rPr>
        <w:t>CONVERT KM TO METERS</w:t>
      </w:r>
      <w:r w:rsidR="00E43E65">
        <w:rPr>
          <w:lang w:val="en-US"/>
        </w:rPr>
        <w:t xml:space="preserve"> </w:t>
      </w:r>
      <w:r w:rsidR="00E43E65">
        <w:t xml:space="preserve">Multiply the input with </w:t>
      </w:r>
      <w:r w:rsidR="00E43E65" w:rsidRPr="00E43E65">
        <w:rPr>
          <w:b/>
          <w:bCs/>
          <w:highlight w:val="yellow"/>
        </w:rPr>
        <w:t>1000.</w:t>
      </w:r>
    </w:p>
    <w:p w14:paraId="720DAA2F" w14:textId="4E238001" w:rsidR="00E43E65" w:rsidRDefault="00E43E65" w:rsidP="00164A51">
      <w:pPr>
        <w:pStyle w:val="ListParagraph"/>
        <w:numPr>
          <w:ilvl w:val="0"/>
          <w:numId w:val="6"/>
        </w:numPr>
        <w:rPr>
          <w:lang w:val="en-US"/>
        </w:rPr>
      </w:pPr>
      <w:r>
        <w:rPr>
          <w:lang w:val="en-US"/>
        </w:rPr>
        <w:t xml:space="preserve">MACHINE CYCLE </w:t>
      </w:r>
      <w:r w:rsidRPr="00E43E65">
        <w:rPr>
          <w:b/>
          <w:bCs/>
          <w:highlight w:val="yellow"/>
          <w:lang w:val="en-US"/>
        </w:rPr>
        <w:t>(IMP SHORT + LONG QUESTION)</w:t>
      </w:r>
    </w:p>
    <w:p w14:paraId="15223CFA" w14:textId="7EEF5E2A" w:rsidR="00E43E65" w:rsidRPr="00E43E65" w:rsidRDefault="00E43E65" w:rsidP="00E43E65">
      <w:pPr>
        <w:pStyle w:val="ListParagraph"/>
        <w:numPr>
          <w:ilvl w:val="0"/>
          <w:numId w:val="7"/>
        </w:numPr>
        <w:rPr>
          <w:lang w:val="en-US"/>
        </w:rPr>
      </w:pPr>
      <w:r>
        <w:t xml:space="preserve"> Fetch an instruction. </w:t>
      </w:r>
    </w:p>
    <w:p w14:paraId="111C4EE3" w14:textId="5AC0B1C3" w:rsidR="00E43E65" w:rsidRPr="00E43E65" w:rsidRDefault="00E43E65" w:rsidP="00E43E65">
      <w:pPr>
        <w:pStyle w:val="ListParagraph"/>
        <w:numPr>
          <w:ilvl w:val="0"/>
          <w:numId w:val="7"/>
        </w:numPr>
        <w:rPr>
          <w:lang w:val="en-US"/>
        </w:rPr>
      </w:pPr>
      <w:r>
        <w:t xml:space="preserve"> Decode the instruction.</w:t>
      </w:r>
    </w:p>
    <w:p w14:paraId="2902F5BF" w14:textId="15F028DA" w:rsidR="00493EEC" w:rsidRDefault="00E43E65" w:rsidP="00493EEC">
      <w:pPr>
        <w:pStyle w:val="ListParagraph"/>
        <w:numPr>
          <w:ilvl w:val="0"/>
          <w:numId w:val="7"/>
        </w:numPr>
        <w:rPr>
          <w:lang w:val="en-US"/>
        </w:rPr>
      </w:pPr>
      <w:r>
        <w:t xml:space="preserve">  Execute the </w:t>
      </w:r>
      <w:proofErr w:type="spellStart"/>
      <w:r w:rsidR="005D04B1">
        <w:t>instructio</w:t>
      </w:r>
      <w:proofErr w:type="spellEnd"/>
      <w:r w:rsidR="00493EEC">
        <w:rPr>
          <w:lang w:val="en-US"/>
        </w:rPr>
        <w:t>n</w:t>
      </w:r>
    </w:p>
    <w:p w14:paraId="56F7A1F8" w14:textId="59DAE745" w:rsidR="00493EEC" w:rsidRPr="00493EEC" w:rsidRDefault="00493EEC" w:rsidP="00493EEC">
      <w:pPr>
        <w:pStyle w:val="ListParagraph"/>
        <w:numPr>
          <w:ilvl w:val="0"/>
          <w:numId w:val="9"/>
        </w:numPr>
        <w:rPr>
          <w:b/>
          <w:bCs/>
          <w:highlight w:val="yellow"/>
          <w:lang w:val="en-US"/>
        </w:rPr>
      </w:pPr>
      <w:r>
        <w:t xml:space="preserve">Many researchers believe that every activity of the human mind, including imagination, creativity, and </w:t>
      </w:r>
      <w:r w:rsidRPr="00493EEC">
        <w:rPr>
          <w:b/>
          <w:bCs/>
          <w:highlight w:val="yellow"/>
        </w:rPr>
        <w:t>decision making</w:t>
      </w:r>
      <w:r>
        <w:t xml:space="preserve">, is actually the result of </w:t>
      </w:r>
      <w:r w:rsidRPr="00493EEC">
        <w:rPr>
          <w:b/>
          <w:bCs/>
          <w:highlight w:val="yellow"/>
        </w:rPr>
        <w:t>algorithm execution</w:t>
      </w:r>
    </w:p>
    <w:p w14:paraId="3DE72738" w14:textId="06E97C14" w:rsidR="00493EEC" w:rsidRDefault="00493EEC" w:rsidP="00493EEC">
      <w:pPr>
        <w:pStyle w:val="ListParagraph"/>
        <w:rPr>
          <w:b/>
          <w:bCs/>
          <w:highlight w:val="yellow"/>
          <w:lang w:val="en-US"/>
        </w:rPr>
      </w:pPr>
    </w:p>
    <w:p w14:paraId="4649C4F6" w14:textId="6894ACBE" w:rsidR="00493EEC" w:rsidRPr="00257FA7" w:rsidRDefault="00E0509B" w:rsidP="00493EEC">
      <w:pPr>
        <w:pStyle w:val="ListParagraph"/>
        <w:numPr>
          <w:ilvl w:val="0"/>
          <w:numId w:val="9"/>
        </w:numPr>
        <w:rPr>
          <w:b/>
          <w:bCs/>
          <w:highlight w:val="yellow"/>
          <w:lang w:val="en-US"/>
        </w:rPr>
      </w:pPr>
      <w:r w:rsidRPr="00257FA7">
        <w:rPr>
          <w:b/>
          <w:bCs/>
          <w:highlight w:val="yellow"/>
          <w:lang w:val="en-US"/>
        </w:rPr>
        <w:t xml:space="preserve"> </w:t>
      </w:r>
      <w:r w:rsidR="00257FA7" w:rsidRPr="00257FA7">
        <w:rPr>
          <w:b/>
          <w:bCs/>
          <w:highlight w:val="yellow"/>
          <w:lang w:val="en-US"/>
        </w:rPr>
        <w:t xml:space="preserve">    </w:t>
      </w:r>
      <w:r w:rsidR="00257FA7" w:rsidRPr="00257FA7">
        <w:rPr>
          <w:b/>
          <w:bCs/>
          <w:highlight w:val="yellow"/>
        </w:rPr>
        <w:t>Unambiguous</w:t>
      </w:r>
      <w:r w:rsidR="00257FA7">
        <w:rPr>
          <w:b/>
          <w:bCs/>
          <w:lang w:val="en-US"/>
        </w:rPr>
        <w:t xml:space="preserve"> </w:t>
      </w:r>
      <w:r w:rsidR="00257FA7">
        <w:t xml:space="preserve">The information in the </w:t>
      </w:r>
      <w:r w:rsidR="00257FA7" w:rsidRPr="00257FA7">
        <w:rPr>
          <w:highlight w:val="yellow"/>
        </w:rPr>
        <w:t>state of the process</w:t>
      </w:r>
      <w:r w:rsidR="00257FA7">
        <w:t xml:space="preserve"> must be sufficient to determine uniquely and </w:t>
      </w:r>
      <w:r w:rsidR="00257FA7" w:rsidRPr="00257FA7">
        <w:rPr>
          <w:highlight w:val="yellow"/>
        </w:rPr>
        <w:t>completely</w:t>
      </w:r>
      <w:r w:rsidR="00257FA7">
        <w:t xml:space="preserve"> the actions required by each step</w:t>
      </w:r>
      <w:r w:rsidR="00257FA7">
        <w:rPr>
          <w:lang w:val="en-US"/>
        </w:rPr>
        <w:t>.</w:t>
      </w:r>
    </w:p>
    <w:p w14:paraId="535534F1" w14:textId="77777777" w:rsidR="00257FA7" w:rsidRPr="00257FA7" w:rsidRDefault="00257FA7" w:rsidP="00257FA7">
      <w:pPr>
        <w:pStyle w:val="ListParagraph"/>
        <w:rPr>
          <w:b/>
          <w:bCs/>
          <w:highlight w:val="yellow"/>
          <w:lang w:val="en-US"/>
        </w:rPr>
      </w:pPr>
    </w:p>
    <w:p w14:paraId="2AB3EB43" w14:textId="2CFD93AF" w:rsidR="00257FA7" w:rsidRPr="00257FA7" w:rsidRDefault="00257FA7" w:rsidP="00493EEC">
      <w:pPr>
        <w:pStyle w:val="ListParagraph"/>
        <w:numPr>
          <w:ilvl w:val="0"/>
          <w:numId w:val="9"/>
        </w:numPr>
        <w:rPr>
          <w:b/>
          <w:bCs/>
          <w:highlight w:val="yellow"/>
          <w:lang w:val="en-US"/>
        </w:rPr>
      </w:pPr>
      <w:r>
        <w:rPr>
          <w:b/>
          <w:bCs/>
          <w:highlight w:val="yellow"/>
          <w:lang w:val="en-US"/>
        </w:rPr>
        <w:t xml:space="preserve"> </w:t>
      </w:r>
      <w:r>
        <w:t>A single algorithm can be</w:t>
      </w:r>
      <w:r>
        <w:rPr>
          <w:lang w:val="en-US"/>
        </w:rPr>
        <w:t xml:space="preserve"> </w:t>
      </w:r>
      <w:r>
        <w:t>represented in many ways</w:t>
      </w:r>
      <w:r>
        <w:rPr>
          <w:lang w:val="en-US"/>
        </w:rPr>
        <w:t xml:space="preserve"> </w:t>
      </w:r>
    </w:p>
    <w:p w14:paraId="77700C54" w14:textId="77777777" w:rsidR="00257FA7" w:rsidRPr="00257FA7" w:rsidRDefault="00257FA7" w:rsidP="00257FA7">
      <w:pPr>
        <w:pStyle w:val="ListParagraph"/>
        <w:rPr>
          <w:b/>
          <w:bCs/>
          <w:highlight w:val="yellow"/>
          <w:lang w:val="en-US"/>
        </w:rPr>
      </w:pPr>
    </w:p>
    <w:p w14:paraId="17176450" w14:textId="32AD01F7" w:rsidR="00257FA7" w:rsidRPr="00257FA7" w:rsidRDefault="00257FA7" w:rsidP="00493EEC">
      <w:pPr>
        <w:pStyle w:val="ListParagraph"/>
        <w:numPr>
          <w:ilvl w:val="0"/>
          <w:numId w:val="9"/>
        </w:numPr>
        <w:rPr>
          <w:b/>
          <w:bCs/>
          <w:highlight w:val="green"/>
          <w:lang w:val="en-US"/>
        </w:rPr>
      </w:pPr>
      <w:r w:rsidRPr="00257FA7">
        <w:rPr>
          <w:highlight w:val="green"/>
        </w:rPr>
        <w:t>F = (9/</w:t>
      </w:r>
      <w:proofErr w:type="gramStart"/>
      <w:r w:rsidRPr="00257FA7">
        <w:rPr>
          <w:highlight w:val="green"/>
        </w:rPr>
        <w:t>5)C</w:t>
      </w:r>
      <w:proofErr w:type="gramEnd"/>
      <w:r w:rsidRPr="00257FA7">
        <w:rPr>
          <w:highlight w:val="green"/>
        </w:rPr>
        <w:t xml:space="preserve"> + 32</w:t>
      </w:r>
    </w:p>
    <w:p w14:paraId="2195F345" w14:textId="77777777" w:rsidR="00257FA7" w:rsidRPr="00257FA7" w:rsidRDefault="00257FA7" w:rsidP="00257FA7">
      <w:pPr>
        <w:pStyle w:val="ListParagraph"/>
        <w:rPr>
          <w:b/>
          <w:bCs/>
          <w:highlight w:val="green"/>
          <w:lang w:val="en-US"/>
        </w:rPr>
      </w:pPr>
    </w:p>
    <w:p w14:paraId="59652241" w14:textId="77777777" w:rsidR="00257FA7" w:rsidRPr="00257FA7" w:rsidRDefault="00257FA7" w:rsidP="00493EEC">
      <w:pPr>
        <w:pStyle w:val="ListParagraph"/>
        <w:numPr>
          <w:ilvl w:val="0"/>
          <w:numId w:val="9"/>
        </w:numPr>
        <w:rPr>
          <w:b/>
          <w:bCs/>
          <w:highlight w:val="yellow"/>
          <w:lang w:val="en-US"/>
        </w:rPr>
      </w:pPr>
      <w:r>
        <w:t>A program is a representation of an</w:t>
      </w:r>
      <w:r>
        <w:rPr>
          <w:lang w:val="en-US"/>
        </w:rPr>
        <w:t xml:space="preserve"> </w:t>
      </w:r>
      <w:r>
        <w:t>algorithm</w:t>
      </w:r>
      <w:r>
        <w:rPr>
          <w:lang w:val="en-US"/>
        </w:rPr>
        <w:t>.</w:t>
      </w:r>
    </w:p>
    <w:p w14:paraId="17DFF6C6" w14:textId="77777777" w:rsidR="00257FA7" w:rsidRPr="00257FA7" w:rsidRDefault="00257FA7" w:rsidP="00257FA7">
      <w:pPr>
        <w:pStyle w:val="ListParagraph"/>
        <w:rPr>
          <w:lang w:val="en-US"/>
        </w:rPr>
      </w:pPr>
    </w:p>
    <w:p w14:paraId="32311F99" w14:textId="501288BE" w:rsidR="00257FA7" w:rsidRPr="00257FA7" w:rsidRDefault="00257FA7" w:rsidP="00493EEC">
      <w:pPr>
        <w:pStyle w:val="ListParagraph"/>
        <w:numPr>
          <w:ilvl w:val="0"/>
          <w:numId w:val="9"/>
        </w:numPr>
        <w:rPr>
          <w:b/>
          <w:bCs/>
          <w:highlight w:val="yellow"/>
          <w:lang w:val="en-US"/>
        </w:rPr>
      </w:pPr>
      <w:r>
        <w:rPr>
          <w:lang w:val="en-US"/>
        </w:rPr>
        <w:t xml:space="preserve"> T</w:t>
      </w:r>
      <w:r>
        <w:t>he term</w:t>
      </w:r>
      <w:r>
        <w:rPr>
          <w:lang w:val="en-US"/>
        </w:rPr>
        <w:t xml:space="preserve"> </w:t>
      </w:r>
      <w:r w:rsidRPr="00D05A45">
        <w:rPr>
          <w:b/>
          <w:bCs/>
          <w:i/>
          <w:iCs/>
          <w:highlight w:val="yellow"/>
        </w:rPr>
        <w:t>program</w:t>
      </w:r>
      <w:r>
        <w:t xml:space="preserve"> usually refers to a formal representation of an algorithm designed for computer application</w:t>
      </w:r>
    </w:p>
    <w:p w14:paraId="1F1DEFCC" w14:textId="77777777" w:rsidR="00257FA7" w:rsidRPr="00257FA7" w:rsidRDefault="00257FA7" w:rsidP="00257FA7">
      <w:pPr>
        <w:pStyle w:val="ListParagraph"/>
        <w:rPr>
          <w:b/>
          <w:bCs/>
          <w:highlight w:val="yellow"/>
          <w:lang w:val="en-US"/>
        </w:rPr>
      </w:pPr>
    </w:p>
    <w:p w14:paraId="7214B2D8" w14:textId="4FAAE3C9" w:rsidR="00257FA7" w:rsidRPr="00D05A45" w:rsidRDefault="00257FA7" w:rsidP="00493EEC">
      <w:pPr>
        <w:pStyle w:val="ListParagraph"/>
        <w:numPr>
          <w:ilvl w:val="0"/>
          <w:numId w:val="9"/>
        </w:numPr>
        <w:rPr>
          <w:b/>
          <w:bCs/>
          <w:highlight w:val="yellow"/>
          <w:lang w:val="en-US"/>
        </w:rPr>
      </w:pPr>
      <w:r>
        <w:rPr>
          <w:lang w:val="en-US"/>
        </w:rPr>
        <w:t>A</w:t>
      </w:r>
      <w:r>
        <w:t xml:space="preserve"> </w:t>
      </w:r>
      <w:r w:rsidRPr="00257FA7">
        <w:rPr>
          <w:b/>
          <w:bCs/>
          <w:i/>
          <w:iCs/>
          <w:highlight w:val="yellow"/>
        </w:rPr>
        <w:t>process</w:t>
      </w:r>
      <w:r>
        <w:t xml:space="preserve"> already to be the activity of executing a program</w:t>
      </w:r>
    </w:p>
    <w:p w14:paraId="6E267F0C" w14:textId="77777777" w:rsidR="00D05A45" w:rsidRPr="00D05A45" w:rsidRDefault="00D05A45" w:rsidP="00D05A45">
      <w:pPr>
        <w:pStyle w:val="ListParagraph"/>
        <w:rPr>
          <w:b/>
          <w:bCs/>
          <w:highlight w:val="yellow"/>
          <w:lang w:val="en-US"/>
        </w:rPr>
      </w:pPr>
    </w:p>
    <w:p w14:paraId="073B80AA" w14:textId="3563E444" w:rsidR="00D05A45" w:rsidRPr="00D05A45" w:rsidRDefault="00D05A45" w:rsidP="00493EEC">
      <w:pPr>
        <w:pStyle w:val="ListParagraph"/>
        <w:numPr>
          <w:ilvl w:val="0"/>
          <w:numId w:val="9"/>
        </w:numPr>
        <w:rPr>
          <w:b/>
          <w:bCs/>
          <w:highlight w:val="yellow"/>
          <w:lang w:val="en-US"/>
        </w:rPr>
      </w:pPr>
      <w:r w:rsidRPr="00D05A45">
        <w:rPr>
          <w:highlight w:val="yellow"/>
        </w:rPr>
        <w:t xml:space="preserve">. In the case of humans, this might be a traditional natural language </w:t>
      </w:r>
      <w:r w:rsidRPr="00D05A45">
        <w:rPr>
          <w:b/>
          <w:bCs/>
          <w:highlight w:val="green"/>
        </w:rPr>
        <w:t>(English, Spanish</w:t>
      </w:r>
      <w:r w:rsidRPr="00D05A45">
        <w:rPr>
          <w:highlight w:val="yellow"/>
        </w:rPr>
        <w:t xml:space="preserve">, </w:t>
      </w:r>
      <w:r w:rsidRPr="00D05A45">
        <w:rPr>
          <w:b/>
          <w:bCs/>
          <w:highlight w:val="green"/>
        </w:rPr>
        <w:t xml:space="preserve">Russian, Japanese) </w:t>
      </w:r>
      <w:r w:rsidRPr="00D05A45">
        <w:rPr>
          <w:highlight w:val="yellow"/>
        </w:rPr>
        <w:t xml:space="preserve">or perhaps the language of </w:t>
      </w:r>
      <w:proofErr w:type="gramStart"/>
      <w:r w:rsidRPr="00D05A45">
        <w:rPr>
          <w:highlight w:val="yellow"/>
        </w:rPr>
        <w:t>pictures</w:t>
      </w:r>
      <w:r>
        <w:rPr>
          <w:highlight w:val="yellow"/>
          <w:lang w:val="en-US"/>
        </w:rPr>
        <w:t xml:space="preserve"> </w:t>
      </w:r>
      <w:r w:rsidRPr="00D05A45">
        <w:rPr>
          <w:highlight w:val="yellow"/>
        </w:rPr>
        <w:t>,</w:t>
      </w:r>
      <w:proofErr w:type="gramEnd"/>
      <w:r w:rsidRPr="00D05A45">
        <w:rPr>
          <w:highlight w:val="yellow"/>
        </w:rPr>
        <w:t xml:space="preserve"> </w:t>
      </w:r>
      <w:r>
        <w:rPr>
          <w:highlight w:val="yellow"/>
          <w:lang w:val="en-US"/>
        </w:rPr>
        <w:t xml:space="preserve">( </w:t>
      </w:r>
      <w:r w:rsidRPr="00D05A45">
        <w:rPr>
          <w:b/>
          <w:bCs/>
          <w:highlight w:val="yellow"/>
          <w:lang w:val="en-US"/>
        </w:rPr>
        <w:t>IMP SHORT QUESTION)</w:t>
      </w:r>
    </w:p>
    <w:p w14:paraId="10C3A478" w14:textId="77777777" w:rsidR="00D05A45" w:rsidRPr="00D05A45" w:rsidRDefault="00D05A45" w:rsidP="00D05A45">
      <w:pPr>
        <w:pStyle w:val="ListParagraph"/>
        <w:rPr>
          <w:b/>
          <w:bCs/>
        </w:rPr>
      </w:pPr>
    </w:p>
    <w:p w14:paraId="69F16E6F" w14:textId="0B952F9B" w:rsidR="00D05A45" w:rsidRPr="00D05A45" w:rsidRDefault="00D05A45" w:rsidP="00493EEC">
      <w:pPr>
        <w:pStyle w:val="ListParagraph"/>
        <w:numPr>
          <w:ilvl w:val="0"/>
          <w:numId w:val="9"/>
        </w:numPr>
        <w:rPr>
          <w:b/>
          <w:bCs/>
          <w:highlight w:val="green"/>
          <w:lang w:val="en-US"/>
        </w:rPr>
      </w:pPr>
      <w:r>
        <w:rPr>
          <w:lang w:val="en-US"/>
        </w:rPr>
        <w:t>A</w:t>
      </w:r>
      <w:r w:rsidRPr="00D05A45">
        <w:t>s</w:t>
      </w:r>
      <w:r w:rsidRPr="00D05A45">
        <w:rPr>
          <w:lang w:val="en-US"/>
        </w:rPr>
        <w:t xml:space="preserve"> </w:t>
      </w:r>
      <w:r w:rsidRPr="00D05A45">
        <w:t>the terminology used has more than one meaning</w:t>
      </w:r>
      <w:r w:rsidRPr="00D05A45">
        <w:rPr>
          <w:highlight w:val="green"/>
        </w:rPr>
        <w:t>.</w:t>
      </w:r>
    </w:p>
    <w:p w14:paraId="4623F142" w14:textId="77777777" w:rsidR="00D05A45" w:rsidRPr="00D05A45" w:rsidRDefault="00D05A45" w:rsidP="00D05A45">
      <w:pPr>
        <w:pStyle w:val="ListParagraph"/>
        <w:rPr>
          <w:b/>
          <w:bCs/>
          <w:highlight w:val="green"/>
          <w:lang w:val="en-US"/>
        </w:rPr>
      </w:pPr>
    </w:p>
    <w:p w14:paraId="7DBFE793" w14:textId="3805CF95" w:rsidR="00D05A45" w:rsidRPr="00D05A45" w:rsidRDefault="00D05A45" w:rsidP="00493EEC">
      <w:pPr>
        <w:pStyle w:val="ListParagraph"/>
        <w:numPr>
          <w:ilvl w:val="0"/>
          <w:numId w:val="9"/>
        </w:numPr>
        <w:rPr>
          <w:b/>
          <w:bCs/>
          <w:highlight w:val="yellow"/>
          <w:lang w:val="en-US"/>
        </w:rPr>
      </w:pPr>
      <w:r>
        <w:t xml:space="preserve">Each primitive has its own syntax and semantics. </w:t>
      </w:r>
      <w:r w:rsidRPr="00D05A45">
        <w:rPr>
          <w:b/>
          <w:bCs/>
          <w:highlight w:val="yellow"/>
        </w:rPr>
        <w:t>Syntax refers</w:t>
      </w:r>
      <w:r>
        <w:t xml:space="preserve"> to the primitive’s symbolic representation; </w:t>
      </w:r>
      <w:r w:rsidRPr="00D05A45">
        <w:rPr>
          <w:b/>
          <w:bCs/>
          <w:highlight w:val="yellow"/>
        </w:rPr>
        <w:t>semantics</w:t>
      </w:r>
      <w:r>
        <w:t xml:space="preserve"> refers to the meaning of the primitive</w:t>
      </w:r>
    </w:p>
    <w:p w14:paraId="660FC704" w14:textId="77777777" w:rsidR="00D05A45" w:rsidRPr="00D05A45" w:rsidRDefault="00D05A45" w:rsidP="00D05A45">
      <w:pPr>
        <w:pStyle w:val="ListParagraph"/>
        <w:rPr>
          <w:b/>
          <w:bCs/>
          <w:highlight w:val="yellow"/>
          <w:lang w:val="en-US"/>
        </w:rPr>
      </w:pPr>
    </w:p>
    <w:p w14:paraId="05117E28" w14:textId="4D600B3D" w:rsidR="00D05A45" w:rsidRDefault="00D05A45" w:rsidP="00D05A45">
      <w:pPr>
        <w:pStyle w:val="ListParagraph"/>
        <w:numPr>
          <w:ilvl w:val="0"/>
          <w:numId w:val="9"/>
        </w:numPr>
        <w:rPr>
          <w:b/>
          <w:bCs/>
          <w:highlight w:val="yellow"/>
          <w:lang w:val="en-US"/>
        </w:rPr>
      </w:pPr>
      <w:r>
        <w:rPr>
          <w:b/>
          <w:bCs/>
          <w:highlight w:val="yellow"/>
          <w:lang w:val="en-US"/>
        </w:rPr>
        <w:t xml:space="preserve">   DIFFERENCE BETWEEN NATURAL LANGUAGES AND </w:t>
      </w:r>
      <w:proofErr w:type="gramStart"/>
      <w:r>
        <w:rPr>
          <w:b/>
          <w:bCs/>
          <w:highlight w:val="yellow"/>
          <w:lang w:val="en-US"/>
        </w:rPr>
        <w:t xml:space="preserve">PRIMITIVE </w:t>
      </w:r>
      <w:r w:rsidR="004D2A68">
        <w:rPr>
          <w:b/>
          <w:bCs/>
          <w:highlight w:val="yellow"/>
          <w:lang w:val="en-US"/>
        </w:rPr>
        <w:t xml:space="preserve"> (</w:t>
      </w:r>
      <w:proofErr w:type="gramEnd"/>
      <w:r w:rsidR="004D2A68">
        <w:rPr>
          <w:b/>
          <w:bCs/>
          <w:highlight w:val="yellow"/>
          <w:lang w:val="en-US"/>
        </w:rPr>
        <w:t xml:space="preserve"> IMP SHORT QUESTION)</w:t>
      </w:r>
    </w:p>
    <w:p w14:paraId="685C7DB3" w14:textId="718A39A0" w:rsidR="00D05A45" w:rsidRDefault="00D05A45" w:rsidP="00D05A45">
      <w:r>
        <w:t xml:space="preserve"> In the case of humans, this might be a </w:t>
      </w:r>
      <w:r w:rsidRPr="004D2A68">
        <w:rPr>
          <w:highlight w:val="yellow"/>
        </w:rPr>
        <w:t>traditional natural language</w:t>
      </w:r>
      <w:r>
        <w:t xml:space="preserve"> (English, Spanish, Russian, Japanese) or perhaps the language of pictures</w:t>
      </w:r>
    </w:p>
    <w:p w14:paraId="5ED19C38" w14:textId="789C0E01" w:rsidR="004D2A68" w:rsidRDefault="004D2A68" w:rsidP="00D05A45">
      <w:pPr>
        <w:rPr>
          <w:highlight w:val="yellow"/>
        </w:rPr>
      </w:pPr>
      <w:r>
        <w:t xml:space="preserve">Computer science approaches these problems by establishing a well-defined set of building blocks from which algorithm representations can be constructed. Such a building block is called </w:t>
      </w:r>
      <w:r w:rsidRPr="004D2A68">
        <w:rPr>
          <w:highlight w:val="yellow"/>
        </w:rPr>
        <w:t>a primitive</w:t>
      </w:r>
    </w:p>
    <w:p w14:paraId="282A5961" w14:textId="632799D7" w:rsidR="004D2A68" w:rsidRDefault="004D2A68" w:rsidP="004D2A68">
      <w:pPr>
        <w:rPr>
          <w:b/>
          <w:bCs/>
          <w:highlight w:val="yellow"/>
          <w:lang w:val="en-US"/>
        </w:rPr>
      </w:pPr>
    </w:p>
    <w:p w14:paraId="0145ABBE" w14:textId="01DBB76F" w:rsidR="004D2A68" w:rsidRPr="004D2A68" w:rsidRDefault="004D2A68" w:rsidP="004D2A68">
      <w:pPr>
        <w:rPr>
          <w:b/>
          <w:bCs/>
          <w:highlight w:val="yellow"/>
          <w:lang w:val="en-US"/>
        </w:rPr>
      </w:pPr>
      <w:r>
        <w:rPr>
          <w:b/>
          <w:bCs/>
          <w:highlight w:val="yellow"/>
          <w:lang w:val="en-US"/>
        </w:rPr>
        <w:t xml:space="preserve">PSEUDOCODE </w:t>
      </w:r>
      <w:proofErr w:type="gramStart"/>
      <w:r>
        <w:rPr>
          <w:b/>
          <w:bCs/>
          <w:highlight w:val="yellow"/>
          <w:lang w:val="en-US"/>
        </w:rPr>
        <w:t>( IMP</w:t>
      </w:r>
      <w:proofErr w:type="gramEnd"/>
      <w:r>
        <w:rPr>
          <w:b/>
          <w:bCs/>
          <w:highlight w:val="yellow"/>
          <w:lang w:val="en-US"/>
        </w:rPr>
        <w:t xml:space="preserve"> DEF)</w:t>
      </w:r>
    </w:p>
    <w:p w14:paraId="15D23D51" w14:textId="04655645" w:rsidR="004D2A68" w:rsidRPr="004D2A68" w:rsidRDefault="004D2A68" w:rsidP="004D2A68">
      <w:pPr>
        <w:pStyle w:val="ListParagraph"/>
        <w:numPr>
          <w:ilvl w:val="0"/>
          <w:numId w:val="10"/>
        </w:numPr>
        <w:rPr>
          <w:b/>
          <w:bCs/>
          <w:highlight w:val="yellow"/>
          <w:lang w:val="en-US"/>
        </w:rPr>
      </w:pPr>
      <w:r>
        <w:lastRenderedPageBreak/>
        <w:t>a formal programming language in favour of a less formal, more intuitive notational system known as pseudocode</w:t>
      </w:r>
      <w:r>
        <w:rPr>
          <w:lang w:val="en-US"/>
        </w:rPr>
        <w:t xml:space="preserve"> </w:t>
      </w:r>
      <w:r>
        <w:t>a pseudocode is a notational system in which ideas can be expressed informally during the algorithm development process</w:t>
      </w:r>
      <w:r>
        <w:rPr>
          <w:lang w:val="en-US"/>
        </w:rPr>
        <w:t>.</w:t>
      </w:r>
    </w:p>
    <w:p w14:paraId="3EAB568E" w14:textId="4E8B5708" w:rsidR="004D2A68" w:rsidRPr="004D2A68" w:rsidRDefault="004D2A68" w:rsidP="004D2A68">
      <w:pPr>
        <w:pStyle w:val="ListParagraph"/>
        <w:numPr>
          <w:ilvl w:val="0"/>
          <w:numId w:val="10"/>
        </w:numPr>
        <w:rPr>
          <w:b/>
          <w:bCs/>
          <w:highlight w:val="yellow"/>
          <w:lang w:val="en-US"/>
        </w:rPr>
      </w:pPr>
      <w:r>
        <w:t xml:space="preserve">loose versions of the languages </w:t>
      </w:r>
      <w:r w:rsidRPr="004D2A68">
        <w:rPr>
          <w:b/>
          <w:bCs/>
          <w:highlight w:val="yellow"/>
        </w:rPr>
        <w:t>Algol and Pascal</w:t>
      </w:r>
      <w:r>
        <w:rPr>
          <w:highlight w:val="yellow"/>
          <w:lang w:val="en-US"/>
        </w:rPr>
        <w:t xml:space="preserve"> </w:t>
      </w:r>
      <w:proofErr w:type="gramStart"/>
      <w:r>
        <w:rPr>
          <w:highlight w:val="yellow"/>
          <w:lang w:val="en-US"/>
        </w:rPr>
        <w:t xml:space="preserve">( </w:t>
      </w:r>
      <w:r>
        <w:t>Java</w:t>
      </w:r>
      <w:proofErr w:type="gramEnd"/>
      <w:r>
        <w:t xml:space="preserve"> and C languages has proliferated, again because most programmers will have at least a reading knowledge of these languages</w:t>
      </w:r>
      <w:r>
        <w:rPr>
          <w:lang w:val="en-US"/>
        </w:rPr>
        <w:t>.)</w:t>
      </w:r>
    </w:p>
    <w:p w14:paraId="41D975DC" w14:textId="0340AA08" w:rsidR="004D2A68" w:rsidRDefault="004D2A68" w:rsidP="004D2A68">
      <w:pPr>
        <w:pStyle w:val="ListParagraph"/>
        <w:numPr>
          <w:ilvl w:val="0"/>
          <w:numId w:val="10"/>
        </w:numPr>
        <w:rPr>
          <w:b/>
          <w:bCs/>
          <w:highlight w:val="yellow"/>
          <w:lang w:val="en-US"/>
        </w:rPr>
      </w:pPr>
      <w:r>
        <w:t>A pseudocode must have a consistent, concise notation for representing recurring semantic structures</w:t>
      </w:r>
      <w:r>
        <w:rPr>
          <w:lang w:val="en-US"/>
        </w:rPr>
        <w:t xml:space="preserve"> </w:t>
      </w:r>
      <w:proofErr w:type="gramStart"/>
      <w:r w:rsidRPr="004D2A68">
        <w:rPr>
          <w:b/>
          <w:bCs/>
          <w:highlight w:val="yellow"/>
          <w:lang w:val="en-US"/>
        </w:rPr>
        <w:t>( IMP</w:t>
      </w:r>
      <w:proofErr w:type="gramEnd"/>
      <w:r w:rsidRPr="004D2A68">
        <w:rPr>
          <w:b/>
          <w:bCs/>
          <w:highlight w:val="yellow"/>
          <w:lang w:val="en-US"/>
        </w:rPr>
        <w:t xml:space="preserve"> MCQS)</w:t>
      </w:r>
    </w:p>
    <w:p w14:paraId="62C79DE4" w14:textId="33F64561" w:rsidR="004D2A68" w:rsidRDefault="00FC1D91" w:rsidP="004D2A68">
      <w:pPr>
        <w:pStyle w:val="ListParagraph"/>
        <w:numPr>
          <w:ilvl w:val="0"/>
          <w:numId w:val="10"/>
        </w:numPr>
        <w:rPr>
          <w:b/>
          <w:bCs/>
          <w:highlight w:val="yellow"/>
          <w:lang w:val="en-US"/>
        </w:rPr>
      </w:pPr>
      <w:r>
        <w:t>This pseudocode structure directly follows the equivalent Python assignment statement</w:t>
      </w:r>
      <w:r>
        <w:rPr>
          <w:lang w:val="en-US"/>
        </w:rPr>
        <w:t xml:space="preserve"> </w:t>
      </w:r>
      <w:r w:rsidRPr="00FC1D91">
        <w:rPr>
          <w:b/>
          <w:bCs/>
          <w:highlight w:val="yellow"/>
          <w:lang w:val="en-US"/>
        </w:rPr>
        <w:t>(IMP MCQS)</w:t>
      </w:r>
    </w:p>
    <w:p w14:paraId="545BC510" w14:textId="77777777" w:rsidR="00FC1D91" w:rsidRDefault="00FC1D91" w:rsidP="00FC1D91">
      <w:pPr>
        <w:pStyle w:val="ListParagraph"/>
        <w:numPr>
          <w:ilvl w:val="0"/>
          <w:numId w:val="10"/>
        </w:numPr>
        <w:rPr>
          <w:b/>
          <w:bCs/>
          <w:highlight w:val="yellow"/>
          <w:lang w:val="en-US"/>
        </w:rPr>
      </w:pPr>
      <w:r>
        <w:t>While-Structure</w:t>
      </w:r>
      <w:r>
        <w:rPr>
          <w:lang w:val="en-US"/>
        </w:rPr>
        <w:t xml:space="preserve"> </w:t>
      </w:r>
      <w:r>
        <w:t>Another common semantic structure is the repeated execution of a statement or sequence of statements as long as some condition remains true</w:t>
      </w:r>
      <w:r>
        <w:rPr>
          <w:lang w:val="en-US"/>
        </w:rPr>
        <w:t xml:space="preserve"> </w:t>
      </w:r>
      <w:proofErr w:type="gramStart"/>
      <w:r w:rsidRPr="004D2A68">
        <w:rPr>
          <w:b/>
          <w:bCs/>
          <w:highlight w:val="yellow"/>
          <w:lang w:val="en-US"/>
        </w:rPr>
        <w:t>( IMP</w:t>
      </w:r>
      <w:proofErr w:type="gramEnd"/>
      <w:r w:rsidRPr="004D2A68">
        <w:rPr>
          <w:b/>
          <w:bCs/>
          <w:highlight w:val="yellow"/>
          <w:lang w:val="en-US"/>
        </w:rPr>
        <w:t xml:space="preserve"> MCQS)</w:t>
      </w:r>
    </w:p>
    <w:p w14:paraId="09D066BE" w14:textId="04C40443" w:rsidR="00FC1D91" w:rsidRPr="0097201B" w:rsidRDefault="0097201B" w:rsidP="004D2A68">
      <w:pPr>
        <w:pStyle w:val="ListParagraph"/>
        <w:numPr>
          <w:ilvl w:val="0"/>
          <w:numId w:val="10"/>
        </w:numPr>
        <w:rPr>
          <w:b/>
          <w:bCs/>
          <w:highlight w:val="green"/>
          <w:lang w:val="en-US"/>
        </w:rPr>
      </w:pPr>
      <w:r w:rsidRPr="0097201B">
        <w:rPr>
          <w:highlight w:val="green"/>
        </w:rPr>
        <w:t xml:space="preserve">def </w:t>
      </w:r>
      <w:proofErr w:type="gramStart"/>
      <w:r w:rsidRPr="0097201B">
        <w:rPr>
          <w:highlight w:val="green"/>
        </w:rPr>
        <w:t>name(</w:t>
      </w:r>
      <w:proofErr w:type="gramEnd"/>
      <w:r w:rsidRPr="0097201B">
        <w:rPr>
          <w:highlight w:val="green"/>
        </w:rPr>
        <w:t>):</w:t>
      </w:r>
    </w:p>
    <w:p w14:paraId="6EE41EA2" w14:textId="4E0522FE" w:rsidR="0097201B" w:rsidRDefault="0097201B" w:rsidP="0097201B">
      <w:pPr>
        <w:pStyle w:val="ListParagraph"/>
        <w:rPr>
          <w:highlight w:val="yellow"/>
          <w:lang w:val="en-US"/>
        </w:rPr>
      </w:pPr>
      <w:r>
        <w:t>pseudocode representation of a function called Greetings that prints the message “Hello” three times</w:t>
      </w:r>
      <w:r>
        <w:rPr>
          <w:lang w:val="en-US"/>
        </w:rPr>
        <w:t xml:space="preserve">    </w:t>
      </w:r>
      <w:r w:rsidR="005D04B1" w:rsidRPr="0097201B">
        <w:rPr>
          <w:highlight w:val="yellow"/>
          <w:lang w:val="en-US"/>
        </w:rPr>
        <w:t>page</w:t>
      </w:r>
      <w:r w:rsidRPr="0097201B">
        <w:rPr>
          <w:highlight w:val="yellow"/>
          <w:lang w:val="en-US"/>
        </w:rPr>
        <w:t xml:space="preserve"> 166 imp diagram</w:t>
      </w:r>
      <w:r>
        <w:rPr>
          <w:highlight w:val="yellow"/>
          <w:lang w:val="en-US"/>
        </w:rPr>
        <w:t xml:space="preserve"> IMP LONG QUESTION </w:t>
      </w:r>
    </w:p>
    <w:p w14:paraId="7FB23C46" w14:textId="449D6AD1" w:rsidR="0097201B" w:rsidRPr="0097201B" w:rsidRDefault="0097201B" w:rsidP="0097201B">
      <w:pPr>
        <w:pStyle w:val="ListParagraph"/>
        <w:numPr>
          <w:ilvl w:val="0"/>
          <w:numId w:val="10"/>
        </w:numPr>
        <w:rPr>
          <w:b/>
          <w:bCs/>
          <w:highlight w:val="yellow"/>
          <w:lang w:val="en-US"/>
        </w:rPr>
      </w:pPr>
      <w:r>
        <w:rPr>
          <w:b/>
          <w:bCs/>
          <w:highlight w:val="yellow"/>
          <w:lang w:val="en-US"/>
        </w:rPr>
        <w:t xml:space="preserve"> </w:t>
      </w:r>
      <w:r>
        <w:t xml:space="preserve">the following loosely defined problem-solving phases presented by the </w:t>
      </w:r>
      <w:r w:rsidRPr="0097201B">
        <w:rPr>
          <w:highlight w:val="yellow"/>
        </w:rPr>
        <w:t>mathematician G</w:t>
      </w:r>
      <w:r>
        <w:t xml:space="preserve">. </w:t>
      </w:r>
      <w:r w:rsidRPr="0097201B">
        <w:rPr>
          <w:highlight w:val="yellow"/>
        </w:rPr>
        <w:t>Polya in 1945</w:t>
      </w:r>
    </w:p>
    <w:p w14:paraId="05F72258" w14:textId="77777777" w:rsidR="0097201B" w:rsidRPr="0097201B" w:rsidRDefault="0097201B" w:rsidP="0097201B">
      <w:pPr>
        <w:pStyle w:val="ListParagraph"/>
        <w:numPr>
          <w:ilvl w:val="0"/>
          <w:numId w:val="10"/>
        </w:numPr>
        <w:rPr>
          <w:b/>
          <w:bCs/>
          <w:highlight w:val="yellow"/>
          <w:lang w:val="en-US"/>
        </w:rPr>
      </w:pPr>
      <w:r>
        <w:t>Phase 1. Understand the problem.</w:t>
      </w:r>
    </w:p>
    <w:p w14:paraId="4A6F8633" w14:textId="77777777" w:rsidR="0097201B" w:rsidRPr="0097201B" w:rsidRDefault="0097201B" w:rsidP="0097201B">
      <w:pPr>
        <w:pStyle w:val="ListParagraph"/>
        <w:numPr>
          <w:ilvl w:val="0"/>
          <w:numId w:val="10"/>
        </w:numPr>
        <w:rPr>
          <w:b/>
          <w:bCs/>
          <w:highlight w:val="yellow"/>
          <w:lang w:val="en-US"/>
        </w:rPr>
      </w:pPr>
      <w:r>
        <w:t xml:space="preserve"> Phase 2. Devise a plan for solving the problem. </w:t>
      </w:r>
    </w:p>
    <w:p w14:paraId="3FCFCC06" w14:textId="77777777" w:rsidR="0097201B" w:rsidRPr="0097201B" w:rsidRDefault="0097201B" w:rsidP="0097201B">
      <w:pPr>
        <w:pStyle w:val="ListParagraph"/>
        <w:numPr>
          <w:ilvl w:val="0"/>
          <w:numId w:val="10"/>
        </w:numPr>
        <w:rPr>
          <w:b/>
          <w:bCs/>
          <w:highlight w:val="yellow"/>
          <w:lang w:val="en-US"/>
        </w:rPr>
      </w:pPr>
      <w:r>
        <w:t>Phase 3. Carry out the plan.</w:t>
      </w:r>
    </w:p>
    <w:p w14:paraId="66179AF5" w14:textId="4F79FDB1" w:rsidR="0097201B" w:rsidRPr="0097201B" w:rsidRDefault="0097201B" w:rsidP="0097201B">
      <w:pPr>
        <w:pStyle w:val="ListParagraph"/>
        <w:numPr>
          <w:ilvl w:val="0"/>
          <w:numId w:val="10"/>
        </w:numPr>
        <w:rPr>
          <w:b/>
          <w:bCs/>
          <w:highlight w:val="yellow"/>
          <w:lang w:val="en-US"/>
        </w:rPr>
      </w:pPr>
      <w:r>
        <w:t xml:space="preserve"> Phase 4. Evaluate the solution for accuracy and for its potential as a tool for solving other problems.</w:t>
      </w:r>
      <w:r>
        <w:rPr>
          <w:lang w:val="en-US"/>
        </w:rPr>
        <w:t xml:space="preserve"> </w:t>
      </w:r>
      <w:r w:rsidRPr="0097201B">
        <w:rPr>
          <w:highlight w:val="yellow"/>
          <w:lang w:val="en-US"/>
        </w:rPr>
        <w:t>IMP SHORT QUESTION</w:t>
      </w:r>
    </w:p>
    <w:p w14:paraId="16064E9D" w14:textId="72C5CF64" w:rsidR="0097201B" w:rsidRPr="00766809" w:rsidRDefault="00766809" w:rsidP="0097201B">
      <w:pPr>
        <w:pStyle w:val="ListParagraph"/>
        <w:numPr>
          <w:ilvl w:val="0"/>
          <w:numId w:val="10"/>
        </w:numPr>
        <w:rPr>
          <w:b/>
          <w:bCs/>
          <w:highlight w:val="yellow"/>
          <w:lang w:val="en-US"/>
        </w:rPr>
      </w:pPr>
      <w:r>
        <w:t>The idea is that by breaking the original problem into subproblems</w:t>
      </w:r>
      <w:r>
        <w:rPr>
          <w:lang w:val="en-US"/>
        </w:rPr>
        <w:t xml:space="preserve"> </w:t>
      </w:r>
      <w:r w:rsidRPr="00766809">
        <w:rPr>
          <w:b/>
          <w:bCs/>
          <w:highlight w:val="yellow"/>
        </w:rPr>
        <w:t>stepwise refinement</w:t>
      </w:r>
    </w:p>
    <w:p w14:paraId="29B22C4F" w14:textId="6BD68A14" w:rsidR="00766809" w:rsidRDefault="00766809" w:rsidP="00766809">
      <w:pPr>
        <w:pStyle w:val="ListParagraph"/>
        <w:rPr>
          <w:b/>
          <w:bCs/>
          <w:highlight w:val="yellow"/>
          <w:lang w:val="en-US"/>
        </w:rPr>
      </w:pPr>
    </w:p>
    <w:p w14:paraId="207C03CD" w14:textId="77777777" w:rsidR="00766809" w:rsidRPr="0097201B" w:rsidRDefault="00766809" w:rsidP="00766809">
      <w:pPr>
        <w:pStyle w:val="ListParagraph"/>
        <w:rPr>
          <w:b/>
          <w:bCs/>
          <w:highlight w:val="yellow"/>
          <w:lang w:val="en-US"/>
        </w:rPr>
      </w:pPr>
    </w:p>
    <w:p w14:paraId="2DEC5701" w14:textId="15916A4D" w:rsidR="0097201B" w:rsidRPr="00766809" w:rsidRDefault="00766809" w:rsidP="00766809">
      <w:pPr>
        <w:pStyle w:val="ListParagraph"/>
        <w:numPr>
          <w:ilvl w:val="0"/>
          <w:numId w:val="10"/>
        </w:numPr>
        <w:rPr>
          <w:b/>
          <w:bCs/>
          <w:highlight w:val="yellow"/>
          <w:lang w:val="en-US"/>
        </w:rPr>
      </w:pPr>
      <w:r>
        <w:t xml:space="preserve">stepwise refinement is a </w:t>
      </w:r>
      <w:r w:rsidRPr="00766809">
        <w:rPr>
          <w:highlight w:val="yellow"/>
        </w:rPr>
        <w:t>top-down methodology</w:t>
      </w:r>
      <w:r>
        <w:t xml:space="preserve"> in that it progresses from the general to the specific</w:t>
      </w:r>
    </w:p>
    <w:p w14:paraId="06A7C3A6" w14:textId="691F08FE" w:rsidR="00766809" w:rsidRPr="00766809" w:rsidRDefault="00766809" w:rsidP="00766809">
      <w:pPr>
        <w:pStyle w:val="ListParagraph"/>
        <w:rPr>
          <w:b/>
          <w:bCs/>
          <w:highlight w:val="yellow"/>
          <w:lang w:val="en-US"/>
        </w:rPr>
      </w:pPr>
      <w:r>
        <w:t xml:space="preserve">a </w:t>
      </w:r>
      <w:r w:rsidRPr="00766809">
        <w:rPr>
          <w:highlight w:val="yellow"/>
        </w:rPr>
        <w:t>bottom-up methodology</w:t>
      </w:r>
      <w:r>
        <w:t xml:space="preserve"> progresses from the specific to the </w:t>
      </w:r>
      <w:proofErr w:type="gramStart"/>
      <w:r>
        <w:t>genera</w:t>
      </w:r>
      <w:r>
        <w:rPr>
          <w:lang w:val="en-US"/>
        </w:rPr>
        <w:t xml:space="preserve">( </w:t>
      </w:r>
      <w:r w:rsidRPr="00766809">
        <w:rPr>
          <w:highlight w:val="yellow"/>
          <w:lang w:val="en-US"/>
        </w:rPr>
        <w:t>IMP</w:t>
      </w:r>
      <w:proofErr w:type="gramEnd"/>
      <w:r w:rsidRPr="00766809">
        <w:rPr>
          <w:highlight w:val="yellow"/>
          <w:lang w:val="en-US"/>
        </w:rPr>
        <w:t xml:space="preserve"> MCQS + SHORT QUESTION)</w:t>
      </w:r>
    </w:p>
    <w:p w14:paraId="241DEA24" w14:textId="5C0BFB74" w:rsidR="00766809" w:rsidRPr="0089282B" w:rsidRDefault="0089282B" w:rsidP="00766809">
      <w:pPr>
        <w:pStyle w:val="ListParagraph"/>
        <w:numPr>
          <w:ilvl w:val="0"/>
          <w:numId w:val="10"/>
        </w:numPr>
        <w:rPr>
          <w:b/>
          <w:bCs/>
          <w:highlight w:val="yellow"/>
          <w:lang w:val="en-US"/>
        </w:rPr>
      </w:pPr>
      <w:r>
        <w:t>Figure 82: The sequential search algorithm in pseudocode</w:t>
      </w:r>
      <w:r>
        <w:rPr>
          <w:lang w:val="en-US"/>
        </w:rPr>
        <w:t xml:space="preserve"> </w:t>
      </w:r>
      <w:r w:rsidR="005D04B1" w:rsidRPr="0089282B">
        <w:rPr>
          <w:highlight w:val="yellow"/>
          <w:lang w:val="en-US"/>
        </w:rPr>
        <w:t>page</w:t>
      </w:r>
      <w:r w:rsidRPr="0089282B">
        <w:rPr>
          <w:highlight w:val="yellow"/>
          <w:lang w:val="en-US"/>
        </w:rPr>
        <w:t xml:space="preserve"> 173 diagram IMP</w:t>
      </w:r>
      <w:r>
        <w:rPr>
          <w:highlight w:val="yellow"/>
          <w:lang w:val="en-US"/>
        </w:rPr>
        <w:t xml:space="preserve"> LONG QUESTION</w:t>
      </w:r>
    </w:p>
    <w:p w14:paraId="399CCEAE" w14:textId="48BEE318" w:rsidR="0089282B" w:rsidRPr="0089282B" w:rsidRDefault="0089282B" w:rsidP="00766809">
      <w:pPr>
        <w:pStyle w:val="ListParagraph"/>
        <w:numPr>
          <w:ilvl w:val="0"/>
          <w:numId w:val="10"/>
        </w:numPr>
        <w:rPr>
          <w:b/>
          <w:bCs/>
          <w:highlight w:val="yellow"/>
          <w:lang w:val="en-US"/>
        </w:rPr>
      </w:pPr>
      <w:r>
        <w:t xml:space="preserve">The repetitive use of an instruction or sequence of instructions is an important algorithmic </w:t>
      </w:r>
      <w:proofErr w:type="gramStart"/>
      <w:r>
        <w:t>concept</w:t>
      </w:r>
      <w:r>
        <w:rPr>
          <w:lang w:val="en-US"/>
        </w:rPr>
        <w:t xml:space="preserve"> </w:t>
      </w:r>
      <w:r>
        <w:t xml:space="preserve"> iterative</w:t>
      </w:r>
      <w:proofErr w:type="gramEnd"/>
      <w:r>
        <w:t xml:space="preserve"> structure known as the </w:t>
      </w:r>
      <w:r w:rsidRPr="0089282B">
        <w:rPr>
          <w:highlight w:val="yellow"/>
        </w:rPr>
        <w:t>loop</w:t>
      </w:r>
    </w:p>
    <w:p w14:paraId="5E1AD89F" w14:textId="097E3279" w:rsidR="0089282B" w:rsidRPr="0089282B" w:rsidRDefault="0089282B" w:rsidP="00766809">
      <w:pPr>
        <w:pStyle w:val="ListParagraph"/>
        <w:numPr>
          <w:ilvl w:val="0"/>
          <w:numId w:val="10"/>
        </w:numPr>
        <w:rPr>
          <w:b/>
          <w:bCs/>
          <w:highlight w:val="yellow"/>
          <w:lang w:val="en-US"/>
        </w:rPr>
      </w:pPr>
      <w:r>
        <w:t xml:space="preserve">, in which a collection of instructions, called the </w:t>
      </w:r>
      <w:r w:rsidRPr="0089282B">
        <w:rPr>
          <w:b/>
          <w:bCs/>
          <w:highlight w:val="yellow"/>
        </w:rPr>
        <w:t>body</w:t>
      </w:r>
      <w:r>
        <w:t xml:space="preserve"> of the loop, is executed in a repetitive fashion under the direction of some control </w:t>
      </w:r>
      <w:r w:rsidR="005D04B1">
        <w:t>process</w:t>
      </w:r>
    </w:p>
    <w:p w14:paraId="7A948E89" w14:textId="6B56A565" w:rsidR="0089282B" w:rsidRPr="0089282B" w:rsidRDefault="0089282B" w:rsidP="00766809">
      <w:pPr>
        <w:pStyle w:val="ListParagraph"/>
        <w:numPr>
          <w:ilvl w:val="0"/>
          <w:numId w:val="10"/>
        </w:numPr>
        <w:rPr>
          <w:b/>
          <w:bCs/>
          <w:highlight w:val="yellow"/>
          <w:lang w:val="en-US"/>
        </w:rPr>
      </w:pPr>
      <w:r>
        <w:t xml:space="preserve">the use of a loop structure produces a higher degree </w:t>
      </w:r>
      <w:r w:rsidRPr="0089282B">
        <w:rPr>
          <w:b/>
          <w:bCs/>
          <w:highlight w:val="yellow"/>
        </w:rPr>
        <w:t>of flexibility</w:t>
      </w:r>
    </w:p>
    <w:p w14:paraId="7613FC70" w14:textId="566669D9" w:rsidR="0089282B" w:rsidRPr="0089282B" w:rsidRDefault="0089282B" w:rsidP="00766809">
      <w:pPr>
        <w:pStyle w:val="ListParagraph"/>
        <w:numPr>
          <w:ilvl w:val="0"/>
          <w:numId w:val="10"/>
        </w:numPr>
        <w:rPr>
          <w:b/>
          <w:bCs/>
          <w:highlight w:val="yellow"/>
          <w:lang w:val="en-US"/>
        </w:rPr>
      </w:pPr>
      <w:r>
        <w:t>The control of a loop consists of the three activities initialize, test, and modify</w:t>
      </w:r>
    </w:p>
    <w:p w14:paraId="31F7841F" w14:textId="6D51DD10" w:rsidR="0089282B" w:rsidRPr="006B6214" w:rsidRDefault="006B6214" w:rsidP="00766809">
      <w:pPr>
        <w:pStyle w:val="ListParagraph"/>
        <w:numPr>
          <w:ilvl w:val="0"/>
          <w:numId w:val="10"/>
        </w:numPr>
        <w:rPr>
          <w:b/>
          <w:bCs/>
          <w:highlight w:val="yellow"/>
          <w:lang w:val="en-US"/>
        </w:rPr>
      </w:pPr>
      <w:r>
        <w:t xml:space="preserve">Figure 83: Components of repetitive </w:t>
      </w:r>
      <w:r w:rsidR="005D04B1">
        <w:t>control</w:t>
      </w:r>
      <w:r>
        <w:rPr>
          <w:lang w:val="en-US"/>
        </w:rPr>
        <w:t xml:space="preserve">l </w:t>
      </w:r>
      <w:r w:rsidR="005D04B1">
        <w:rPr>
          <w:lang w:val="en-US"/>
        </w:rPr>
        <w:t>page</w:t>
      </w:r>
      <w:r>
        <w:rPr>
          <w:lang w:val="en-US"/>
        </w:rPr>
        <w:t xml:space="preserve"> 175 diagram </w:t>
      </w:r>
      <w:r w:rsidRPr="006B6214">
        <w:rPr>
          <w:highlight w:val="yellow"/>
          <w:lang w:val="en-US"/>
        </w:rPr>
        <w:t>(IMP LONG QUESTION +MCQS)</w:t>
      </w:r>
    </w:p>
    <w:p w14:paraId="745CD83F" w14:textId="72484FDB" w:rsidR="006B6214" w:rsidRPr="006B6214" w:rsidRDefault="006B6214" w:rsidP="00766809">
      <w:pPr>
        <w:pStyle w:val="ListParagraph"/>
        <w:numPr>
          <w:ilvl w:val="0"/>
          <w:numId w:val="10"/>
        </w:numPr>
        <w:rPr>
          <w:b/>
          <w:bCs/>
          <w:highlight w:val="yellow"/>
          <w:lang w:val="en-US"/>
        </w:rPr>
      </w:pPr>
      <w:r>
        <w:rPr>
          <w:highlight w:val="yellow"/>
          <w:lang w:val="en-US"/>
        </w:rPr>
        <w:t>PAGE 176 Example 1 is very IMP</w:t>
      </w:r>
    </w:p>
    <w:p w14:paraId="4050BDA2" w14:textId="221F3BB1" w:rsidR="00C60699" w:rsidRPr="00C60699" w:rsidRDefault="005D04B1" w:rsidP="00C60699">
      <w:pPr>
        <w:rPr>
          <w:b/>
          <w:bCs/>
          <w:highlight w:val="yellow"/>
          <w:lang w:val="en-US"/>
        </w:rPr>
      </w:pPr>
      <w:r w:rsidRPr="00C60699">
        <w:rPr>
          <w:b/>
          <w:bCs/>
          <w:highlight w:val="yellow"/>
          <w:lang w:val="en-US"/>
        </w:rPr>
        <w:t xml:space="preserve">  </w:t>
      </w:r>
      <w:r w:rsidR="00C60699">
        <w:rPr>
          <w:b/>
          <w:bCs/>
          <w:highlight w:val="yellow"/>
          <w:lang w:val="en-US"/>
        </w:rPr>
        <w:t xml:space="preserve">DIFFERENCE BETWEEN A PERTEST AND POSTTEST </w:t>
      </w:r>
    </w:p>
    <w:p w14:paraId="5B2C746D" w14:textId="0DF48A2A" w:rsidR="006B6214" w:rsidRPr="00C60699" w:rsidRDefault="005D04B1" w:rsidP="00766809">
      <w:pPr>
        <w:pStyle w:val="ListParagraph"/>
        <w:numPr>
          <w:ilvl w:val="0"/>
          <w:numId w:val="10"/>
        </w:numPr>
        <w:rPr>
          <w:b/>
          <w:bCs/>
          <w:highlight w:val="yellow"/>
          <w:lang w:val="en-US"/>
        </w:rPr>
      </w:pPr>
      <w:r>
        <w:rPr>
          <w:b/>
          <w:bCs/>
          <w:highlight w:val="yellow"/>
          <w:lang w:val="en-US"/>
        </w:rPr>
        <w:t xml:space="preserve"> </w:t>
      </w:r>
      <w:r w:rsidR="009E5FAD">
        <w:t xml:space="preserve"> loop structure referred to as </w:t>
      </w:r>
      <w:r w:rsidR="009E5FAD" w:rsidRPr="009E5FAD">
        <w:rPr>
          <w:b/>
          <w:bCs/>
          <w:highlight w:val="yellow"/>
        </w:rPr>
        <w:t>a pertest loop</w:t>
      </w:r>
      <w:r w:rsidR="009E5FAD">
        <w:t xml:space="preserve"> (since the test for termination is performed before the body is executed) and the repeat loop structure referred to as </w:t>
      </w:r>
      <w:r w:rsidR="009E5FAD" w:rsidRPr="009E5FAD">
        <w:rPr>
          <w:b/>
          <w:bCs/>
          <w:highlight w:val="yellow"/>
        </w:rPr>
        <w:t>a post test loop</w:t>
      </w:r>
      <w:r w:rsidR="009E5FAD">
        <w:t xml:space="preserve"> (since the test for termination is performed after the body is executed</w:t>
      </w:r>
      <w:proofErr w:type="gramStart"/>
      <w:r w:rsidR="009E5FAD" w:rsidRPr="00C60699">
        <w:rPr>
          <w:b/>
          <w:bCs/>
        </w:rPr>
        <w:t>).</w:t>
      </w:r>
      <w:r w:rsidR="009E5FAD" w:rsidRPr="00C60699">
        <w:rPr>
          <w:b/>
          <w:bCs/>
          <w:lang w:val="en-US"/>
        </w:rPr>
        <w:t>(</w:t>
      </w:r>
      <w:proofErr w:type="gramEnd"/>
      <w:r w:rsidR="009E5FAD" w:rsidRPr="00C60699">
        <w:rPr>
          <w:b/>
          <w:bCs/>
          <w:lang w:val="en-US"/>
        </w:rPr>
        <w:t xml:space="preserve"> IMP LONG</w:t>
      </w:r>
      <w:r w:rsidR="009E5FAD">
        <w:rPr>
          <w:lang w:val="en-US"/>
        </w:rPr>
        <w:t xml:space="preserve"> </w:t>
      </w:r>
      <w:r w:rsidR="009E5FAD" w:rsidRPr="00C60699">
        <w:rPr>
          <w:b/>
          <w:bCs/>
          <w:lang w:val="en-US"/>
        </w:rPr>
        <w:t>QUESTION+ SHORT QUESTION</w:t>
      </w:r>
      <w:r w:rsidR="00C60699">
        <w:rPr>
          <w:b/>
          <w:bCs/>
          <w:lang w:val="en-US"/>
        </w:rPr>
        <w:t xml:space="preserve"> + MCQS)</w:t>
      </w:r>
    </w:p>
    <w:p w14:paraId="2964C6EC" w14:textId="17697D91" w:rsidR="00C60699" w:rsidRPr="005E19CC" w:rsidRDefault="005E19CC" w:rsidP="00766809">
      <w:pPr>
        <w:pStyle w:val="ListParagraph"/>
        <w:numPr>
          <w:ilvl w:val="0"/>
          <w:numId w:val="10"/>
        </w:numPr>
        <w:rPr>
          <w:b/>
          <w:bCs/>
          <w:highlight w:val="yellow"/>
          <w:lang w:val="en-US"/>
        </w:rPr>
      </w:pPr>
      <w:r w:rsidRPr="005E19CC">
        <w:rPr>
          <w:b/>
          <w:bCs/>
          <w:highlight w:val="yellow"/>
        </w:rPr>
        <w:t>Recursive Control</w:t>
      </w:r>
      <w:r>
        <w:rPr>
          <w:lang w:val="en-US"/>
        </w:rPr>
        <w:t xml:space="preserve"> </w:t>
      </w:r>
      <w:r>
        <w:t>The binary search algorithm is similar to the sequential search</w:t>
      </w:r>
      <w:r>
        <w:rPr>
          <w:lang w:val="en-US"/>
        </w:rPr>
        <w:t>.</w:t>
      </w:r>
    </w:p>
    <w:p w14:paraId="4502D4AE" w14:textId="67B10AEB" w:rsidR="005E19CC" w:rsidRPr="005E19CC" w:rsidRDefault="005E19CC" w:rsidP="00766809">
      <w:pPr>
        <w:pStyle w:val="ListParagraph"/>
        <w:numPr>
          <w:ilvl w:val="0"/>
          <w:numId w:val="10"/>
        </w:numPr>
        <w:rPr>
          <w:b/>
          <w:bCs/>
          <w:highlight w:val="yellow"/>
          <w:lang w:val="en-US"/>
        </w:rPr>
      </w:pPr>
      <w:r>
        <w:lastRenderedPageBreak/>
        <w:t xml:space="preserve">In general, a recursive function is designed to test for the termination condition (often called the </w:t>
      </w:r>
      <w:r w:rsidRPr="005E19CC">
        <w:rPr>
          <w:b/>
          <w:bCs/>
          <w:highlight w:val="yellow"/>
        </w:rPr>
        <w:t>base case or degenerative case</w:t>
      </w:r>
    </w:p>
    <w:p w14:paraId="0DFCC87E" w14:textId="5AA290BC" w:rsidR="005E19CC" w:rsidRPr="005E19CC" w:rsidRDefault="005E19CC" w:rsidP="00766809">
      <w:pPr>
        <w:pStyle w:val="ListParagraph"/>
        <w:numPr>
          <w:ilvl w:val="0"/>
          <w:numId w:val="10"/>
        </w:numPr>
        <w:rPr>
          <w:b/>
          <w:bCs/>
          <w:highlight w:val="yellow"/>
          <w:lang w:val="en-US"/>
        </w:rPr>
      </w:pPr>
      <w:r w:rsidRPr="005E19CC">
        <w:rPr>
          <w:b/>
          <w:bCs/>
          <w:highlight w:val="yellow"/>
        </w:rPr>
        <w:t>Algorithm Efficiency</w:t>
      </w:r>
      <w:r>
        <w:rPr>
          <w:lang w:val="en-US"/>
        </w:rPr>
        <w:t xml:space="preserve"> </w:t>
      </w:r>
      <w:r>
        <w:t>today’s machines are capable of executing millions or billions of instructions each second</w:t>
      </w:r>
    </w:p>
    <w:p w14:paraId="29974FEB" w14:textId="4B09E52F" w:rsidR="005E19CC" w:rsidRDefault="00305D43" w:rsidP="00766809">
      <w:pPr>
        <w:pStyle w:val="ListParagraph"/>
        <w:numPr>
          <w:ilvl w:val="0"/>
          <w:numId w:val="10"/>
        </w:numPr>
        <w:rPr>
          <w:b/>
          <w:bCs/>
          <w:highlight w:val="yellow"/>
          <w:lang w:val="en-US"/>
        </w:rPr>
      </w:pPr>
      <w:r>
        <w:t>the sequential search</w:t>
      </w:r>
      <w:r>
        <w:rPr>
          <w:lang w:val="en-US"/>
        </w:rPr>
        <w:t xml:space="preserve"> </w:t>
      </w:r>
      <w:r>
        <w:t xml:space="preserve">algorithm will interrogate an average of </w:t>
      </w:r>
      <w:r w:rsidRPr="00305D43">
        <w:rPr>
          <w:b/>
          <w:bCs/>
          <w:highlight w:val="yellow"/>
        </w:rPr>
        <w:t>n⁄2 entries</w:t>
      </w:r>
      <w:r>
        <w:rPr>
          <w:b/>
          <w:bCs/>
          <w:highlight w:val="yellow"/>
          <w:lang w:val="en-US"/>
        </w:rPr>
        <w:t xml:space="preserve"> </w:t>
      </w:r>
    </w:p>
    <w:p w14:paraId="14D1CB89" w14:textId="04BB3AE6" w:rsidR="0097201B" w:rsidRPr="00305D43" w:rsidRDefault="00305D43" w:rsidP="00305D43">
      <w:pPr>
        <w:pStyle w:val="ListParagraph"/>
        <w:numPr>
          <w:ilvl w:val="0"/>
          <w:numId w:val="10"/>
        </w:numPr>
        <w:rPr>
          <w:b/>
          <w:bCs/>
          <w:highlight w:val="yellow"/>
          <w:lang w:val="en-US"/>
        </w:rPr>
      </w:pPr>
      <w:r>
        <w:t xml:space="preserve">the binary search algorithm will interrogate at most </w:t>
      </w:r>
      <w:r w:rsidRPr="00305D43">
        <w:rPr>
          <w:b/>
          <w:bCs/>
          <w:highlight w:val="yellow"/>
        </w:rPr>
        <w:t>log2n entries</w:t>
      </w:r>
    </w:p>
    <w:p w14:paraId="1DCF41AE" w14:textId="5CE4D063" w:rsidR="00305D43" w:rsidRPr="00305D43" w:rsidRDefault="00305D43" w:rsidP="00305D43">
      <w:pPr>
        <w:pStyle w:val="ListParagraph"/>
        <w:numPr>
          <w:ilvl w:val="0"/>
          <w:numId w:val="10"/>
        </w:numPr>
        <w:rPr>
          <w:b/>
          <w:bCs/>
          <w:highlight w:val="green"/>
          <w:lang w:val="en-US"/>
        </w:rPr>
      </w:pPr>
      <w:r w:rsidRPr="00305D43">
        <w:rPr>
          <w:highlight w:val="green"/>
        </w:rPr>
        <w:t>log2 n represents the base two logarithm of n</w:t>
      </w:r>
    </w:p>
    <w:p w14:paraId="511B492B" w14:textId="6E47605A" w:rsidR="00305D43" w:rsidRPr="00305D43" w:rsidRDefault="00305D43" w:rsidP="00305D43">
      <w:pPr>
        <w:pStyle w:val="ListParagraph"/>
        <w:numPr>
          <w:ilvl w:val="0"/>
          <w:numId w:val="10"/>
        </w:numPr>
        <w:rPr>
          <w:b/>
          <w:bCs/>
          <w:highlight w:val="yellow"/>
          <w:lang w:val="en-US"/>
        </w:rPr>
      </w:pPr>
      <w:r w:rsidRPr="00305D43">
        <w:rPr>
          <w:b/>
          <w:bCs/>
          <w:highlight w:val="yellow"/>
          <w:lang w:val="en-US"/>
        </w:rPr>
        <w:t xml:space="preserve"> </w:t>
      </w:r>
      <w:r w:rsidRPr="00305D43">
        <w:rPr>
          <w:b/>
          <w:bCs/>
          <w:highlight w:val="yellow"/>
        </w:rPr>
        <w:t>Software Verification</w:t>
      </w:r>
      <w:r>
        <w:rPr>
          <w:lang w:val="en-US"/>
        </w:rPr>
        <w:t xml:space="preserve"> </w:t>
      </w:r>
      <w:r>
        <w:t>Distinction between Program believed to be correct and the program that is correct</w:t>
      </w:r>
    </w:p>
    <w:p w14:paraId="43484D76" w14:textId="74F88E7E" w:rsidR="00305D43" w:rsidRPr="00305D43" w:rsidRDefault="00305D43" w:rsidP="00305D43">
      <w:pPr>
        <w:pStyle w:val="ListParagraph"/>
        <w:numPr>
          <w:ilvl w:val="0"/>
          <w:numId w:val="10"/>
        </w:numPr>
        <w:rPr>
          <w:b/>
          <w:bCs/>
          <w:highlight w:val="yellow"/>
          <w:lang w:val="en-US"/>
        </w:rPr>
      </w:pPr>
      <w:r>
        <w:t>Software Failure</w:t>
      </w:r>
      <w:r>
        <w:rPr>
          <w:lang w:val="en-US"/>
        </w:rPr>
        <w:t xml:space="preserve"> </w:t>
      </w:r>
      <w:r>
        <w:t xml:space="preserve">Fatal </w:t>
      </w:r>
      <w:r w:rsidRPr="00305D43">
        <w:rPr>
          <w:b/>
          <w:bCs/>
          <w:highlight w:val="yellow"/>
        </w:rPr>
        <w:t>Therac-25</w:t>
      </w:r>
      <w:r>
        <w:t xml:space="preserve"> X-ray Radiation</w:t>
      </w:r>
    </w:p>
    <w:p w14:paraId="7E7F80BD" w14:textId="3D321FFA" w:rsidR="00305D43" w:rsidRPr="00FD124B" w:rsidRDefault="00FD124B" w:rsidP="00305D43">
      <w:pPr>
        <w:pStyle w:val="ListParagraph"/>
        <w:numPr>
          <w:ilvl w:val="0"/>
          <w:numId w:val="10"/>
        </w:numPr>
        <w:rPr>
          <w:b/>
          <w:bCs/>
          <w:highlight w:val="yellow"/>
          <w:lang w:val="en-US"/>
        </w:rPr>
      </w:pPr>
      <w:r>
        <w:t xml:space="preserve">In </w:t>
      </w:r>
      <w:r w:rsidRPr="00FD124B">
        <w:rPr>
          <w:b/>
          <w:bCs/>
          <w:highlight w:val="yellow"/>
        </w:rPr>
        <w:t>1986</w:t>
      </w:r>
      <w:r>
        <w:t xml:space="preserve">, a man in Texas received between 16,500-25,000 radiations in less than </w:t>
      </w:r>
      <w:r w:rsidRPr="00FD124B">
        <w:rPr>
          <w:b/>
          <w:bCs/>
          <w:highlight w:val="yellow"/>
        </w:rPr>
        <w:t>10 sec</w:t>
      </w:r>
      <w:r>
        <w:t xml:space="preserve">, over an area of about </w:t>
      </w:r>
      <w:r w:rsidRPr="00FD124B">
        <w:rPr>
          <w:b/>
          <w:bCs/>
          <w:highlight w:val="yellow"/>
        </w:rPr>
        <w:t>1 cm</w:t>
      </w:r>
    </w:p>
    <w:p w14:paraId="47019169" w14:textId="25241759" w:rsidR="00FD124B" w:rsidRPr="00FD124B" w:rsidRDefault="00FD124B" w:rsidP="00305D43">
      <w:pPr>
        <w:pStyle w:val="ListParagraph"/>
        <w:numPr>
          <w:ilvl w:val="0"/>
          <w:numId w:val="10"/>
        </w:numPr>
        <w:rPr>
          <w:b/>
          <w:bCs/>
          <w:highlight w:val="yellow"/>
          <w:lang w:val="en-US"/>
        </w:rPr>
      </w:pPr>
      <w:r>
        <w:t xml:space="preserve">The root cause of the incident was </w:t>
      </w:r>
      <w:r w:rsidRPr="00FD124B">
        <w:rPr>
          <w:b/>
          <w:bCs/>
          <w:highlight w:val="yellow"/>
        </w:rPr>
        <w:t>a SW failure</w:t>
      </w:r>
    </w:p>
    <w:p w14:paraId="74A0828D" w14:textId="320DD5C0" w:rsidR="00FD124B" w:rsidRPr="00FD124B" w:rsidRDefault="00FD124B" w:rsidP="00305D43">
      <w:pPr>
        <w:pStyle w:val="ListParagraph"/>
        <w:numPr>
          <w:ilvl w:val="0"/>
          <w:numId w:val="10"/>
        </w:numPr>
        <w:rPr>
          <w:b/>
          <w:bCs/>
          <w:highlight w:val="yellow"/>
          <w:lang w:val="en-US"/>
        </w:rPr>
      </w:pPr>
      <w:r w:rsidRPr="00FD124B">
        <w:rPr>
          <w:b/>
          <w:bCs/>
          <w:highlight w:val="yellow"/>
        </w:rPr>
        <w:t xml:space="preserve">Welsch NHS IT </w:t>
      </w:r>
      <w:proofErr w:type="gramStart"/>
      <w:r w:rsidRPr="00FD124B">
        <w:rPr>
          <w:b/>
          <w:bCs/>
          <w:highlight w:val="yellow"/>
        </w:rPr>
        <w:t>Failure</w:t>
      </w:r>
      <w:r>
        <w:rPr>
          <w:b/>
          <w:bCs/>
          <w:highlight w:val="yellow"/>
          <w:lang w:val="en-US"/>
        </w:rPr>
        <w:t xml:space="preserve">  </w:t>
      </w:r>
      <w:r>
        <w:t>This</w:t>
      </w:r>
      <w:proofErr w:type="gramEnd"/>
      <w:r>
        <w:t xml:space="preserve"> was a technical issue of software not the security issue</w:t>
      </w:r>
    </w:p>
    <w:p w14:paraId="1DB3D59C" w14:textId="0928BFDA" w:rsidR="00FD124B" w:rsidRPr="00FD124B" w:rsidRDefault="00FD124B" w:rsidP="00305D43">
      <w:pPr>
        <w:pStyle w:val="ListParagraph"/>
        <w:numPr>
          <w:ilvl w:val="0"/>
          <w:numId w:val="10"/>
        </w:numPr>
        <w:rPr>
          <w:b/>
          <w:bCs/>
          <w:highlight w:val="yellow"/>
          <w:lang w:val="en-US"/>
        </w:rPr>
      </w:pPr>
      <w:r>
        <w:t xml:space="preserve">Unfortunately, writing programs in a machine language is a tedious task that often leads to errors that must be located and corrected (a process known as </w:t>
      </w:r>
      <w:r w:rsidRPr="00FD124B">
        <w:rPr>
          <w:b/>
          <w:bCs/>
          <w:highlight w:val="yellow"/>
        </w:rPr>
        <w:t>debugging)</w:t>
      </w:r>
      <w:r>
        <w:t xml:space="preserve"> before the job is finished</w:t>
      </w:r>
    </w:p>
    <w:p w14:paraId="7B54D034" w14:textId="46F4449D" w:rsidR="00FD124B" w:rsidRPr="00FD124B" w:rsidRDefault="00FD124B" w:rsidP="00305D43">
      <w:pPr>
        <w:pStyle w:val="ListParagraph"/>
        <w:numPr>
          <w:ilvl w:val="0"/>
          <w:numId w:val="10"/>
        </w:numPr>
        <w:rPr>
          <w:b/>
          <w:bCs/>
          <w:highlight w:val="yellow"/>
          <w:lang w:val="en-US"/>
        </w:rPr>
      </w:pPr>
      <w:r>
        <w:t xml:space="preserve">In the </w:t>
      </w:r>
      <w:r w:rsidRPr="00FD124B">
        <w:rPr>
          <w:b/>
          <w:bCs/>
          <w:highlight w:val="yellow"/>
        </w:rPr>
        <w:t>1940s</w:t>
      </w:r>
      <w:r>
        <w:t xml:space="preserve">, researchers simplified the programming process by developing </w:t>
      </w:r>
      <w:r w:rsidRPr="00FD124B">
        <w:rPr>
          <w:b/>
          <w:bCs/>
          <w:highlight w:val="yellow"/>
        </w:rPr>
        <w:t>notational</w:t>
      </w:r>
      <w:r w:rsidRPr="00FD124B">
        <w:rPr>
          <w:b/>
          <w:bCs/>
        </w:rPr>
        <w:t xml:space="preserve"> </w:t>
      </w:r>
      <w:r w:rsidRPr="00FD124B">
        <w:rPr>
          <w:b/>
          <w:bCs/>
          <w:highlight w:val="yellow"/>
        </w:rPr>
        <w:t>systems</w:t>
      </w:r>
      <w:r>
        <w:t xml:space="preserve"> by which instructions could be represented in </w:t>
      </w:r>
      <w:r w:rsidRPr="00FD124B">
        <w:rPr>
          <w:b/>
          <w:bCs/>
          <w:highlight w:val="yellow"/>
        </w:rPr>
        <w:t>mnemonic rather than numeric form</w:t>
      </w:r>
      <w:r w:rsidR="00B4128C">
        <w:rPr>
          <w:b/>
          <w:bCs/>
          <w:highlight w:val="yellow"/>
          <w:lang w:val="en-US"/>
        </w:rPr>
        <w:t>.</w:t>
      </w:r>
    </w:p>
    <w:p w14:paraId="41C89476" w14:textId="77777777" w:rsidR="00B4128C" w:rsidRDefault="00B4128C" w:rsidP="00B4128C">
      <w:pPr>
        <w:pStyle w:val="ListParagraph"/>
        <w:rPr>
          <w:b/>
          <w:bCs/>
          <w:highlight w:val="yellow"/>
        </w:rPr>
      </w:pPr>
    </w:p>
    <w:p w14:paraId="56D8D69B" w14:textId="577FCE32" w:rsidR="00B4128C" w:rsidRPr="00B4128C" w:rsidRDefault="00B4128C" w:rsidP="00B4128C">
      <w:pPr>
        <w:pStyle w:val="ListParagraph"/>
        <w:rPr>
          <w:b/>
          <w:bCs/>
          <w:highlight w:val="yellow"/>
          <w:lang w:val="en-US"/>
        </w:rPr>
      </w:pPr>
      <w:proofErr w:type="gramStart"/>
      <w:r w:rsidRPr="00B4128C">
        <w:rPr>
          <w:b/>
          <w:bCs/>
          <w:highlight w:val="yellow"/>
        </w:rPr>
        <w:t>HLT</w:t>
      </w:r>
      <w:r w:rsidRPr="00B4128C">
        <w:rPr>
          <w:b/>
          <w:bCs/>
          <w:highlight w:val="yellow"/>
          <w:lang w:val="en-US"/>
        </w:rPr>
        <w:t xml:space="preserve">  </w:t>
      </w:r>
      <w:r w:rsidRPr="00B4128C">
        <w:rPr>
          <w:b/>
          <w:bCs/>
          <w:highlight w:val="yellow"/>
        </w:rPr>
        <w:t>C</w:t>
      </w:r>
      <w:proofErr w:type="gramEnd"/>
      <w:r w:rsidRPr="00B4128C">
        <w:rPr>
          <w:b/>
          <w:bCs/>
          <w:highlight w:val="yellow"/>
        </w:rPr>
        <w:t>000</w:t>
      </w:r>
    </w:p>
    <w:p w14:paraId="29CC63D6" w14:textId="2B8A9E53" w:rsidR="00FD124B" w:rsidRPr="00B4128C" w:rsidRDefault="00B4128C" w:rsidP="00305D43">
      <w:pPr>
        <w:pStyle w:val="ListParagraph"/>
        <w:numPr>
          <w:ilvl w:val="0"/>
          <w:numId w:val="10"/>
        </w:numPr>
        <w:rPr>
          <w:b/>
          <w:bCs/>
          <w:highlight w:val="green"/>
          <w:lang w:val="en-US"/>
        </w:rPr>
      </w:pPr>
      <w:r>
        <w:t xml:space="preserve"> </w:t>
      </w:r>
      <w:r w:rsidRPr="00B4128C">
        <w:rPr>
          <w:highlight w:val="yellow"/>
        </w:rPr>
        <w:t>using mnemonics. (Here we have used LD, ADDI, ST, and HLT to represent load, add, store, and halt. Moreover, we have used the descriptive names Price, Shipping Charge, and Total Cost to refer to the memory</w:t>
      </w:r>
      <w:r>
        <w:rPr>
          <w:highlight w:val="yellow"/>
          <w:lang w:val="en-US"/>
        </w:rPr>
        <w:t xml:space="preserve"> </w:t>
      </w:r>
      <w:r w:rsidRPr="00B4128C">
        <w:rPr>
          <w:highlight w:val="yellow"/>
        </w:rPr>
        <w:t>cells at locations 6C, 6D, and 6E, respectively</w:t>
      </w:r>
      <w:r w:rsidRPr="00B4128C">
        <w:rPr>
          <w:highlight w:val="green"/>
        </w:rPr>
        <w:t xml:space="preserve">. Such descriptive names are often called program </w:t>
      </w:r>
      <w:r w:rsidRPr="00B4128C">
        <w:rPr>
          <w:b/>
          <w:bCs/>
          <w:highlight w:val="green"/>
        </w:rPr>
        <w:t>variables or identifiers</w:t>
      </w:r>
      <w:r w:rsidRPr="00B4128C">
        <w:rPr>
          <w:highlight w:val="green"/>
        </w:rPr>
        <w:t>.)</w:t>
      </w:r>
    </w:p>
    <w:p w14:paraId="7FE8A8B8" w14:textId="583F0010" w:rsidR="00B4128C" w:rsidRPr="00B4128C" w:rsidRDefault="00B4128C" w:rsidP="00305D43">
      <w:pPr>
        <w:pStyle w:val="ListParagraph"/>
        <w:numPr>
          <w:ilvl w:val="0"/>
          <w:numId w:val="10"/>
        </w:numPr>
        <w:rPr>
          <w:b/>
          <w:bCs/>
          <w:highlight w:val="green"/>
          <w:lang w:val="en-US"/>
        </w:rPr>
      </w:pPr>
      <w:r>
        <w:rPr>
          <w:b/>
          <w:bCs/>
          <w:highlight w:val="yellow"/>
          <w:lang w:val="en-US"/>
        </w:rPr>
        <w:t xml:space="preserve"> </w:t>
      </w:r>
      <w:r w:rsidRPr="00B4128C">
        <w:rPr>
          <w:highlight w:val="yellow"/>
        </w:rPr>
        <w:t>Once such a mnemonic system was established, programs called</w:t>
      </w:r>
      <w:r>
        <w:t xml:space="preserve"> </w:t>
      </w:r>
      <w:r w:rsidRPr="00B4128C">
        <w:rPr>
          <w:b/>
          <w:bCs/>
          <w:highlight w:val="green"/>
        </w:rPr>
        <w:t xml:space="preserve">assemblers </w:t>
      </w:r>
      <w:r w:rsidRPr="00B4128C">
        <w:rPr>
          <w:highlight w:val="green"/>
        </w:rPr>
        <w:t>were developed to convert mnemonic expressions into machine language instructions</w:t>
      </w:r>
    </w:p>
    <w:p w14:paraId="03F24713" w14:textId="4481DFDF" w:rsidR="00B4128C" w:rsidRPr="00B4128C" w:rsidRDefault="00B4128C" w:rsidP="00305D43">
      <w:pPr>
        <w:pStyle w:val="ListParagraph"/>
        <w:numPr>
          <w:ilvl w:val="0"/>
          <w:numId w:val="10"/>
        </w:numPr>
        <w:rPr>
          <w:b/>
          <w:bCs/>
          <w:highlight w:val="yellow"/>
          <w:lang w:val="en-US"/>
        </w:rPr>
      </w:pPr>
      <w:r>
        <w:t xml:space="preserve">A mnemonic system for representing programs is collectively called </w:t>
      </w:r>
      <w:r w:rsidRPr="00B4128C">
        <w:rPr>
          <w:b/>
          <w:bCs/>
          <w:highlight w:val="yellow"/>
        </w:rPr>
        <w:t>an assembly language</w:t>
      </w:r>
    </w:p>
    <w:p w14:paraId="45763DCF" w14:textId="68458ECF" w:rsidR="00B4128C" w:rsidRPr="00AF0246" w:rsidRDefault="00B4128C" w:rsidP="00305D43">
      <w:pPr>
        <w:pStyle w:val="ListParagraph"/>
        <w:numPr>
          <w:ilvl w:val="0"/>
          <w:numId w:val="10"/>
        </w:numPr>
        <w:rPr>
          <w:b/>
          <w:bCs/>
          <w:highlight w:val="green"/>
          <w:lang w:val="en-US"/>
        </w:rPr>
      </w:pPr>
      <w:r w:rsidRPr="00B4128C">
        <w:rPr>
          <w:highlight w:val="yellow"/>
        </w:rPr>
        <w:t>second-generation languages, the first generation being the machine languages themselves</w:t>
      </w:r>
      <w:r>
        <w:rPr>
          <w:lang w:val="en-US"/>
        </w:rPr>
        <w:t xml:space="preserve"> </w:t>
      </w:r>
      <w:r w:rsidRPr="00B4128C">
        <w:rPr>
          <w:highlight w:val="green"/>
        </w:rPr>
        <w:t>a program written in an assembly language is inherently machine dependent – that is, the instructions within the program</w:t>
      </w:r>
    </w:p>
    <w:p w14:paraId="4F848C58" w14:textId="27E1CF72" w:rsidR="00AF0246" w:rsidRDefault="00AF0246" w:rsidP="00305D43">
      <w:pPr>
        <w:pStyle w:val="ListParagraph"/>
        <w:numPr>
          <w:ilvl w:val="0"/>
          <w:numId w:val="10"/>
        </w:numPr>
        <w:rPr>
          <w:b/>
          <w:bCs/>
          <w:highlight w:val="yellow"/>
          <w:lang w:val="en-US"/>
        </w:rPr>
      </w:pPr>
      <w:r>
        <w:rPr>
          <w:b/>
          <w:bCs/>
          <w:highlight w:val="yellow"/>
          <w:lang w:val="en-US"/>
        </w:rPr>
        <w:t xml:space="preserve"> </w:t>
      </w:r>
      <w:r>
        <w:t>third generation of programming languages</w:t>
      </w:r>
      <w:r>
        <w:rPr>
          <w:lang w:val="en-US"/>
        </w:rPr>
        <w:t xml:space="preserve"> </w:t>
      </w:r>
      <w:r w:rsidRPr="00AF0246">
        <w:rPr>
          <w:b/>
          <w:bCs/>
          <w:highlight w:val="yellow"/>
        </w:rPr>
        <w:t>FORTRAN (Formula Translator</w:t>
      </w:r>
      <w:r w:rsidRPr="00AF0246">
        <w:rPr>
          <w:highlight w:val="yellow"/>
        </w:rPr>
        <w:t>),</w:t>
      </w:r>
      <w:r>
        <w:rPr>
          <w:highlight w:val="yellow"/>
          <w:lang w:val="en-US"/>
        </w:rPr>
        <w:t xml:space="preserve"> </w:t>
      </w:r>
      <w:r w:rsidRPr="00AF0246">
        <w:rPr>
          <w:b/>
          <w:bCs/>
          <w:highlight w:val="yellow"/>
        </w:rPr>
        <w:t>COBOL (Common Business-Oriented Language),</w:t>
      </w:r>
      <w:r>
        <w:rPr>
          <w:b/>
          <w:bCs/>
          <w:highlight w:val="yellow"/>
          <w:lang w:val="en-US"/>
        </w:rPr>
        <w:t xml:space="preserve"> IMP MCQS </w:t>
      </w:r>
    </w:p>
    <w:p w14:paraId="75BE7ABB" w14:textId="68F14FD0" w:rsidR="00AF0246" w:rsidRPr="00AF0246" w:rsidRDefault="00AF0246" w:rsidP="00305D43">
      <w:pPr>
        <w:pStyle w:val="ListParagraph"/>
        <w:numPr>
          <w:ilvl w:val="0"/>
          <w:numId w:val="10"/>
        </w:numPr>
        <w:rPr>
          <w:b/>
          <w:bCs/>
          <w:highlight w:val="yellow"/>
          <w:lang w:val="en-US"/>
        </w:rPr>
      </w:pPr>
      <w:r>
        <w:t xml:space="preserve">Once this collection of high-level primitives had been identified, a program, called a </w:t>
      </w:r>
      <w:r w:rsidRPr="00AF0246">
        <w:rPr>
          <w:b/>
          <w:bCs/>
          <w:highlight w:val="yellow"/>
        </w:rPr>
        <w:t>translator</w:t>
      </w:r>
    </w:p>
    <w:p w14:paraId="0C8FCE6F" w14:textId="4E900267" w:rsidR="00AF0246" w:rsidRPr="00B671FA" w:rsidRDefault="00AF0246" w:rsidP="00305D43">
      <w:pPr>
        <w:pStyle w:val="ListParagraph"/>
        <w:numPr>
          <w:ilvl w:val="0"/>
          <w:numId w:val="10"/>
        </w:numPr>
        <w:rPr>
          <w:b/>
          <w:bCs/>
          <w:highlight w:val="yellow"/>
          <w:lang w:val="en-US"/>
        </w:rPr>
      </w:pPr>
      <w:r>
        <w:t xml:space="preserve">Thus, these translation programs were often called </w:t>
      </w:r>
      <w:r w:rsidRPr="00B671FA">
        <w:rPr>
          <w:b/>
          <w:bCs/>
          <w:highlight w:val="yellow"/>
        </w:rPr>
        <w:t>compilers</w:t>
      </w:r>
    </w:p>
    <w:p w14:paraId="05B9170B" w14:textId="39E91064" w:rsidR="00B671FA" w:rsidRPr="00B671FA" w:rsidRDefault="00B671FA" w:rsidP="00305D43">
      <w:pPr>
        <w:pStyle w:val="ListParagraph"/>
        <w:numPr>
          <w:ilvl w:val="0"/>
          <w:numId w:val="10"/>
        </w:numPr>
        <w:rPr>
          <w:b/>
          <w:bCs/>
          <w:highlight w:val="yellow"/>
          <w:lang w:val="en-US"/>
        </w:rPr>
      </w:pPr>
      <w:r>
        <w:t xml:space="preserve">An alternative to translators, called </w:t>
      </w:r>
      <w:r w:rsidRPr="00B671FA">
        <w:rPr>
          <w:b/>
          <w:bCs/>
          <w:highlight w:val="yellow"/>
        </w:rPr>
        <w:t>interpreters</w:t>
      </w:r>
      <w:r>
        <w:t>, emerged as another means of implementing third</w:t>
      </w:r>
      <w:r>
        <w:rPr>
          <w:lang w:val="en-US"/>
        </w:rPr>
        <w:t xml:space="preserve"> </w:t>
      </w:r>
      <w:r>
        <w:t>generation languages.</w:t>
      </w:r>
    </w:p>
    <w:p w14:paraId="3D269648" w14:textId="68C396CB" w:rsidR="00B671FA" w:rsidRPr="00B671FA" w:rsidRDefault="00B671FA" w:rsidP="00305D43">
      <w:pPr>
        <w:pStyle w:val="ListParagraph"/>
        <w:numPr>
          <w:ilvl w:val="0"/>
          <w:numId w:val="10"/>
        </w:numPr>
        <w:rPr>
          <w:b/>
          <w:bCs/>
          <w:highlight w:val="yellow"/>
          <w:lang w:val="en-US"/>
        </w:rPr>
      </w:pPr>
      <w:r w:rsidRPr="00B671FA">
        <w:rPr>
          <w:b/>
          <w:bCs/>
          <w:highlight w:val="yellow"/>
        </w:rPr>
        <w:t>Grace Hopper</w:t>
      </w:r>
      <w:r>
        <w:t>, who is recognized as the developer of the first compiler</w:t>
      </w:r>
    </w:p>
    <w:p w14:paraId="327CEA79" w14:textId="65F055DC" w:rsidR="00B671FA" w:rsidRPr="00B671FA" w:rsidRDefault="00B671FA" w:rsidP="00305D43">
      <w:pPr>
        <w:pStyle w:val="ListParagraph"/>
        <w:numPr>
          <w:ilvl w:val="0"/>
          <w:numId w:val="10"/>
        </w:numPr>
        <w:rPr>
          <w:b/>
          <w:bCs/>
          <w:highlight w:val="yellow"/>
          <w:lang w:val="en-US"/>
        </w:rPr>
      </w:pPr>
      <w:r>
        <w:t xml:space="preserve">third-generation language in which </w:t>
      </w:r>
      <w:r w:rsidRPr="00B671FA">
        <w:rPr>
          <w:b/>
          <w:bCs/>
          <w:highlight w:val="yellow"/>
        </w:rPr>
        <w:t>German</w:t>
      </w:r>
      <w:r>
        <w:t xml:space="preserve"> terms, rather than English</w:t>
      </w:r>
    </w:p>
    <w:p w14:paraId="501AC771" w14:textId="277411BD" w:rsidR="00B671FA" w:rsidRPr="00B671FA" w:rsidRDefault="00B671FA" w:rsidP="00305D43">
      <w:pPr>
        <w:pStyle w:val="ListParagraph"/>
        <w:numPr>
          <w:ilvl w:val="0"/>
          <w:numId w:val="10"/>
        </w:numPr>
        <w:rPr>
          <w:b/>
          <w:bCs/>
          <w:highlight w:val="yellow"/>
          <w:lang w:val="en-US"/>
        </w:rPr>
      </w:pPr>
      <w:r w:rsidRPr="00B671FA">
        <w:rPr>
          <w:b/>
          <w:bCs/>
          <w:highlight w:val="yellow"/>
        </w:rPr>
        <w:t>natural languages</w:t>
      </w:r>
      <w:r>
        <w:t xml:space="preserve"> (such as English, German, and Latin) are distinguished from </w:t>
      </w:r>
      <w:r w:rsidRPr="00B671FA">
        <w:rPr>
          <w:b/>
          <w:bCs/>
          <w:highlight w:val="yellow"/>
        </w:rPr>
        <w:t>formal</w:t>
      </w:r>
      <w:r w:rsidRPr="00B671FA">
        <w:rPr>
          <w:b/>
          <w:bCs/>
        </w:rPr>
        <w:t xml:space="preserve"> </w:t>
      </w:r>
      <w:r w:rsidRPr="00B671FA">
        <w:rPr>
          <w:b/>
          <w:bCs/>
          <w:highlight w:val="yellow"/>
        </w:rPr>
        <w:t>languages (</w:t>
      </w:r>
      <w:r>
        <w:t>such as programming languages) in that the latter are precisely defined by grammars, whereas the former evolved over time without formal grammatical analysis.</w:t>
      </w:r>
      <w:r>
        <w:rPr>
          <w:lang w:val="en-US"/>
        </w:rPr>
        <w:t>(</w:t>
      </w:r>
      <w:r w:rsidRPr="00B671FA">
        <w:rPr>
          <w:b/>
          <w:bCs/>
          <w:highlight w:val="yellow"/>
          <w:lang w:val="en-US"/>
        </w:rPr>
        <w:t>IMP QUESTION)</w:t>
      </w:r>
      <w:r w:rsidRPr="00B671FA">
        <w:rPr>
          <w:b/>
          <w:bCs/>
          <w:lang w:val="en-US"/>
        </w:rPr>
        <w:t xml:space="preserve"> </w:t>
      </w:r>
    </w:p>
    <w:p w14:paraId="2AD9512F" w14:textId="01DB993F" w:rsidR="00B671FA" w:rsidRPr="00B671FA" w:rsidRDefault="00B671FA" w:rsidP="00305D43">
      <w:pPr>
        <w:pStyle w:val="ListParagraph"/>
        <w:numPr>
          <w:ilvl w:val="0"/>
          <w:numId w:val="10"/>
        </w:numPr>
        <w:rPr>
          <w:b/>
          <w:bCs/>
          <w:highlight w:val="yellow"/>
          <w:lang w:val="en-US"/>
        </w:rPr>
      </w:pPr>
      <w:r w:rsidRPr="00B671FA">
        <w:rPr>
          <w:b/>
          <w:bCs/>
        </w:rPr>
        <w:t>American National Standards Institute</w:t>
      </w:r>
      <w:r>
        <w:t xml:space="preserve"> and the </w:t>
      </w:r>
      <w:r w:rsidRPr="00B671FA">
        <w:rPr>
          <w:b/>
          <w:bCs/>
        </w:rPr>
        <w:t>International Organization for</w:t>
      </w:r>
      <w:r>
        <w:t xml:space="preserve"> </w:t>
      </w:r>
      <w:r w:rsidRPr="00B671FA">
        <w:rPr>
          <w:b/>
          <w:bCs/>
        </w:rPr>
        <w:t>Standardization</w:t>
      </w:r>
      <w:r>
        <w:t xml:space="preserve"> have adopted and published </w:t>
      </w:r>
      <w:r w:rsidRPr="00B671FA">
        <w:rPr>
          <w:b/>
          <w:bCs/>
          <w:highlight w:val="yellow"/>
        </w:rPr>
        <w:t>standards</w:t>
      </w:r>
      <w:r>
        <w:t xml:space="preserve"> for many of the popular languages</w:t>
      </w:r>
    </w:p>
    <w:p w14:paraId="6092B29E" w14:textId="3AD47E63" w:rsidR="00B671FA" w:rsidRPr="00B671FA" w:rsidRDefault="00B671FA" w:rsidP="00305D43">
      <w:pPr>
        <w:pStyle w:val="ListParagraph"/>
        <w:numPr>
          <w:ilvl w:val="0"/>
          <w:numId w:val="10"/>
        </w:numPr>
        <w:rPr>
          <w:b/>
          <w:bCs/>
          <w:highlight w:val="yellow"/>
          <w:lang w:val="en-US"/>
        </w:rPr>
      </w:pPr>
      <w:r>
        <w:lastRenderedPageBreak/>
        <w:t xml:space="preserve">even in the case of highly standardized languages, compiler designers often provide features, sometimes </w:t>
      </w:r>
      <w:r w:rsidRPr="00B671FA">
        <w:rPr>
          <w:b/>
          <w:bCs/>
          <w:highlight w:val="yellow"/>
        </w:rPr>
        <w:t>called language extensions,</w:t>
      </w:r>
      <w:r>
        <w:t xml:space="preserve"> </w:t>
      </w:r>
    </w:p>
    <w:p w14:paraId="050174E9" w14:textId="3D39E245" w:rsidR="00B671FA" w:rsidRDefault="0038537B" w:rsidP="00305D43">
      <w:pPr>
        <w:pStyle w:val="ListParagraph"/>
        <w:numPr>
          <w:ilvl w:val="0"/>
          <w:numId w:val="10"/>
        </w:numPr>
        <w:rPr>
          <w:b/>
          <w:bCs/>
          <w:highlight w:val="yellow"/>
          <w:lang w:val="en-US"/>
        </w:rPr>
      </w:pPr>
      <w:r>
        <w:t xml:space="preserve">In reality, the development of programming languages has not progressed in this manner but has developed along different paths as alternative approaches to the programming process (called programming </w:t>
      </w:r>
      <w:r w:rsidRPr="0038537B">
        <w:rPr>
          <w:b/>
          <w:bCs/>
          <w:highlight w:val="yellow"/>
        </w:rPr>
        <w:t>paradigms)</w:t>
      </w:r>
      <w:r>
        <w:t xml:space="preserve"> have surfaced and been pursued. Consequently, the historical development </w:t>
      </w:r>
      <w:r w:rsidRPr="0038537B">
        <w:rPr>
          <w:b/>
          <w:bCs/>
          <w:highlight w:val="yellow"/>
        </w:rPr>
        <w:t xml:space="preserve">of </w:t>
      </w:r>
      <w:proofErr w:type="gramStart"/>
      <w:r w:rsidRPr="0038537B">
        <w:rPr>
          <w:b/>
          <w:bCs/>
          <w:highlight w:val="yellow"/>
        </w:rPr>
        <w:t>programming</w:t>
      </w:r>
      <w:r>
        <w:rPr>
          <w:b/>
          <w:bCs/>
          <w:highlight w:val="yellow"/>
          <w:lang w:val="en-US"/>
        </w:rPr>
        <w:t>( IMP</w:t>
      </w:r>
      <w:proofErr w:type="gramEnd"/>
      <w:r>
        <w:rPr>
          <w:b/>
          <w:bCs/>
          <w:highlight w:val="yellow"/>
          <w:lang w:val="en-US"/>
        </w:rPr>
        <w:t xml:space="preserve"> QUESTION)</w:t>
      </w:r>
    </w:p>
    <w:p w14:paraId="70AA3A45" w14:textId="1B1A73C9" w:rsidR="0038537B" w:rsidRPr="0038537B" w:rsidRDefault="0038537B" w:rsidP="00305D43">
      <w:pPr>
        <w:pStyle w:val="ListParagraph"/>
        <w:numPr>
          <w:ilvl w:val="0"/>
          <w:numId w:val="10"/>
        </w:numPr>
        <w:rPr>
          <w:b/>
          <w:bCs/>
          <w:highlight w:val="yellow"/>
          <w:lang w:val="en-US"/>
        </w:rPr>
      </w:pPr>
      <w:r>
        <w:t xml:space="preserve">four paths representing the </w:t>
      </w:r>
      <w:r w:rsidRPr="0038537B">
        <w:rPr>
          <w:b/>
          <w:bCs/>
          <w:highlight w:val="yellow"/>
        </w:rPr>
        <w:t>functional, object-oriented, imperative, and declarative paradigms,</w:t>
      </w:r>
    </w:p>
    <w:p w14:paraId="60D89BE4" w14:textId="6B775DB3" w:rsidR="0038537B" w:rsidRDefault="0038537B" w:rsidP="00305D43">
      <w:pPr>
        <w:pStyle w:val="ListParagraph"/>
        <w:numPr>
          <w:ilvl w:val="0"/>
          <w:numId w:val="10"/>
        </w:numPr>
        <w:rPr>
          <w:b/>
          <w:bCs/>
          <w:highlight w:val="yellow"/>
          <w:lang w:val="en-US"/>
        </w:rPr>
      </w:pPr>
      <w:r w:rsidRPr="0038537B">
        <w:rPr>
          <w:highlight w:val="green"/>
        </w:rPr>
        <w:t xml:space="preserve">The </w:t>
      </w:r>
      <w:r w:rsidRPr="0038537B">
        <w:rPr>
          <w:b/>
          <w:bCs/>
          <w:highlight w:val="green"/>
        </w:rPr>
        <w:t>imperative paradigm</w:t>
      </w:r>
      <w:r w:rsidRPr="0038537B">
        <w:rPr>
          <w:highlight w:val="green"/>
        </w:rPr>
        <w:t xml:space="preserve">, also known as the </w:t>
      </w:r>
      <w:r w:rsidRPr="0038537B">
        <w:rPr>
          <w:b/>
          <w:bCs/>
          <w:highlight w:val="green"/>
        </w:rPr>
        <w:t>procedural paradigm</w:t>
      </w:r>
      <w:r w:rsidRPr="0038537B">
        <w:rPr>
          <w:highlight w:val="green"/>
        </w:rPr>
        <w:t xml:space="preserve">, represents the traditional approach </w:t>
      </w:r>
      <w:r w:rsidRPr="0038537B">
        <w:rPr>
          <w:highlight w:val="yellow"/>
        </w:rPr>
        <w:t xml:space="preserve">to the programming process. It is the paradigm on which </w:t>
      </w:r>
      <w:r w:rsidRPr="0038537B">
        <w:rPr>
          <w:highlight w:val="green"/>
        </w:rPr>
        <w:t>Python</w:t>
      </w:r>
      <w:r w:rsidRPr="0038537B">
        <w:rPr>
          <w:highlight w:val="yellow"/>
        </w:rPr>
        <w:t xml:space="preserve"> and our </w:t>
      </w:r>
      <w:r w:rsidRPr="0038537B">
        <w:rPr>
          <w:highlight w:val="green"/>
        </w:rPr>
        <w:t>pseudocode</w:t>
      </w:r>
      <w:r w:rsidRPr="0038537B">
        <w:rPr>
          <w:highlight w:val="yellow"/>
        </w:rPr>
        <w:t xml:space="preserve"> are based as well as the machine language. As the name suggests, the imperative paradigm defines the programming process to be the development of a sequence of command</w:t>
      </w:r>
      <w:r>
        <w:rPr>
          <w:highlight w:val="yellow"/>
          <w:lang w:val="en-US"/>
        </w:rPr>
        <w:t xml:space="preserve"> (</w:t>
      </w:r>
      <w:r w:rsidRPr="0038537B">
        <w:rPr>
          <w:b/>
          <w:bCs/>
          <w:highlight w:val="yellow"/>
          <w:lang w:val="en-US"/>
        </w:rPr>
        <w:t>IMP MCQS+SHORT QUESTION)</w:t>
      </w:r>
    </w:p>
    <w:p w14:paraId="5D527C16" w14:textId="370DF145" w:rsidR="0038537B" w:rsidRPr="0038537B" w:rsidRDefault="0038537B" w:rsidP="00305D43">
      <w:pPr>
        <w:pStyle w:val="ListParagraph"/>
        <w:numPr>
          <w:ilvl w:val="0"/>
          <w:numId w:val="10"/>
        </w:numPr>
        <w:rPr>
          <w:b/>
          <w:bCs/>
          <w:highlight w:val="yellow"/>
          <w:lang w:val="en-US"/>
        </w:rPr>
      </w:pPr>
      <w:r>
        <w:t xml:space="preserve">the </w:t>
      </w:r>
      <w:r w:rsidRPr="0038537B">
        <w:rPr>
          <w:b/>
          <w:bCs/>
        </w:rPr>
        <w:t>imperative paradigm</w:t>
      </w:r>
      <w:r>
        <w:t xml:space="preserve"> tells us to approach the programming process by finding an algorithm to solve the problem at hand and then expressing that algorithm as a sequence of commands.</w:t>
      </w:r>
    </w:p>
    <w:p w14:paraId="2CEDC374" w14:textId="08D9368B" w:rsidR="0038537B" w:rsidRPr="0038537B" w:rsidRDefault="0038537B" w:rsidP="00305D43">
      <w:pPr>
        <w:pStyle w:val="ListParagraph"/>
        <w:numPr>
          <w:ilvl w:val="0"/>
          <w:numId w:val="10"/>
        </w:numPr>
        <w:rPr>
          <w:b/>
          <w:bCs/>
          <w:highlight w:val="green"/>
          <w:lang w:val="en-US"/>
        </w:rPr>
      </w:pPr>
      <w:r w:rsidRPr="0038537B">
        <w:rPr>
          <w:highlight w:val="green"/>
        </w:rPr>
        <w:t>F</w:t>
      </w:r>
      <w:r w:rsidRPr="0038537B">
        <w:rPr>
          <w:highlight w:val="yellow"/>
        </w:rPr>
        <w:t>igure 92: The evolution of programming paradigms</w:t>
      </w:r>
      <w:r w:rsidRPr="0038537B">
        <w:rPr>
          <w:highlight w:val="yellow"/>
          <w:lang w:val="en-US"/>
        </w:rPr>
        <w:t xml:space="preserve"> page 196</w:t>
      </w:r>
      <w:r>
        <w:rPr>
          <w:lang w:val="en-US"/>
        </w:rPr>
        <w:t xml:space="preserve"> </w:t>
      </w:r>
      <w:r w:rsidRPr="0038537B">
        <w:rPr>
          <w:highlight w:val="green"/>
          <w:lang w:val="en-US"/>
        </w:rPr>
        <w:t>IMP MCQS DIAGRAM</w:t>
      </w:r>
    </w:p>
    <w:p w14:paraId="100E3363" w14:textId="09E79DA3" w:rsidR="0038537B" w:rsidRPr="0038537B" w:rsidRDefault="0038537B" w:rsidP="00305D43">
      <w:pPr>
        <w:pStyle w:val="ListParagraph"/>
        <w:numPr>
          <w:ilvl w:val="0"/>
          <w:numId w:val="10"/>
        </w:numPr>
        <w:rPr>
          <w:b/>
          <w:bCs/>
          <w:highlight w:val="yellow"/>
          <w:lang w:val="en-US"/>
        </w:rPr>
      </w:pPr>
      <w:r>
        <w:t xml:space="preserve">In contrast to the imperative paradigm is the </w:t>
      </w:r>
      <w:r w:rsidRPr="0038537B">
        <w:rPr>
          <w:b/>
          <w:bCs/>
          <w:highlight w:val="yellow"/>
        </w:rPr>
        <w:t>declarative paradigm</w:t>
      </w:r>
      <w:r w:rsidRPr="0038537B">
        <w:rPr>
          <w:highlight w:val="yellow"/>
        </w:rPr>
        <w:t>,</w:t>
      </w:r>
      <w:r w:rsidRPr="0038537B">
        <w:rPr>
          <w:b/>
          <w:bCs/>
          <w:highlight w:val="yellow"/>
          <w:lang w:val="en-US"/>
        </w:rPr>
        <w:t xml:space="preserve"> </w:t>
      </w:r>
    </w:p>
    <w:p w14:paraId="15972905" w14:textId="7159413F" w:rsidR="0038537B" w:rsidRPr="00590CF0" w:rsidRDefault="00590CF0" w:rsidP="00305D43">
      <w:pPr>
        <w:pStyle w:val="ListParagraph"/>
        <w:numPr>
          <w:ilvl w:val="0"/>
          <w:numId w:val="10"/>
        </w:numPr>
        <w:rPr>
          <w:b/>
          <w:bCs/>
          <w:highlight w:val="yellow"/>
          <w:lang w:val="en-US"/>
        </w:rPr>
      </w:pPr>
      <w:r>
        <w:t xml:space="preserve">More precisely, a </w:t>
      </w:r>
      <w:r w:rsidRPr="00590CF0">
        <w:rPr>
          <w:b/>
          <w:bCs/>
          <w:highlight w:val="yellow"/>
        </w:rPr>
        <w:t>declarative programming</w:t>
      </w:r>
      <w:r>
        <w:t xml:space="preserve"> system applies a pre-established general-purpose problem-solving algorithm to solve problems presented to it</w:t>
      </w:r>
      <w:r>
        <w:rPr>
          <w:lang w:val="en-US"/>
        </w:rPr>
        <w:t>.</w:t>
      </w:r>
    </w:p>
    <w:p w14:paraId="0828F691" w14:textId="05D08C68" w:rsidR="00590CF0" w:rsidRPr="00590CF0" w:rsidRDefault="00590CF0" w:rsidP="00305D43">
      <w:pPr>
        <w:pStyle w:val="ListParagraph"/>
        <w:numPr>
          <w:ilvl w:val="0"/>
          <w:numId w:val="10"/>
        </w:numPr>
        <w:rPr>
          <w:b/>
          <w:bCs/>
          <w:highlight w:val="yellow"/>
          <w:lang w:val="en-US"/>
        </w:rPr>
      </w:pPr>
      <w:r>
        <w:t xml:space="preserve"> </w:t>
      </w:r>
      <w:r w:rsidRPr="00590CF0">
        <w:rPr>
          <w:b/>
          <w:bCs/>
          <w:highlight w:val="yellow"/>
        </w:rPr>
        <w:t>functional paradigm</w:t>
      </w:r>
      <w:r>
        <w:t xml:space="preserve">. Under this paradigm a program is viewed as an entity that accepts inputs and produces </w:t>
      </w:r>
      <w:proofErr w:type="gramStart"/>
      <w:r>
        <w:t>outputs</w:t>
      </w:r>
      <w:r>
        <w:rPr>
          <w:lang w:val="en-US"/>
        </w:rPr>
        <w:t xml:space="preserve"> </w:t>
      </w:r>
      <w:r>
        <w:t>.</w:t>
      </w:r>
      <w:proofErr w:type="gramEnd"/>
      <w:r w:rsidRPr="00590CF0">
        <w:t xml:space="preserve"> </w:t>
      </w:r>
      <w:r>
        <w:t xml:space="preserve">Mathematicians refer to such entities </w:t>
      </w:r>
      <w:r w:rsidRPr="00590CF0">
        <w:rPr>
          <w:b/>
          <w:bCs/>
          <w:highlight w:val="yellow"/>
        </w:rPr>
        <w:t>as functions</w:t>
      </w:r>
      <w:r>
        <w:t xml:space="preserve">, which is the reason this approach is called the functional paradigm. </w:t>
      </w:r>
      <w:r w:rsidRPr="00590CF0">
        <w:rPr>
          <w:b/>
          <w:bCs/>
          <w:highlight w:val="yellow"/>
        </w:rPr>
        <w:t>Under this paradigm a program is constructed by connecting smaller predefined program units (predefined functions</w:t>
      </w:r>
      <w:r>
        <w:rPr>
          <w:b/>
          <w:bCs/>
          <w:highlight w:val="yellow"/>
          <w:lang w:val="en-US"/>
        </w:rPr>
        <w:t xml:space="preserve"> (IMP MCQS+SHORT QUESTION)</w:t>
      </w:r>
    </w:p>
    <w:p w14:paraId="1AEFBB00" w14:textId="72269CB8" w:rsidR="00590CF0" w:rsidRPr="00590CF0" w:rsidRDefault="00590CF0" w:rsidP="00305D43">
      <w:pPr>
        <w:pStyle w:val="ListParagraph"/>
        <w:numPr>
          <w:ilvl w:val="0"/>
          <w:numId w:val="10"/>
        </w:numPr>
        <w:rPr>
          <w:b/>
          <w:bCs/>
          <w:highlight w:val="yellow"/>
          <w:lang w:val="en-US"/>
        </w:rPr>
      </w:pPr>
      <w:r w:rsidRPr="00590CF0">
        <w:rPr>
          <w:b/>
          <w:bCs/>
          <w:highlight w:val="yellow"/>
        </w:rPr>
        <w:t>LISP</w:t>
      </w:r>
      <w:r>
        <w:t xml:space="preserve"> programming language (a prominent functional programming language) by the expression</w:t>
      </w:r>
    </w:p>
    <w:p w14:paraId="4E572FFC" w14:textId="771FA3A7" w:rsidR="00590CF0" w:rsidRPr="00F920A8" w:rsidRDefault="00F920A8" w:rsidP="00305D43">
      <w:pPr>
        <w:pStyle w:val="ListParagraph"/>
        <w:numPr>
          <w:ilvl w:val="0"/>
          <w:numId w:val="10"/>
        </w:numPr>
        <w:rPr>
          <w:b/>
          <w:bCs/>
          <w:highlight w:val="yellow"/>
          <w:lang w:val="en-US"/>
        </w:rPr>
      </w:pPr>
      <w:r>
        <w:rPr>
          <w:b/>
          <w:bCs/>
          <w:highlight w:val="yellow"/>
          <w:lang w:val="en-US"/>
        </w:rPr>
        <w:t xml:space="preserve"> </w:t>
      </w:r>
      <w:r>
        <w:t xml:space="preserve">Another programming paradigm (and </w:t>
      </w:r>
      <w:r w:rsidRPr="00F920A8">
        <w:rPr>
          <w:b/>
          <w:bCs/>
          <w:highlight w:val="yellow"/>
        </w:rPr>
        <w:t>the most prominent one in today’s software</w:t>
      </w:r>
      <w:r>
        <w:t xml:space="preserve"> </w:t>
      </w:r>
      <w:r w:rsidRPr="00F920A8">
        <w:rPr>
          <w:b/>
          <w:bCs/>
          <w:highlight w:val="yellow"/>
        </w:rPr>
        <w:t>development)</w:t>
      </w:r>
      <w:r>
        <w:t xml:space="preserve"> is the </w:t>
      </w:r>
      <w:r w:rsidRPr="00F920A8">
        <w:rPr>
          <w:b/>
          <w:bCs/>
        </w:rPr>
        <w:t>object-oriented paradigm</w:t>
      </w:r>
      <w:r>
        <w:t xml:space="preserve">, which is associated with the programming process called </w:t>
      </w:r>
      <w:r w:rsidRPr="00F920A8">
        <w:rPr>
          <w:b/>
          <w:bCs/>
          <w:highlight w:val="yellow"/>
        </w:rPr>
        <w:t>object-oriented programming (OOP).</w:t>
      </w:r>
      <w:r>
        <w:t xml:space="preserve"> Following this paradigm, a </w:t>
      </w:r>
      <w:r w:rsidRPr="00F920A8">
        <w:rPr>
          <w:b/>
          <w:bCs/>
          <w:highlight w:val="yellow"/>
        </w:rPr>
        <w:t>software system is viewed as a collection of units, called objects</w:t>
      </w:r>
      <w:r>
        <w:t>, each of which is capable of performing the actions that are immediately related to itself as well as requesting actions of other objects</w:t>
      </w:r>
      <w:r>
        <w:rPr>
          <w:lang w:val="en-US"/>
        </w:rPr>
        <w:t>.</w:t>
      </w:r>
    </w:p>
    <w:p w14:paraId="1AC60025" w14:textId="13EF8353" w:rsidR="00F920A8" w:rsidRPr="00F920A8" w:rsidRDefault="00F920A8" w:rsidP="00305D43">
      <w:pPr>
        <w:pStyle w:val="ListParagraph"/>
        <w:numPr>
          <w:ilvl w:val="0"/>
          <w:numId w:val="10"/>
        </w:numPr>
        <w:rPr>
          <w:b/>
          <w:bCs/>
          <w:highlight w:val="yellow"/>
          <w:lang w:val="en-US"/>
        </w:rPr>
      </w:pPr>
      <w:r w:rsidRPr="00F920A8">
        <w:rPr>
          <w:b/>
          <w:bCs/>
          <w:highlight w:val="yellow"/>
        </w:rPr>
        <w:t>Each of these objects would encompass a collection of functions (called methods</w:t>
      </w:r>
      <w:r w:rsidRPr="00F920A8">
        <w:rPr>
          <w:b/>
          <w:bCs/>
        </w:rPr>
        <w:t xml:space="preserve"> </w:t>
      </w:r>
      <w:r>
        <w:t xml:space="preserve">in the </w:t>
      </w:r>
      <w:proofErr w:type="gramStart"/>
      <w:r>
        <w:t>object</w:t>
      </w:r>
      <w:r>
        <w:rPr>
          <w:lang w:val="en-US"/>
        </w:rPr>
        <w:t xml:space="preserve"> </w:t>
      </w:r>
      <w:r>
        <w:t>oriented</w:t>
      </w:r>
      <w:proofErr w:type="gramEnd"/>
      <w:r>
        <w:t xml:space="preserve"> vernacular</w:t>
      </w:r>
      <w:r>
        <w:rPr>
          <w:lang w:val="en-US"/>
        </w:rPr>
        <w:t>.</w:t>
      </w:r>
    </w:p>
    <w:p w14:paraId="6806A699" w14:textId="358D22C6" w:rsidR="00F920A8" w:rsidRPr="0060624F" w:rsidRDefault="0060624F" w:rsidP="00305D43">
      <w:pPr>
        <w:pStyle w:val="ListParagraph"/>
        <w:numPr>
          <w:ilvl w:val="0"/>
          <w:numId w:val="10"/>
        </w:numPr>
        <w:rPr>
          <w:b/>
          <w:bCs/>
          <w:highlight w:val="yellow"/>
          <w:lang w:val="en-US"/>
        </w:rPr>
      </w:pPr>
      <w:r>
        <w:t xml:space="preserve">This description of the object’s properties is called </w:t>
      </w:r>
      <w:r w:rsidRPr="0060624F">
        <w:rPr>
          <w:b/>
          <w:bCs/>
          <w:highlight w:val="yellow"/>
        </w:rPr>
        <w:t>a class.</w:t>
      </w:r>
    </w:p>
    <w:p w14:paraId="62619B79" w14:textId="14F58ACB" w:rsidR="0060624F" w:rsidRPr="0060624F" w:rsidRDefault="0060624F" w:rsidP="00305D43">
      <w:pPr>
        <w:pStyle w:val="ListParagraph"/>
        <w:numPr>
          <w:ilvl w:val="0"/>
          <w:numId w:val="10"/>
        </w:numPr>
        <w:rPr>
          <w:b/>
          <w:bCs/>
          <w:highlight w:val="yellow"/>
          <w:lang w:val="en-US"/>
        </w:rPr>
      </w:pPr>
      <w:r>
        <w:t xml:space="preserve">(An object that is based on a particular class is said to be an </w:t>
      </w:r>
      <w:r w:rsidRPr="0060624F">
        <w:rPr>
          <w:b/>
          <w:bCs/>
          <w:highlight w:val="yellow"/>
        </w:rPr>
        <w:t>instance</w:t>
      </w:r>
      <w:r>
        <w:t xml:space="preserve"> of that class.</w:t>
      </w:r>
    </w:p>
    <w:p w14:paraId="3E712679" w14:textId="31F41E23" w:rsidR="007F2312" w:rsidRDefault="0060624F" w:rsidP="0060624F">
      <w:pPr>
        <w:pStyle w:val="ListParagraph"/>
        <w:numPr>
          <w:ilvl w:val="0"/>
          <w:numId w:val="10"/>
        </w:numPr>
        <w:rPr>
          <w:b/>
          <w:bCs/>
          <w:highlight w:val="yellow"/>
          <w:lang w:val="en-US"/>
        </w:rPr>
      </w:pPr>
      <w:r>
        <w:t xml:space="preserve">High-level programming languages allow locations in main memory to be referenced by descriptive names rather than by numeric addresses. Such a name is known as </w:t>
      </w:r>
      <w:r w:rsidRPr="0060624F">
        <w:rPr>
          <w:b/>
          <w:bCs/>
          <w:highlight w:val="yellow"/>
        </w:rPr>
        <w:t xml:space="preserve">a </w:t>
      </w:r>
      <w:proofErr w:type="gramStart"/>
      <w:r w:rsidRPr="0060624F">
        <w:rPr>
          <w:b/>
          <w:bCs/>
          <w:highlight w:val="yellow"/>
        </w:rPr>
        <w:t>variable,</w:t>
      </w:r>
      <w:r w:rsidR="00FD124B" w:rsidRPr="00AF0246">
        <w:rPr>
          <w:b/>
          <w:bCs/>
          <w:lang w:val="en-US"/>
        </w:rPr>
        <w:t xml:space="preserve"> </w:t>
      </w:r>
      <w:r w:rsidR="0089282B" w:rsidRPr="00AF0246">
        <w:rPr>
          <w:b/>
          <w:bCs/>
          <w:lang w:val="en-US"/>
        </w:rPr>
        <w:t xml:space="preserve"> </w:t>
      </w:r>
      <w:r w:rsidRPr="0060624F">
        <w:rPr>
          <w:b/>
          <w:bCs/>
          <w:highlight w:val="yellow"/>
          <w:lang w:val="en-US"/>
        </w:rPr>
        <w:t>(</w:t>
      </w:r>
      <w:proofErr w:type="gramEnd"/>
      <w:r w:rsidRPr="0060624F">
        <w:rPr>
          <w:b/>
          <w:bCs/>
          <w:highlight w:val="yellow"/>
          <w:lang w:val="en-US"/>
        </w:rPr>
        <w:t>IMP SHORT QUESTION)</w:t>
      </w:r>
    </w:p>
    <w:p w14:paraId="0C045DF0" w14:textId="2F425DB3" w:rsidR="0060624F" w:rsidRDefault="0060624F" w:rsidP="0060624F">
      <w:pPr>
        <w:pStyle w:val="ListParagraph"/>
        <w:numPr>
          <w:ilvl w:val="0"/>
          <w:numId w:val="10"/>
        </w:numPr>
        <w:rPr>
          <w:b/>
          <w:bCs/>
          <w:highlight w:val="yellow"/>
          <w:lang w:val="en-US"/>
        </w:rPr>
      </w:pPr>
      <w:r>
        <w:t xml:space="preserve">Such a type is known as a </w:t>
      </w:r>
      <w:r w:rsidRPr="0060624F">
        <w:rPr>
          <w:b/>
          <w:bCs/>
          <w:highlight w:val="yellow"/>
        </w:rPr>
        <w:t>data type</w:t>
      </w:r>
      <w:r>
        <w:t xml:space="preserve"> and encompasses both the manner in which the data item is encoded and the operations that can be performed on that data</w:t>
      </w:r>
      <w:r>
        <w:rPr>
          <w:lang w:val="en-US"/>
        </w:rPr>
        <w:t xml:space="preserve"> </w:t>
      </w:r>
      <w:r w:rsidRPr="0060624F">
        <w:rPr>
          <w:b/>
          <w:bCs/>
          <w:highlight w:val="yellow"/>
          <w:lang w:val="en-US"/>
        </w:rPr>
        <w:t>SHORT QUESTION</w:t>
      </w:r>
    </w:p>
    <w:p w14:paraId="15C34A9B" w14:textId="77777777" w:rsidR="00EA41AB" w:rsidRDefault="00EA41AB" w:rsidP="00EA41AB">
      <w:pPr>
        <w:pStyle w:val="ListParagraph"/>
        <w:rPr>
          <w:b/>
          <w:bCs/>
          <w:highlight w:val="yellow"/>
          <w:lang w:val="en-US"/>
        </w:rPr>
      </w:pPr>
    </w:p>
    <w:p w14:paraId="483AB833" w14:textId="77777777" w:rsidR="00EA41AB" w:rsidRPr="00EA41AB" w:rsidRDefault="00EA41AB" w:rsidP="00EA41AB">
      <w:pPr>
        <w:pStyle w:val="ListParagraph"/>
        <w:rPr>
          <w:b/>
          <w:bCs/>
          <w:highlight w:val="green"/>
          <w:lang w:val="en-US"/>
        </w:rPr>
      </w:pPr>
      <w:proofErr w:type="gramStart"/>
      <w:r w:rsidRPr="00EA41AB">
        <w:rPr>
          <w:b/>
          <w:bCs/>
          <w:highlight w:val="green"/>
          <w:lang w:val="en-US"/>
        </w:rPr>
        <w:t>DIFFERENCE  BETWEEN</w:t>
      </w:r>
      <w:proofErr w:type="gramEnd"/>
      <w:r w:rsidRPr="00EA41AB">
        <w:rPr>
          <w:b/>
          <w:bCs/>
          <w:highlight w:val="green"/>
          <w:lang w:val="en-US"/>
        </w:rPr>
        <w:t xml:space="preserve"> TYPE INTEGER AND TYPE FLOAT)</w:t>
      </w:r>
    </w:p>
    <w:p w14:paraId="0FB95638" w14:textId="77777777" w:rsidR="00EA41AB" w:rsidRPr="00EA41AB" w:rsidRDefault="00EA41AB" w:rsidP="00EA41AB">
      <w:pPr>
        <w:pStyle w:val="ListParagraph"/>
        <w:rPr>
          <w:b/>
          <w:bCs/>
          <w:highlight w:val="green"/>
          <w:lang w:val="en-US"/>
        </w:rPr>
      </w:pPr>
    </w:p>
    <w:p w14:paraId="4B3EEDEF" w14:textId="77777777" w:rsidR="00EA41AB" w:rsidRPr="00EA41AB" w:rsidRDefault="00EA41AB" w:rsidP="00EA41AB">
      <w:pPr>
        <w:pStyle w:val="ListParagraph"/>
        <w:rPr>
          <w:b/>
          <w:bCs/>
          <w:highlight w:val="yellow"/>
          <w:lang w:val="en-US"/>
        </w:rPr>
      </w:pPr>
    </w:p>
    <w:p w14:paraId="463D851D" w14:textId="77777777" w:rsidR="00EA41AB" w:rsidRPr="00EA41AB" w:rsidRDefault="00EA41AB" w:rsidP="00EA41AB">
      <w:pPr>
        <w:pStyle w:val="ListParagraph"/>
        <w:rPr>
          <w:b/>
          <w:bCs/>
          <w:highlight w:val="yellow"/>
          <w:lang w:val="en-US"/>
        </w:rPr>
      </w:pPr>
    </w:p>
    <w:p w14:paraId="599B8F0B" w14:textId="0011CEF7" w:rsidR="0060624F" w:rsidRPr="00EA41AB" w:rsidRDefault="0060624F" w:rsidP="0060624F">
      <w:pPr>
        <w:pStyle w:val="ListParagraph"/>
        <w:numPr>
          <w:ilvl w:val="0"/>
          <w:numId w:val="10"/>
        </w:numPr>
        <w:rPr>
          <w:b/>
          <w:bCs/>
          <w:highlight w:val="yellow"/>
          <w:lang w:val="en-US"/>
        </w:rPr>
      </w:pPr>
      <w:r>
        <w:lastRenderedPageBreak/>
        <w:t xml:space="preserve">the </w:t>
      </w:r>
      <w:r w:rsidRPr="0060624F">
        <w:rPr>
          <w:b/>
          <w:bCs/>
          <w:highlight w:val="yellow"/>
        </w:rPr>
        <w:t>type intege</w:t>
      </w:r>
      <w:r>
        <w:t>r refers to numeric data consisting of whole number</w:t>
      </w:r>
      <w:r>
        <w:rPr>
          <w:lang w:val="en-US"/>
        </w:rPr>
        <w:t xml:space="preserve"> </w:t>
      </w:r>
      <w:r>
        <w:t>two’s complement notation</w:t>
      </w:r>
      <w:r>
        <w:rPr>
          <w:lang w:val="en-US"/>
        </w:rPr>
        <w:t>.</w:t>
      </w:r>
    </w:p>
    <w:p w14:paraId="2AD084C6" w14:textId="597629F4" w:rsidR="00EA41AB" w:rsidRDefault="00EA41AB" w:rsidP="00EA41AB">
      <w:pPr>
        <w:pStyle w:val="ListParagraph"/>
        <w:rPr>
          <w:b/>
          <w:bCs/>
          <w:lang w:val="en-US"/>
        </w:rPr>
      </w:pPr>
      <w:r>
        <w:t xml:space="preserve">The </w:t>
      </w:r>
      <w:r w:rsidRPr="00EA41AB">
        <w:rPr>
          <w:b/>
          <w:bCs/>
          <w:i/>
          <w:iCs/>
          <w:highlight w:val="yellow"/>
        </w:rPr>
        <w:t>type float real</w:t>
      </w:r>
      <w:r>
        <w:rPr>
          <w:b/>
          <w:bCs/>
          <w:i/>
          <w:iCs/>
          <w:highlight w:val="yellow"/>
          <w:lang w:val="en-US"/>
        </w:rPr>
        <w:t xml:space="preserve"> </w:t>
      </w:r>
      <w:r>
        <w:t xml:space="preserve">numeric data </w:t>
      </w:r>
      <w:proofErr w:type="spellStart"/>
      <w:r>
        <w:t>tha</w:t>
      </w:r>
      <w:proofErr w:type="spellEnd"/>
      <w:r>
        <w:rPr>
          <w:lang w:val="en-US"/>
        </w:rPr>
        <w:t xml:space="preserve"> </w:t>
      </w:r>
      <w:r>
        <w:t>other than whole numbers</w:t>
      </w:r>
      <w:r>
        <w:rPr>
          <w:lang w:val="en-US"/>
        </w:rPr>
        <w:t xml:space="preserve"> </w:t>
      </w:r>
      <w:r>
        <w:t>stored in floating-</w:t>
      </w:r>
      <w:proofErr w:type="gramStart"/>
      <w:r>
        <w:t>point</w:t>
      </w:r>
      <w:r>
        <w:rPr>
          <w:lang w:val="en-US"/>
        </w:rPr>
        <w:t>(</w:t>
      </w:r>
      <w:proofErr w:type="gramEnd"/>
      <w:r w:rsidRPr="00EA41AB">
        <w:rPr>
          <w:b/>
          <w:bCs/>
          <w:lang w:val="en-US"/>
        </w:rPr>
        <w:t>IMP SHORT + LONG QUESTION +MCQS)</w:t>
      </w:r>
    </w:p>
    <w:p w14:paraId="1CA024CA" w14:textId="21C7BE5C" w:rsidR="00EA41AB" w:rsidRPr="00EA41AB" w:rsidRDefault="00EA41AB" w:rsidP="00EA41AB">
      <w:pPr>
        <w:pStyle w:val="ListParagraph"/>
        <w:numPr>
          <w:ilvl w:val="0"/>
          <w:numId w:val="10"/>
        </w:numPr>
        <w:rPr>
          <w:b/>
          <w:bCs/>
          <w:lang w:val="en-US"/>
        </w:rPr>
      </w:pPr>
      <w:r>
        <w:t xml:space="preserve">Other common data types include </w:t>
      </w:r>
      <w:r w:rsidRPr="00EA41AB">
        <w:rPr>
          <w:b/>
          <w:bCs/>
          <w:highlight w:val="yellow"/>
        </w:rPr>
        <w:t>character and Boolean</w:t>
      </w:r>
      <w:r>
        <w:t xml:space="preserve">. The type character refers to data consisting </w:t>
      </w:r>
      <w:r w:rsidRPr="00EA41AB">
        <w:rPr>
          <w:b/>
          <w:bCs/>
          <w:highlight w:val="yellow"/>
        </w:rPr>
        <w:t>of symbols</w:t>
      </w:r>
      <w:r>
        <w:t xml:space="preserve">, probably stored </w:t>
      </w:r>
      <w:r w:rsidRPr="00EA41AB">
        <w:rPr>
          <w:b/>
          <w:bCs/>
          <w:highlight w:val="yellow"/>
        </w:rPr>
        <w:t>using ASCII or Unicode</w:t>
      </w:r>
    </w:p>
    <w:p w14:paraId="22A693D7" w14:textId="77B6B872" w:rsidR="00EA41AB" w:rsidRPr="00EA41AB" w:rsidRDefault="00EA41AB" w:rsidP="00EA41AB">
      <w:pPr>
        <w:pStyle w:val="ListParagraph"/>
        <w:numPr>
          <w:ilvl w:val="0"/>
          <w:numId w:val="10"/>
        </w:numPr>
        <w:rPr>
          <w:b/>
          <w:bCs/>
          <w:lang w:val="en-US"/>
        </w:rPr>
      </w:pPr>
      <w:r>
        <w:t xml:space="preserve">The type </w:t>
      </w:r>
      <w:r w:rsidRPr="00EA41AB">
        <w:rPr>
          <w:b/>
          <w:bCs/>
          <w:highlight w:val="yellow"/>
        </w:rPr>
        <w:t>Boolean</w:t>
      </w:r>
      <w:r>
        <w:t xml:space="preserve"> refers to data items that can take on only the values true or false. Operations on data of </w:t>
      </w:r>
      <w:proofErr w:type="spellStart"/>
      <w:r>
        <w:t>typ</w:t>
      </w:r>
      <w:proofErr w:type="spellEnd"/>
      <w:r>
        <w:rPr>
          <w:lang w:val="en-US"/>
        </w:rPr>
        <w:t>e</w:t>
      </w:r>
    </w:p>
    <w:p w14:paraId="54C9A47A" w14:textId="39DE5D20" w:rsidR="00EA41AB" w:rsidRPr="00C64D18" w:rsidRDefault="00C64D18" w:rsidP="00EA41AB">
      <w:pPr>
        <w:pStyle w:val="ListParagraph"/>
        <w:numPr>
          <w:ilvl w:val="0"/>
          <w:numId w:val="10"/>
        </w:numPr>
        <w:rPr>
          <w:b/>
          <w:bCs/>
          <w:lang w:val="en-US"/>
        </w:rPr>
      </w:pPr>
      <w:r>
        <w:t xml:space="preserve">The data types that are included as primitives in a programming language, such as </w:t>
      </w:r>
      <w:r w:rsidRPr="00C64D18">
        <w:rPr>
          <w:b/>
          <w:bCs/>
          <w:highlight w:val="yellow"/>
        </w:rPr>
        <w:t>int for</w:t>
      </w:r>
      <w:r>
        <w:t xml:space="preserve"> </w:t>
      </w:r>
      <w:r w:rsidRPr="00C64D18">
        <w:rPr>
          <w:b/>
          <w:bCs/>
          <w:highlight w:val="yellow"/>
        </w:rPr>
        <w:t>integer</w:t>
      </w:r>
      <w:r>
        <w:t xml:space="preserve"> and </w:t>
      </w:r>
      <w:r w:rsidRPr="00C64D18">
        <w:rPr>
          <w:b/>
          <w:bCs/>
          <w:highlight w:val="yellow"/>
        </w:rPr>
        <w:t>char for character</w:t>
      </w:r>
      <w:r>
        <w:t xml:space="preserve">, are called </w:t>
      </w:r>
      <w:r w:rsidRPr="00C64D18">
        <w:rPr>
          <w:b/>
          <w:bCs/>
          <w:highlight w:val="yellow"/>
        </w:rPr>
        <w:t>primitive data types</w:t>
      </w:r>
      <w:r>
        <w:t>. As we have learned, the data types such as</w:t>
      </w:r>
      <w:r w:rsidRPr="00C64D18">
        <w:rPr>
          <w:b/>
          <w:bCs/>
        </w:rPr>
        <w:t>: integer, float, character, and Boolean</w:t>
      </w:r>
      <w:r>
        <w:t xml:space="preserve"> are common primitives. Other data types that have not yet become widespread primitives include images, audio, video, and hypertext. However, types such as </w:t>
      </w:r>
      <w:r w:rsidRPr="00C64D18">
        <w:rPr>
          <w:b/>
          <w:bCs/>
        </w:rPr>
        <w:t>GIF, JPEG, and HTML</w:t>
      </w:r>
      <w:r>
        <w:t xml:space="preserve"> might soon become as common as integer and float</w:t>
      </w:r>
      <w:r>
        <w:rPr>
          <w:lang w:val="en-US"/>
        </w:rPr>
        <w:t>.</w:t>
      </w:r>
    </w:p>
    <w:p w14:paraId="0C8D79AC" w14:textId="32A57AAA" w:rsidR="00C64D18" w:rsidRPr="00C64D18" w:rsidRDefault="00C64D18" w:rsidP="00EA41AB">
      <w:pPr>
        <w:pStyle w:val="ListParagraph"/>
        <w:numPr>
          <w:ilvl w:val="0"/>
          <w:numId w:val="10"/>
        </w:numPr>
        <w:rPr>
          <w:b/>
          <w:bCs/>
          <w:lang w:val="en-US"/>
        </w:rPr>
      </w:pPr>
      <w:r>
        <w:t xml:space="preserve">variables in a program are often associated with </w:t>
      </w:r>
      <w:r w:rsidRPr="00C64D18">
        <w:rPr>
          <w:b/>
          <w:bCs/>
          <w:highlight w:val="yellow"/>
        </w:rPr>
        <w:t>data structure</w:t>
      </w:r>
      <w:r>
        <w:t xml:space="preserve">, which is the </w:t>
      </w:r>
      <w:r w:rsidRPr="00C64D18">
        <w:rPr>
          <w:b/>
          <w:bCs/>
          <w:highlight w:val="yellow"/>
        </w:rPr>
        <w:t>conceptual</w:t>
      </w:r>
      <w:r w:rsidRPr="00C64D18">
        <w:rPr>
          <w:b/>
          <w:bCs/>
        </w:rPr>
        <w:t xml:space="preserve"> </w:t>
      </w:r>
      <w:r w:rsidRPr="00C64D18">
        <w:rPr>
          <w:b/>
          <w:bCs/>
          <w:highlight w:val="yellow"/>
        </w:rPr>
        <w:t>shape</w:t>
      </w:r>
      <w:r w:rsidRPr="00C64D18">
        <w:rPr>
          <w:b/>
          <w:bCs/>
        </w:rPr>
        <w:t xml:space="preserve"> </w:t>
      </w:r>
      <w:r>
        <w:t>or arrangement of data</w:t>
      </w:r>
    </w:p>
    <w:p w14:paraId="1A55B34E" w14:textId="3295060C" w:rsidR="00C64D18" w:rsidRPr="00C64D18" w:rsidRDefault="00C64D18" w:rsidP="00EA41AB">
      <w:pPr>
        <w:pStyle w:val="ListParagraph"/>
        <w:numPr>
          <w:ilvl w:val="0"/>
          <w:numId w:val="10"/>
        </w:numPr>
        <w:rPr>
          <w:b/>
          <w:bCs/>
          <w:lang w:val="en-US"/>
        </w:rPr>
      </w:pPr>
      <w:r>
        <w:t xml:space="preserve">One common data structure is the </w:t>
      </w:r>
      <w:r w:rsidRPr="00C64D18">
        <w:rPr>
          <w:b/>
          <w:bCs/>
          <w:highlight w:val="yellow"/>
        </w:rPr>
        <w:t>array,</w:t>
      </w:r>
      <w:r>
        <w:t xml:space="preserve"> which is a block of elements of the same type such as a onedimensional list, a two-dimensional table with rows and columns, or tables with higher dimension</w:t>
      </w:r>
    </w:p>
    <w:p w14:paraId="527A7A33" w14:textId="6F57077B" w:rsidR="00C64D18" w:rsidRPr="00C64D18" w:rsidRDefault="00C64D18" w:rsidP="00EA41AB">
      <w:pPr>
        <w:pStyle w:val="ListParagraph"/>
        <w:numPr>
          <w:ilvl w:val="0"/>
          <w:numId w:val="10"/>
        </w:numPr>
        <w:rPr>
          <w:b/>
          <w:bCs/>
          <w:highlight w:val="yellow"/>
          <w:lang w:val="en-US"/>
        </w:rPr>
      </w:pPr>
      <w:r w:rsidRPr="00C64D18">
        <w:rPr>
          <w:b/>
          <w:bCs/>
          <w:highlight w:val="yellow"/>
          <w:lang w:val="en-US"/>
        </w:rPr>
        <w:t>(IMP DEFINITION)</w:t>
      </w:r>
    </w:p>
    <w:p w14:paraId="052542F0" w14:textId="0B35AE7C" w:rsidR="00C64D18" w:rsidRDefault="00C64D18" w:rsidP="00C64D18">
      <w:pPr>
        <w:pStyle w:val="ListParagraph"/>
        <w:rPr>
          <w:b/>
          <w:bCs/>
        </w:rPr>
      </w:pPr>
      <w:r>
        <w:t xml:space="preserve">an individual element can be identified by means of integer values called </w:t>
      </w:r>
      <w:r w:rsidRPr="00C64D18">
        <w:rPr>
          <w:b/>
          <w:bCs/>
          <w:highlight w:val="yellow"/>
        </w:rPr>
        <w:t>indices</w:t>
      </w:r>
    </w:p>
    <w:p w14:paraId="1EE60FC2" w14:textId="39192112" w:rsidR="00C64D18" w:rsidRDefault="00C64D18" w:rsidP="00C64D18">
      <w:pPr>
        <w:pStyle w:val="ListParagraph"/>
        <w:rPr>
          <w:b/>
          <w:bCs/>
          <w:lang w:val="en-US"/>
        </w:rPr>
      </w:pPr>
      <w:r>
        <w:rPr>
          <w:b/>
          <w:bCs/>
          <w:lang w:val="en-US"/>
        </w:rPr>
        <w:t>FOR EXAMPLE:</w:t>
      </w:r>
    </w:p>
    <w:p w14:paraId="145232F4" w14:textId="72A399CD" w:rsidR="00C64D18" w:rsidRPr="00C64D18" w:rsidRDefault="00C64D18" w:rsidP="00C64D18">
      <w:pPr>
        <w:pStyle w:val="ListParagraph"/>
        <w:rPr>
          <w:lang w:val="en-US"/>
        </w:rPr>
      </w:pPr>
      <w:r>
        <w:t>For example, in C (and its derivatives C++, Java, and C#) indices start at</w:t>
      </w:r>
      <w:r>
        <w:rPr>
          <w:lang w:val="en-US"/>
        </w:rPr>
        <w:t xml:space="preserve"> </w:t>
      </w:r>
      <w:r w:rsidRPr="00C64D18">
        <w:rPr>
          <w:highlight w:val="yellow"/>
          <w:lang w:val="en-US"/>
        </w:rPr>
        <w:t>0</w:t>
      </w:r>
    </w:p>
    <w:p w14:paraId="3C5405EF" w14:textId="50C64910" w:rsidR="00C64D18" w:rsidRDefault="00C64D18" w:rsidP="00C64D18">
      <w:pPr>
        <w:pStyle w:val="ListParagraph"/>
      </w:pPr>
      <w:r>
        <w:t xml:space="preserve">. In contrast, indices start at </w:t>
      </w:r>
      <w:r w:rsidRPr="00C64D18">
        <w:rPr>
          <w:highlight w:val="yellow"/>
        </w:rPr>
        <w:t>1</w:t>
      </w:r>
      <w:r>
        <w:t xml:space="preserve"> in a FORTRAN</w:t>
      </w:r>
    </w:p>
    <w:p w14:paraId="646E0975" w14:textId="5064203A" w:rsidR="00C64D18" w:rsidRPr="00402A4E" w:rsidRDefault="00402A4E" w:rsidP="00C64D18">
      <w:pPr>
        <w:pStyle w:val="ListParagraph"/>
        <w:numPr>
          <w:ilvl w:val="0"/>
          <w:numId w:val="10"/>
        </w:numPr>
        <w:rPr>
          <w:b/>
          <w:bCs/>
          <w:lang w:val="en-US"/>
        </w:rPr>
      </w:pPr>
      <w:r>
        <w:t xml:space="preserve">o an array in which all data items are the same type, an </w:t>
      </w:r>
      <w:r w:rsidRPr="00402A4E">
        <w:rPr>
          <w:b/>
          <w:bCs/>
          <w:highlight w:val="yellow"/>
        </w:rPr>
        <w:t>aggregate type</w:t>
      </w:r>
      <w:r w:rsidRPr="00402A4E">
        <w:rPr>
          <w:b/>
          <w:bCs/>
        </w:rPr>
        <w:t xml:space="preserve"> </w:t>
      </w:r>
      <w:r>
        <w:t xml:space="preserve">(also called a </w:t>
      </w:r>
      <w:r w:rsidRPr="00402A4E">
        <w:rPr>
          <w:b/>
          <w:bCs/>
          <w:highlight w:val="yellow"/>
        </w:rPr>
        <w:t>structure, a record</w:t>
      </w:r>
      <w:r>
        <w:t xml:space="preserve">, or sometimes a </w:t>
      </w:r>
      <w:r w:rsidRPr="00402A4E">
        <w:rPr>
          <w:b/>
          <w:bCs/>
          <w:highlight w:val="yellow"/>
        </w:rPr>
        <w:t>heterogeneous array</w:t>
      </w:r>
      <w:r>
        <w:t xml:space="preserve">) is a block of data in which different elements can have different types. </w:t>
      </w:r>
    </w:p>
    <w:p w14:paraId="11AA3C91" w14:textId="5BD476A8" w:rsidR="00402A4E" w:rsidRPr="00402A4E" w:rsidRDefault="00402A4E" w:rsidP="00C64D18">
      <w:pPr>
        <w:pStyle w:val="ListParagraph"/>
        <w:numPr>
          <w:ilvl w:val="0"/>
          <w:numId w:val="10"/>
        </w:numPr>
        <w:rPr>
          <w:b/>
          <w:bCs/>
          <w:i/>
          <w:iCs/>
          <w:highlight w:val="yellow"/>
          <w:lang w:val="en-US"/>
        </w:rPr>
      </w:pPr>
      <w:r w:rsidRPr="00402A4E">
        <w:rPr>
          <w:b/>
          <w:bCs/>
          <w:i/>
          <w:iCs/>
          <w:highlight w:val="yellow"/>
          <w:lang w:val="en-US"/>
        </w:rPr>
        <w:t>(IMP SHORT QUESTION)</w:t>
      </w:r>
    </w:p>
    <w:p w14:paraId="7D999D32" w14:textId="3618D8F1" w:rsidR="00EA41AB" w:rsidRPr="00402A4E" w:rsidRDefault="00402A4E" w:rsidP="00EA41AB">
      <w:pPr>
        <w:pStyle w:val="ListParagraph"/>
        <w:rPr>
          <w:b/>
          <w:bCs/>
          <w:lang w:val="en-US"/>
        </w:rPr>
      </w:pPr>
      <w:r w:rsidRPr="00402A4E">
        <w:rPr>
          <w:b/>
          <w:bCs/>
        </w:rPr>
        <w:t>C by the statemen</w:t>
      </w:r>
    </w:p>
    <w:p w14:paraId="27979DF2" w14:textId="6BEAAAA1" w:rsidR="00EA41AB" w:rsidRDefault="00402A4E" w:rsidP="00EA41AB">
      <w:pPr>
        <w:pStyle w:val="ListParagraph"/>
        <w:rPr>
          <w:b/>
          <w:bCs/>
          <w:lang w:val="en-US"/>
        </w:rPr>
      </w:pPr>
      <w:r>
        <w:rPr>
          <w:b/>
          <w:bCs/>
          <w:lang w:val="en-US"/>
        </w:rPr>
        <w:t>ANSWER:</w:t>
      </w:r>
    </w:p>
    <w:p w14:paraId="4C44194D" w14:textId="77777777" w:rsidR="00402A4E" w:rsidRDefault="00402A4E" w:rsidP="00EA41AB">
      <w:pPr>
        <w:pStyle w:val="ListParagraph"/>
      </w:pPr>
      <w:r>
        <w:t xml:space="preserve">struct </w:t>
      </w:r>
    </w:p>
    <w:p w14:paraId="63023A13" w14:textId="77777777" w:rsidR="00402A4E" w:rsidRDefault="00402A4E" w:rsidP="00EA41AB">
      <w:pPr>
        <w:pStyle w:val="ListParagraph"/>
      </w:pPr>
      <w:r>
        <w:t xml:space="preserve">{char </w:t>
      </w:r>
      <w:proofErr w:type="gramStart"/>
      <w:r>
        <w:t>Name[</w:t>
      </w:r>
      <w:proofErr w:type="gramEnd"/>
      <w:r>
        <w:t>25];</w:t>
      </w:r>
    </w:p>
    <w:p w14:paraId="6E52E23E" w14:textId="77777777" w:rsidR="00402A4E" w:rsidRDefault="00402A4E" w:rsidP="00EA41AB">
      <w:pPr>
        <w:pStyle w:val="ListParagraph"/>
      </w:pPr>
      <w:r>
        <w:t xml:space="preserve"> int Age; </w:t>
      </w:r>
    </w:p>
    <w:p w14:paraId="2B766FFF" w14:textId="3F2E4596" w:rsidR="00402A4E" w:rsidRDefault="00402A4E" w:rsidP="00EA41AB">
      <w:pPr>
        <w:pStyle w:val="ListParagraph"/>
      </w:pPr>
      <w:r>
        <w:t xml:space="preserve">float Skill Rating; </w:t>
      </w:r>
    </w:p>
    <w:p w14:paraId="6FCE6A14" w14:textId="77777777" w:rsidR="00402A4E" w:rsidRDefault="00402A4E" w:rsidP="00EA41AB">
      <w:pPr>
        <w:pStyle w:val="ListParagraph"/>
      </w:pPr>
      <w:r>
        <w:t xml:space="preserve">} Employee; </w:t>
      </w:r>
    </w:p>
    <w:p w14:paraId="4AA6F7BD" w14:textId="79B354F0" w:rsidR="00402A4E" w:rsidRDefault="00402A4E" w:rsidP="00EA41AB">
      <w:pPr>
        <w:pStyle w:val="ListParagraph"/>
      </w:pPr>
      <w:r>
        <w:t>which says that the variable</w:t>
      </w:r>
    </w:p>
    <w:p w14:paraId="4E3DD777" w14:textId="73A36EA1" w:rsidR="00402A4E" w:rsidRPr="00402A4E" w:rsidRDefault="00402A4E" w:rsidP="00402A4E">
      <w:pPr>
        <w:pStyle w:val="ListParagraph"/>
        <w:numPr>
          <w:ilvl w:val="0"/>
          <w:numId w:val="10"/>
        </w:numPr>
        <w:rPr>
          <w:b/>
          <w:bCs/>
          <w:lang w:val="en-US"/>
        </w:rPr>
      </w:pPr>
      <w:r>
        <w:t xml:space="preserve">The most basic imperative statement is the </w:t>
      </w:r>
      <w:r w:rsidRPr="00402A4E">
        <w:rPr>
          <w:b/>
          <w:bCs/>
          <w:highlight w:val="yellow"/>
        </w:rPr>
        <w:t>assignment statement</w:t>
      </w:r>
    </w:p>
    <w:p w14:paraId="6DB660B8" w14:textId="24DCA016" w:rsidR="009F7F5E" w:rsidRPr="009F7F5E" w:rsidRDefault="009F7F5E" w:rsidP="009F7F5E">
      <w:pPr>
        <w:pStyle w:val="ListParagraph"/>
        <w:numPr>
          <w:ilvl w:val="0"/>
          <w:numId w:val="10"/>
        </w:numPr>
        <w:rPr>
          <w:b/>
          <w:bCs/>
          <w:highlight w:val="yellow"/>
          <w:lang w:val="en-US"/>
        </w:rPr>
      </w:pPr>
      <w:r w:rsidRPr="009F7F5E">
        <w:rPr>
          <w:highlight w:val="yellow"/>
        </w:rPr>
        <w:t xml:space="preserve">Z = X + </w:t>
      </w:r>
      <w:proofErr w:type="gramStart"/>
      <w:r w:rsidRPr="009F7F5E">
        <w:rPr>
          <w:highlight w:val="yellow"/>
        </w:rPr>
        <w:t>Y;</w:t>
      </w:r>
      <w:r>
        <w:rPr>
          <w:highlight w:val="yellow"/>
          <w:lang w:val="en-US"/>
        </w:rPr>
        <w:t xml:space="preserve">   </w:t>
      </w:r>
      <w:proofErr w:type="gramEnd"/>
      <w:r>
        <w:t xml:space="preserve">the sum of </w:t>
      </w:r>
      <w:r w:rsidRPr="009F7F5E">
        <w:rPr>
          <w:b/>
          <w:bCs/>
          <w:highlight w:val="yellow"/>
        </w:rPr>
        <w:t>X and Y be assigned to the variable Z</w:t>
      </w:r>
      <w:r>
        <w:t xml:space="preserve">. The semicolon at the end of the line, which is used to </w:t>
      </w:r>
      <w:r w:rsidRPr="009F7F5E">
        <w:rPr>
          <w:b/>
          <w:bCs/>
          <w:highlight w:val="yellow"/>
        </w:rPr>
        <w:t>separate statements</w:t>
      </w:r>
      <w:r>
        <w:t xml:space="preserve"> in many imperative languages</w:t>
      </w:r>
    </w:p>
    <w:p w14:paraId="03A64A52" w14:textId="3C34055B" w:rsidR="009F7F5E" w:rsidRDefault="009F7F5E" w:rsidP="009F7F5E">
      <w:pPr>
        <w:pStyle w:val="ListParagraph"/>
      </w:pPr>
      <w:r>
        <w:t>In some other languages (</w:t>
      </w:r>
      <w:r w:rsidRPr="009F7F5E">
        <w:rPr>
          <w:b/>
          <w:bCs/>
          <w:highlight w:val="yellow"/>
        </w:rPr>
        <w:t>such as Ada)</w:t>
      </w:r>
      <w:r>
        <w:t xml:space="preserve"> the equivale- lent statement would appear </w:t>
      </w:r>
    </w:p>
    <w:p w14:paraId="43931E2F" w14:textId="77777777" w:rsidR="009F7F5E" w:rsidRDefault="009F7F5E" w:rsidP="009F7F5E">
      <w:pPr>
        <w:pStyle w:val="ListParagraph"/>
        <w:rPr>
          <w:lang w:val="en-US"/>
        </w:rPr>
      </w:pPr>
      <w:proofErr w:type="gramStart"/>
      <w:r>
        <w:t xml:space="preserve">Z </w:t>
      </w:r>
      <w:r w:rsidRPr="009F7F5E">
        <w:rPr>
          <w:b/>
          <w:bCs/>
          <w:highlight w:val="yellow"/>
        </w:rPr>
        <w:t>:</w:t>
      </w:r>
      <w:proofErr w:type="gramEnd"/>
      <w:r w:rsidRPr="009F7F5E">
        <w:rPr>
          <w:b/>
          <w:bCs/>
          <w:highlight w:val="yellow"/>
        </w:rPr>
        <w:t>=</w:t>
      </w:r>
      <w:r>
        <w:t xml:space="preserve"> X + Y;</w:t>
      </w:r>
      <w:r>
        <w:rPr>
          <w:lang w:val="en-US"/>
        </w:rPr>
        <w:t xml:space="preserve">           </w:t>
      </w:r>
    </w:p>
    <w:p w14:paraId="65587B07" w14:textId="77777777" w:rsidR="00622630" w:rsidRPr="00622630" w:rsidRDefault="00622630" w:rsidP="009F7F5E">
      <w:pPr>
        <w:pStyle w:val="ListParagraph"/>
        <w:numPr>
          <w:ilvl w:val="0"/>
          <w:numId w:val="10"/>
        </w:numPr>
        <w:rPr>
          <w:b/>
          <w:bCs/>
          <w:highlight w:val="yellow"/>
          <w:lang w:val="en-US"/>
        </w:rPr>
      </w:pPr>
      <w:r>
        <w:t xml:space="preserve">A </w:t>
      </w:r>
      <w:r w:rsidRPr="00622630">
        <w:rPr>
          <w:b/>
          <w:bCs/>
        </w:rPr>
        <w:t>control statemen</w:t>
      </w:r>
      <w:r>
        <w:t>t alters the execution sequence of the program. Of all the programming constructs.</w:t>
      </w:r>
    </w:p>
    <w:p w14:paraId="7026F781" w14:textId="77777777" w:rsidR="00622630" w:rsidRDefault="00622630" w:rsidP="00622630">
      <w:pPr>
        <w:pStyle w:val="ListParagraph"/>
      </w:pPr>
      <w:r>
        <w:t xml:space="preserve"> </w:t>
      </w:r>
      <w:r w:rsidRPr="00622630">
        <w:rPr>
          <w:highlight w:val="yellow"/>
        </w:rPr>
        <w:t>if (condition)</w:t>
      </w:r>
    </w:p>
    <w:p w14:paraId="2EC3A687" w14:textId="5330B07C" w:rsidR="00622630" w:rsidRPr="00622630" w:rsidRDefault="00622630" w:rsidP="00622630">
      <w:pPr>
        <w:pStyle w:val="ListParagraph"/>
        <w:jc w:val="center"/>
        <w:rPr>
          <w:b/>
          <w:bCs/>
          <w:highlight w:val="yellow"/>
          <w:lang w:val="en-US"/>
        </w:rPr>
      </w:pPr>
      <w:r w:rsidRPr="00622630">
        <w:rPr>
          <w:b/>
          <w:bCs/>
        </w:rPr>
        <w:t>Statement A</w:t>
      </w:r>
    </w:p>
    <w:p w14:paraId="5EA77431" w14:textId="77777777" w:rsidR="00622630" w:rsidRDefault="00622630" w:rsidP="00622630">
      <w:pPr>
        <w:pStyle w:val="ListParagraph"/>
      </w:pPr>
      <w:r>
        <w:t xml:space="preserve"> </w:t>
      </w:r>
      <w:r w:rsidRPr="00622630">
        <w:rPr>
          <w:highlight w:val="yellow"/>
        </w:rPr>
        <w:t>else</w:t>
      </w:r>
      <w:r>
        <w:t xml:space="preserve"> </w:t>
      </w:r>
    </w:p>
    <w:p w14:paraId="483573F2" w14:textId="5E43340D" w:rsidR="009F7F5E" w:rsidRDefault="00622630" w:rsidP="00622630">
      <w:pPr>
        <w:pStyle w:val="ListParagraph"/>
        <w:jc w:val="center"/>
        <w:rPr>
          <w:b/>
          <w:bCs/>
        </w:rPr>
      </w:pPr>
      <w:proofErr w:type="gramStart"/>
      <w:r w:rsidRPr="00622630">
        <w:rPr>
          <w:b/>
          <w:bCs/>
        </w:rPr>
        <w:t>Statement</w:t>
      </w:r>
      <w:r w:rsidRPr="00622630">
        <w:rPr>
          <w:b/>
          <w:bCs/>
          <w:lang w:val="en-US"/>
        </w:rPr>
        <w:t xml:space="preserve">  B</w:t>
      </w:r>
      <w:r w:rsidRPr="00622630">
        <w:rPr>
          <w:b/>
          <w:bCs/>
        </w:rPr>
        <w:t>.</w:t>
      </w:r>
      <w:proofErr w:type="gramEnd"/>
    </w:p>
    <w:p w14:paraId="02E3542C" w14:textId="12E8D1F7" w:rsidR="00622630" w:rsidRPr="00622630" w:rsidRDefault="00622630" w:rsidP="00622630">
      <w:pPr>
        <w:pStyle w:val="ListParagraph"/>
        <w:rPr>
          <w:b/>
          <w:bCs/>
          <w:highlight w:val="yellow"/>
          <w:lang w:val="en-US"/>
        </w:rPr>
      </w:pPr>
      <w:r>
        <w:rPr>
          <w:b/>
          <w:bCs/>
          <w:highlight w:val="yellow"/>
          <w:lang w:val="en-US"/>
        </w:rPr>
        <w:lastRenderedPageBreak/>
        <w:t>(IMP MCQS)</w:t>
      </w:r>
    </w:p>
    <w:p w14:paraId="3693140C" w14:textId="6453EE21" w:rsidR="00622630" w:rsidRPr="00622630" w:rsidRDefault="00622630" w:rsidP="00622630">
      <w:pPr>
        <w:pStyle w:val="ListParagraph"/>
        <w:numPr>
          <w:ilvl w:val="0"/>
          <w:numId w:val="10"/>
        </w:numPr>
        <w:rPr>
          <w:b/>
          <w:bCs/>
          <w:highlight w:val="yellow"/>
          <w:lang w:val="en-US"/>
        </w:rPr>
      </w:pPr>
      <w:r w:rsidRPr="00622630">
        <w:rPr>
          <w:b/>
          <w:bCs/>
          <w:highlight w:val="yellow"/>
        </w:rPr>
        <w:t>float f=3.5;</w:t>
      </w:r>
    </w:p>
    <w:p w14:paraId="05A9A676" w14:textId="2F5CDC09" w:rsidR="00622630" w:rsidRPr="00622630" w:rsidRDefault="00622630" w:rsidP="00622630">
      <w:pPr>
        <w:pStyle w:val="ListParagraph"/>
        <w:rPr>
          <w:b/>
          <w:bCs/>
          <w:highlight w:val="yellow"/>
        </w:rPr>
      </w:pPr>
      <w:r w:rsidRPr="00622630">
        <w:rPr>
          <w:b/>
          <w:bCs/>
          <w:highlight w:val="yellow"/>
        </w:rPr>
        <w:t>if (CGPA&gt;=3.0)</w:t>
      </w:r>
    </w:p>
    <w:p w14:paraId="16532EBF" w14:textId="33865B48" w:rsidR="00622630" w:rsidRPr="00622630" w:rsidRDefault="00622630" w:rsidP="00622630">
      <w:pPr>
        <w:pStyle w:val="ListParagraph"/>
        <w:rPr>
          <w:b/>
          <w:bCs/>
          <w:highlight w:val="yellow"/>
          <w:lang w:val="en-US"/>
        </w:rPr>
      </w:pPr>
      <w:proofErr w:type="spellStart"/>
      <w:r w:rsidRPr="00622630">
        <w:rPr>
          <w:b/>
          <w:bCs/>
          <w:highlight w:val="yellow"/>
        </w:rPr>
        <w:t>cout</w:t>
      </w:r>
      <w:proofErr w:type="spellEnd"/>
      <w:r w:rsidRPr="00622630">
        <w:rPr>
          <w:b/>
          <w:bCs/>
          <w:highlight w:val="yellow"/>
        </w:rPr>
        <w:t>&lt; &lt;</w:t>
      </w:r>
      <w:r w:rsidRPr="00622630">
        <w:rPr>
          <w:b/>
          <w:bCs/>
          <w:highlight w:val="yellow"/>
          <w:lang w:val="en-US"/>
        </w:rPr>
        <w:t>” Give scholarship”</w:t>
      </w:r>
    </w:p>
    <w:p w14:paraId="7DDEA6DE" w14:textId="3C9272C0" w:rsidR="00622630" w:rsidRPr="00622630" w:rsidRDefault="00622630" w:rsidP="00622630">
      <w:pPr>
        <w:pStyle w:val="ListParagraph"/>
        <w:rPr>
          <w:b/>
          <w:bCs/>
          <w:highlight w:val="yellow"/>
        </w:rPr>
      </w:pPr>
      <w:r w:rsidRPr="00622630">
        <w:rPr>
          <w:b/>
          <w:bCs/>
          <w:highlight w:val="yellow"/>
        </w:rPr>
        <w:t>else</w:t>
      </w:r>
    </w:p>
    <w:p w14:paraId="6EEA3110" w14:textId="111EC40D" w:rsidR="00622630" w:rsidRDefault="00622630" w:rsidP="00622630">
      <w:pPr>
        <w:pStyle w:val="ListParagraph"/>
        <w:rPr>
          <w:b/>
          <w:bCs/>
          <w:highlight w:val="yellow"/>
          <w:lang w:val="en-US"/>
        </w:rPr>
      </w:pPr>
      <w:proofErr w:type="spellStart"/>
      <w:r w:rsidRPr="00622630">
        <w:rPr>
          <w:b/>
          <w:bCs/>
          <w:highlight w:val="yellow"/>
        </w:rPr>
        <w:t>cout</w:t>
      </w:r>
      <w:proofErr w:type="spellEnd"/>
      <w:r w:rsidRPr="00622630">
        <w:rPr>
          <w:b/>
          <w:bCs/>
          <w:highlight w:val="yellow"/>
        </w:rPr>
        <w:t xml:space="preserve"> &lt;</w:t>
      </w:r>
      <w:proofErr w:type="gramStart"/>
      <w:r w:rsidRPr="00622630">
        <w:rPr>
          <w:b/>
          <w:bCs/>
          <w:highlight w:val="yellow"/>
        </w:rPr>
        <w:t>&lt;”</w:t>
      </w:r>
      <w:r w:rsidRPr="00622630">
        <w:rPr>
          <w:b/>
          <w:bCs/>
          <w:highlight w:val="yellow"/>
          <w:lang w:val="en-US"/>
        </w:rPr>
        <w:t>Sorry</w:t>
      </w:r>
      <w:proofErr w:type="gramEnd"/>
      <w:r w:rsidRPr="00622630">
        <w:rPr>
          <w:b/>
          <w:bCs/>
          <w:highlight w:val="yellow"/>
          <w:lang w:val="en-US"/>
        </w:rPr>
        <w:t xml:space="preserve"> you do not Qualify for the scholarship”</w:t>
      </w:r>
    </w:p>
    <w:p w14:paraId="05EBE800" w14:textId="25B23A00" w:rsidR="00622630" w:rsidRPr="0053465D" w:rsidRDefault="0053465D" w:rsidP="00622630">
      <w:pPr>
        <w:pStyle w:val="ListParagraph"/>
        <w:numPr>
          <w:ilvl w:val="0"/>
          <w:numId w:val="10"/>
        </w:numPr>
        <w:rPr>
          <w:b/>
          <w:bCs/>
          <w:highlight w:val="yellow"/>
          <w:lang w:val="en-US"/>
        </w:rPr>
      </w:pPr>
      <w:r>
        <w:t xml:space="preserve">The </w:t>
      </w:r>
      <w:r w:rsidRPr="0053465D">
        <w:rPr>
          <w:b/>
          <w:bCs/>
          <w:highlight w:val="yellow"/>
        </w:rPr>
        <w:t>loop control structure</w:t>
      </w:r>
      <w:r>
        <w:t xml:space="preserve"> iterates a set of instructions based on the provided condition</w:t>
      </w:r>
    </w:p>
    <w:p w14:paraId="6FA0FB1C" w14:textId="6C542161" w:rsidR="0053465D" w:rsidRPr="0053465D" w:rsidRDefault="0053465D" w:rsidP="00622630">
      <w:pPr>
        <w:pStyle w:val="ListParagraph"/>
        <w:numPr>
          <w:ilvl w:val="0"/>
          <w:numId w:val="10"/>
        </w:numPr>
        <w:rPr>
          <w:b/>
          <w:bCs/>
          <w:highlight w:val="yellow"/>
          <w:lang w:val="en-US"/>
        </w:rPr>
      </w:pPr>
      <w:r>
        <w:t xml:space="preserve">This loop will execute </w:t>
      </w:r>
      <w:r w:rsidRPr="0053465D">
        <w:rPr>
          <w:b/>
          <w:bCs/>
          <w:highlight w:val="yellow"/>
        </w:rPr>
        <w:t>5 times</w:t>
      </w:r>
      <w:r>
        <w:t xml:space="preserve"> as follows:</w:t>
      </w:r>
    </w:p>
    <w:p w14:paraId="2FF1F948" w14:textId="77777777" w:rsidR="0053465D" w:rsidRPr="0053465D" w:rsidRDefault="0053465D" w:rsidP="00622630">
      <w:pPr>
        <w:pStyle w:val="ListParagraph"/>
        <w:numPr>
          <w:ilvl w:val="0"/>
          <w:numId w:val="10"/>
        </w:numPr>
        <w:rPr>
          <w:b/>
          <w:bCs/>
          <w:highlight w:val="yellow"/>
          <w:lang w:val="en-US"/>
        </w:rPr>
      </w:pPr>
      <w:r>
        <w:t xml:space="preserve">Such simultaneous execution of multiple activations is called </w:t>
      </w:r>
      <w:r w:rsidRPr="0053465D">
        <w:rPr>
          <w:b/>
          <w:bCs/>
          <w:highlight w:val="yellow"/>
        </w:rPr>
        <w:t>parallel processing</w:t>
      </w:r>
      <w:r>
        <w:t xml:space="preserve"> or </w:t>
      </w:r>
      <w:r w:rsidRPr="0053465D">
        <w:rPr>
          <w:b/>
          <w:bCs/>
          <w:highlight w:val="yellow"/>
        </w:rPr>
        <w:t>concurrent processing</w:t>
      </w:r>
    </w:p>
    <w:p w14:paraId="2C287C4F" w14:textId="1B3ED055" w:rsidR="0053465D" w:rsidRPr="0053465D" w:rsidRDefault="0053465D" w:rsidP="00622630">
      <w:pPr>
        <w:pStyle w:val="ListParagraph"/>
        <w:numPr>
          <w:ilvl w:val="0"/>
          <w:numId w:val="10"/>
        </w:numPr>
        <w:rPr>
          <w:b/>
          <w:bCs/>
          <w:highlight w:val="yellow"/>
          <w:lang w:val="en-US"/>
        </w:rPr>
      </w:pPr>
      <w:r>
        <w:t>.</w:t>
      </w:r>
      <w:r w:rsidRPr="0053465D">
        <w:t xml:space="preserve"> </w:t>
      </w:r>
      <w:r>
        <w:t xml:space="preserve">True parallel processing requires multiple </w:t>
      </w:r>
      <w:r w:rsidRPr="0053465D">
        <w:rPr>
          <w:b/>
          <w:bCs/>
          <w:highlight w:val="yellow"/>
        </w:rPr>
        <w:t>CPU cores</w:t>
      </w:r>
    </w:p>
    <w:p w14:paraId="32CD5E21" w14:textId="0F17FFEF" w:rsidR="0053465D" w:rsidRPr="0053465D" w:rsidRDefault="0053465D" w:rsidP="00622630">
      <w:pPr>
        <w:pStyle w:val="ListParagraph"/>
        <w:numPr>
          <w:ilvl w:val="0"/>
          <w:numId w:val="10"/>
        </w:numPr>
        <w:rPr>
          <w:b/>
          <w:bCs/>
          <w:highlight w:val="yellow"/>
          <w:lang w:val="en-US"/>
        </w:rPr>
      </w:pPr>
      <w:r>
        <w:t xml:space="preserve">Many modern computer applications are more easily solved in the context of </w:t>
      </w:r>
      <w:r w:rsidRPr="0053465D">
        <w:rPr>
          <w:b/>
          <w:bCs/>
          <w:highlight w:val="yellow"/>
        </w:rPr>
        <w:t>parallel</w:t>
      </w:r>
      <w:r w:rsidRPr="0053465D">
        <w:rPr>
          <w:b/>
          <w:bCs/>
        </w:rPr>
        <w:t xml:space="preserve"> </w:t>
      </w:r>
      <w:r w:rsidRPr="0053465D">
        <w:rPr>
          <w:b/>
          <w:bCs/>
          <w:highlight w:val="yellow"/>
        </w:rPr>
        <w:t>processing</w:t>
      </w:r>
      <w:r>
        <w:t xml:space="preserve"> than in the more traditional context involving a single sequence of instructions</w:t>
      </w:r>
    </w:p>
    <w:p w14:paraId="02C1DFFA" w14:textId="02E280F9" w:rsidR="0053465D" w:rsidRPr="004A6721" w:rsidRDefault="004A6721" w:rsidP="00622630">
      <w:pPr>
        <w:pStyle w:val="ListParagraph"/>
        <w:numPr>
          <w:ilvl w:val="0"/>
          <w:numId w:val="10"/>
        </w:numPr>
        <w:rPr>
          <w:b/>
          <w:bCs/>
          <w:highlight w:val="yellow"/>
          <w:lang w:val="en-US"/>
        </w:rPr>
      </w:pPr>
      <w:r>
        <w:t xml:space="preserve">what we have informally referred to as an activation is called a </w:t>
      </w:r>
      <w:r w:rsidRPr="004A6721">
        <w:rPr>
          <w:b/>
          <w:bCs/>
          <w:highlight w:val="yellow"/>
        </w:rPr>
        <w:t>task in the Ada</w:t>
      </w:r>
      <w:r>
        <w:t xml:space="preserve"> vernacular and a </w:t>
      </w:r>
      <w:r w:rsidRPr="004A6721">
        <w:rPr>
          <w:b/>
          <w:bCs/>
          <w:highlight w:val="yellow"/>
        </w:rPr>
        <w:t>thread in Java.</w:t>
      </w:r>
    </w:p>
    <w:p w14:paraId="4850EE1E" w14:textId="77777777" w:rsidR="004A6721" w:rsidRPr="004A6721" w:rsidRDefault="004A6721" w:rsidP="00622630">
      <w:pPr>
        <w:pStyle w:val="ListParagraph"/>
        <w:numPr>
          <w:ilvl w:val="0"/>
          <w:numId w:val="10"/>
        </w:numPr>
        <w:rPr>
          <w:b/>
          <w:bCs/>
          <w:highlight w:val="yellow"/>
          <w:lang w:val="en-US"/>
        </w:rPr>
      </w:pPr>
      <w:r>
        <w:t xml:space="preserve">C-language has the following </w:t>
      </w:r>
      <w:r w:rsidRPr="004A6721">
        <w:rPr>
          <w:highlight w:val="yellow"/>
        </w:rPr>
        <w:t>arithmetic operators</w:t>
      </w:r>
    </w:p>
    <w:p w14:paraId="4A01C918" w14:textId="5834F7FF" w:rsidR="004A6721" w:rsidRPr="004A6721" w:rsidRDefault="004A6721" w:rsidP="00622630">
      <w:pPr>
        <w:pStyle w:val="ListParagraph"/>
        <w:numPr>
          <w:ilvl w:val="0"/>
          <w:numId w:val="10"/>
        </w:numPr>
        <w:rPr>
          <w:b/>
          <w:bCs/>
          <w:highlight w:val="yellow"/>
          <w:lang w:val="en-US"/>
        </w:rPr>
      </w:pPr>
      <w:r>
        <w:t xml:space="preserve">+, -, and * are the same as used in the </w:t>
      </w:r>
      <w:r w:rsidRPr="004A6721">
        <w:rPr>
          <w:b/>
          <w:bCs/>
          <w:highlight w:val="yellow"/>
        </w:rPr>
        <w:t>mathematic</w:t>
      </w:r>
    </w:p>
    <w:p w14:paraId="0F38C398" w14:textId="77777777" w:rsidR="004A6721" w:rsidRPr="004A6721" w:rsidRDefault="004A6721" w:rsidP="004A6721">
      <w:pPr>
        <w:pStyle w:val="ListParagraph"/>
        <w:rPr>
          <w:b/>
          <w:bCs/>
        </w:rPr>
      </w:pPr>
      <w:r>
        <w:rPr>
          <w:b/>
          <w:bCs/>
          <w:highlight w:val="yellow"/>
          <w:lang w:val="en-US"/>
        </w:rPr>
        <w:t xml:space="preserve">  </w:t>
      </w:r>
      <w:r w:rsidRPr="004A6721">
        <w:rPr>
          <w:b/>
          <w:bCs/>
        </w:rPr>
        <w:t xml:space="preserve">+ Addition </w:t>
      </w:r>
    </w:p>
    <w:p w14:paraId="125E9A78" w14:textId="77777777" w:rsidR="004A6721" w:rsidRPr="004A6721" w:rsidRDefault="004A6721" w:rsidP="004A6721">
      <w:pPr>
        <w:pStyle w:val="ListParagraph"/>
        <w:rPr>
          <w:b/>
          <w:bCs/>
        </w:rPr>
      </w:pPr>
      <w:r w:rsidRPr="004A6721">
        <w:rPr>
          <w:b/>
          <w:bCs/>
        </w:rPr>
        <w:t xml:space="preserve">- Subtraction </w:t>
      </w:r>
    </w:p>
    <w:p w14:paraId="305B3C5B" w14:textId="77777777" w:rsidR="004A6721" w:rsidRPr="004A6721" w:rsidRDefault="004A6721" w:rsidP="004A6721">
      <w:pPr>
        <w:pStyle w:val="ListParagraph"/>
        <w:rPr>
          <w:b/>
          <w:bCs/>
        </w:rPr>
      </w:pPr>
      <w:r w:rsidRPr="004A6721">
        <w:rPr>
          <w:b/>
          <w:bCs/>
        </w:rPr>
        <w:t>* Multiplication</w:t>
      </w:r>
    </w:p>
    <w:p w14:paraId="7589BABD" w14:textId="77777777" w:rsidR="004A6721" w:rsidRPr="004A6721" w:rsidRDefault="004A6721" w:rsidP="004A6721">
      <w:pPr>
        <w:pStyle w:val="ListParagraph"/>
        <w:rPr>
          <w:b/>
          <w:bCs/>
        </w:rPr>
      </w:pPr>
      <w:r w:rsidRPr="004A6721">
        <w:rPr>
          <w:b/>
          <w:bCs/>
        </w:rPr>
        <w:t xml:space="preserve"> / Division</w:t>
      </w:r>
    </w:p>
    <w:p w14:paraId="23C1ADCB" w14:textId="372730D9" w:rsidR="004A6721" w:rsidRDefault="004A6721" w:rsidP="004A6721">
      <w:pPr>
        <w:pStyle w:val="ListParagraph"/>
        <w:rPr>
          <w:b/>
          <w:bCs/>
        </w:rPr>
      </w:pPr>
      <w:r w:rsidRPr="004A6721">
        <w:rPr>
          <w:b/>
          <w:bCs/>
        </w:rPr>
        <w:t xml:space="preserve"> % Modulus</w:t>
      </w:r>
    </w:p>
    <w:p w14:paraId="55C6C701" w14:textId="3818ABE7" w:rsidR="004A6721" w:rsidRDefault="004A6721" w:rsidP="004A6721">
      <w:pPr>
        <w:pStyle w:val="ListParagraph"/>
        <w:rPr>
          <w:b/>
          <w:bCs/>
          <w:highlight w:val="yellow"/>
        </w:rPr>
      </w:pPr>
      <w:r>
        <w:t xml:space="preserve">The remaining </w:t>
      </w:r>
      <w:r w:rsidRPr="004A6721">
        <w:rPr>
          <w:b/>
          <w:bCs/>
          <w:highlight w:val="yellow"/>
        </w:rPr>
        <w:t>“1”</w:t>
      </w:r>
      <w:r>
        <w:t xml:space="preserve"> can be acquired by using the modulus operator </w:t>
      </w:r>
      <w:r w:rsidRPr="004A6721">
        <w:rPr>
          <w:b/>
          <w:bCs/>
          <w:highlight w:val="yellow"/>
        </w:rPr>
        <w:t>(%).</w:t>
      </w:r>
    </w:p>
    <w:p w14:paraId="77598A3A" w14:textId="77777777" w:rsidR="00FC1EAB" w:rsidRDefault="00FC1EAB" w:rsidP="004A6721">
      <w:pPr>
        <w:pStyle w:val="ListParagraph"/>
        <w:rPr>
          <w:b/>
          <w:bCs/>
          <w:highlight w:val="yellow"/>
        </w:rPr>
      </w:pPr>
    </w:p>
    <w:p w14:paraId="57D84B18" w14:textId="7EA9DF6D" w:rsidR="00FC1EAB" w:rsidRDefault="00FC1EAB" w:rsidP="00FC1EAB">
      <w:pPr>
        <w:pStyle w:val="ListParagraph"/>
        <w:numPr>
          <w:ilvl w:val="0"/>
          <w:numId w:val="10"/>
        </w:numPr>
        <w:rPr>
          <w:b/>
          <w:bCs/>
          <w:highlight w:val="yellow"/>
        </w:rPr>
      </w:pPr>
      <w:r>
        <w:rPr>
          <w:b/>
          <w:bCs/>
          <w:highlight w:val="yellow"/>
          <w:lang w:val="en-US"/>
        </w:rPr>
        <w:t>IMP MCQS</w:t>
      </w:r>
    </w:p>
    <w:p w14:paraId="4356B892" w14:textId="4C313C66" w:rsidR="004A6721" w:rsidRPr="004A6721" w:rsidRDefault="00FC1EAB" w:rsidP="00FC1EAB">
      <w:pPr>
        <w:pStyle w:val="ListParagraph"/>
        <w:rPr>
          <w:b/>
          <w:bCs/>
          <w:highlight w:val="yellow"/>
          <w:lang w:val="en-US"/>
        </w:rPr>
      </w:pPr>
      <w:r>
        <w:rPr>
          <w:b/>
          <w:bCs/>
          <w:noProof/>
          <w:lang w:val="en-US"/>
        </w:rPr>
        <w:drawing>
          <wp:inline distT="0" distB="0" distL="0" distR="0" wp14:anchorId="17E6F1BE" wp14:editId="71B44333">
            <wp:extent cx="4884420" cy="1721485"/>
            <wp:effectExtent l="0" t="0" r="0" b="0"/>
            <wp:docPr id="4902894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289411" name="Picture 490289411"/>
                    <pic:cNvPicPr/>
                  </pic:nvPicPr>
                  <pic:blipFill>
                    <a:blip r:embed="rId5">
                      <a:extLst>
                        <a:ext uri="{28A0092B-C50C-407E-A947-70E740481C1C}">
                          <a14:useLocalDpi xmlns:a14="http://schemas.microsoft.com/office/drawing/2010/main" val="0"/>
                        </a:ext>
                      </a:extLst>
                    </a:blip>
                    <a:stretch>
                      <a:fillRect/>
                    </a:stretch>
                  </pic:blipFill>
                  <pic:spPr>
                    <a:xfrm>
                      <a:off x="0" y="0"/>
                      <a:ext cx="4893574" cy="1724711"/>
                    </a:xfrm>
                    <a:prstGeom prst="rect">
                      <a:avLst/>
                    </a:prstGeom>
                  </pic:spPr>
                </pic:pic>
              </a:graphicData>
            </a:graphic>
          </wp:inline>
        </w:drawing>
      </w:r>
    </w:p>
    <w:p w14:paraId="5CF48CD0" w14:textId="77777777" w:rsidR="00FC1EAB" w:rsidRPr="00FC1EAB" w:rsidRDefault="00FC1EAB" w:rsidP="00FC1EAB">
      <w:pPr>
        <w:pStyle w:val="ListParagraph"/>
        <w:numPr>
          <w:ilvl w:val="0"/>
          <w:numId w:val="10"/>
        </w:numPr>
        <w:rPr>
          <w:b/>
          <w:bCs/>
          <w:lang w:val="en-US"/>
        </w:rPr>
      </w:pPr>
      <w:bookmarkStart w:id="0" w:name="_Hlk142181432"/>
      <w:r>
        <w:t xml:space="preserve">Now if the result after comparison of two variables is True, then if statement returns </w:t>
      </w:r>
      <w:r w:rsidRPr="00FC1EAB">
        <w:rPr>
          <w:highlight w:val="yellow"/>
        </w:rPr>
        <w:t>value</w:t>
      </w:r>
      <w:r>
        <w:t xml:space="preserve"> </w:t>
      </w:r>
      <w:r w:rsidRPr="00FC1EAB">
        <w:rPr>
          <w:b/>
          <w:bCs/>
          <w:highlight w:val="yellow"/>
        </w:rPr>
        <w:t>1.</w:t>
      </w:r>
      <w:r>
        <w:t xml:space="preserve"> </w:t>
      </w:r>
    </w:p>
    <w:p w14:paraId="6CEC7B2C" w14:textId="2C4B39C9" w:rsidR="00EA41AB" w:rsidRPr="00FC1EAB" w:rsidRDefault="00FC1EAB" w:rsidP="00FC1EAB">
      <w:pPr>
        <w:pStyle w:val="ListParagraph"/>
        <w:numPr>
          <w:ilvl w:val="0"/>
          <w:numId w:val="10"/>
        </w:numPr>
        <w:rPr>
          <w:b/>
          <w:bCs/>
          <w:lang w:val="en-US"/>
        </w:rPr>
      </w:pPr>
      <w:r>
        <w:t xml:space="preserve">And if the result after comparison of two variables is False, then if statement returns </w:t>
      </w:r>
      <w:r w:rsidRPr="00FC1EAB">
        <w:rPr>
          <w:highlight w:val="yellow"/>
        </w:rPr>
        <w:t>value 0.</w:t>
      </w:r>
    </w:p>
    <w:p w14:paraId="022410D4" w14:textId="7C5B07F5" w:rsidR="00FC1EAB" w:rsidRDefault="00FC1EAB" w:rsidP="00FC1EAB">
      <w:pPr>
        <w:pStyle w:val="ListParagraph"/>
        <w:rPr>
          <w:b/>
          <w:bCs/>
        </w:rPr>
      </w:pPr>
      <w:r w:rsidRPr="00FC1EAB">
        <w:rPr>
          <w:b/>
          <w:bCs/>
          <w:highlight w:val="yellow"/>
        </w:rPr>
        <w:t>if(a&gt;b)</w:t>
      </w:r>
    </w:p>
    <w:p w14:paraId="6EA23836" w14:textId="77777777" w:rsidR="00FC1EAB" w:rsidRDefault="00FC1EAB" w:rsidP="00FC1EAB">
      <w:pPr>
        <w:pStyle w:val="ListParagraph"/>
        <w:rPr>
          <w:b/>
          <w:bCs/>
        </w:rPr>
      </w:pPr>
    </w:p>
    <w:p w14:paraId="7F1AA72C" w14:textId="3335B3A8" w:rsidR="00FC1EAB" w:rsidRPr="00FC1EAB" w:rsidRDefault="00FC1EAB" w:rsidP="00FC1EAB">
      <w:pPr>
        <w:pStyle w:val="ListParagraph"/>
        <w:numPr>
          <w:ilvl w:val="0"/>
          <w:numId w:val="10"/>
        </w:numPr>
        <w:rPr>
          <w:b/>
          <w:bCs/>
          <w:lang w:val="en-US"/>
        </w:rPr>
      </w:pPr>
      <w:r>
        <w:t xml:space="preserve">. C-language </w:t>
      </w:r>
      <w:r w:rsidRPr="00FC1EAB">
        <w:rPr>
          <w:b/>
          <w:bCs/>
          <w:highlight w:val="yellow"/>
        </w:rPr>
        <w:t>Logical Operators</w:t>
      </w:r>
      <w:r>
        <w:t xml:space="preserve"> are used if we want to compare more than one condition</w:t>
      </w:r>
    </w:p>
    <w:p w14:paraId="42165F4C" w14:textId="77777777" w:rsidR="00FC1EAB" w:rsidRPr="00FC1EAB" w:rsidRDefault="00FC1EAB" w:rsidP="00FC1EAB">
      <w:pPr>
        <w:pStyle w:val="ListParagraph"/>
        <w:rPr>
          <w:b/>
          <w:bCs/>
          <w:lang w:val="en-US"/>
        </w:rPr>
      </w:pPr>
    </w:p>
    <w:p w14:paraId="1F583315" w14:textId="77777777" w:rsidR="00FC1EAB" w:rsidRPr="00FC1EAB" w:rsidRDefault="00FC1EAB" w:rsidP="00FC1EAB">
      <w:pPr>
        <w:rPr>
          <w:b/>
          <w:bCs/>
          <w:lang w:val="en-US"/>
        </w:rPr>
      </w:pPr>
    </w:p>
    <w:p w14:paraId="12EF6677" w14:textId="713AD706" w:rsidR="00FC1EAB" w:rsidRPr="00FC1EAB" w:rsidRDefault="00FC1EAB" w:rsidP="00FC1EAB">
      <w:pPr>
        <w:pStyle w:val="ListParagraph"/>
        <w:numPr>
          <w:ilvl w:val="0"/>
          <w:numId w:val="10"/>
        </w:numPr>
        <w:rPr>
          <w:b/>
          <w:bCs/>
          <w:highlight w:val="yellow"/>
          <w:lang w:val="en-US"/>
        </w:rPr>
      </w:pPr>
      <w:r w:rsidRPr="00FC1EAB">
        <w:rPr>
          <w:b/>
          <w:bCs/>
          <w:highlight w:val="yellow"/>
          <w:lang w:val="en-US"/>
        </w:rPr>
        <w:t>IMP MCQS</w:t>
      </w:r>
    </w:p>
    <w:p w14:paraId="08F9475A" w14:textId="77777777" w:rsidR="00FC1EAB" w:rsidRPr="00FC1EAB" w:rsidRDefault="00FC1EAB" w:rsidP="00FC1EAB">
      <w:pPr>
        <w:pStyle w:val="ListParagraph"/>
        <w:rPr>
          <w:b/>
          <w:bCs/>
          <w:lang w:val="en-US"/>
        </w:rPr>
      </w:pPr>
    </w:p>
    <w:p w14:paraId="003F2336" w14:textId="616F616C" w:rsidR="00FC1EAB" w:rsidRDefault="00FC1EAB" w:rsidP="00FC1EAB">
      <w:pPr>
        <w:pStyle w:val="ListParagraph"/>
        <w:numPr>
          <w:ilvl w:val="0"/>
          <w:numId w:val="10"/>
        </w:numPr>
        <w:rPr>
          <w:b/>
          <w:bCs/>
          <w:lang w:val="en-US"/>
        </w:rPr>
      </w:pPr>
      <w:r>
        <w:rPr>
          <w:b/>
          <w:bCs/>
          <w:noProof/>
          <w:lang w:val="en-US"/>
        </w:rPr>
        <w:lastRenderedPageBreak/>
        <w:drawing>
          <wp:inline distT="0" distB="0" distL="0" distR="0" wp14:anchorId="2054E529" wp14:editId="28563E25">
            <wp:extent cx="4328160" cy="1264124"/>
            <wp:effectExtent l="0" t="0" r="0" b="0"/>
            <wp:docPr id="15876303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630390" name="Picture 1587630390"/>
                    <pic:cNvPicPr/>
                  </pic:nvPicPr>
                  <pic:blipFill>
                    <a:blip r:embed="rId6">
                      <a:extLst>
                        <a:ext uri="{28A0092B-C50C-407E-A947-70E740481C1C}">
                          <a14:useLocalDpi xmlns:a14="http://schemas.microsoft.com/office/drawing/2010/main" val="0"/>
                        </a:ext>
                      </a:extLst>
                    </a:blip>
                    <a:stretch>
                      <a:fillRect/>
                    </a:stretch>
                  </pic:blipFill>
                  <pic:spPr>
                    <a:xfrm>
                      <a:off x="0" y="0"/>
                      <a:ext cx="4346224" cy="1269400"/>
                    </a:xfrm>
                    <a:prstGeom prst="rect">
                      <a:avLst/>
                    </a:prstGeom>
                  </pic:spPr>
                </pic:pic>
              </a:graphicData>
            </a:graphic>
          </wp:inline>
        </w:drawing>
      </w:r>
    </w:p>
    <w:p w14:paraId="211EAFEB" w14:textId="2D98D880" w:rsidR="00FC1EAB" w:rsidRDefault="00FC1EAB" w:rsidP="00FC1EAB">
      <w:pPr>
        <w:pStyle w:val="ListParagraph"/>
        <w:rPr>
          <w:b/>
          <w:bCs/>
          <w:lang w:val="en-US"/>
        </w:rPr>
      </w:pPr>
      <w:r w:rsidRPr="00FC1EAB">
        <w:rPr>
          <w:b/>
          <w:bCs/>
          <w:highlight w:val="yellow"/>
          <w:lang w:val="en-US"/>
        </w:rPr>
        <w:t>IMP DEFINITION</w:t>
      </w:r>
    </w:p>
    <w:p w14:paraId="54701EEA" w14:textId="77777777" w:rsidR="00FC1EAB" w:rsidRDefault="00FC1EAB" w:rsidP="00FC1EAB">
      <w:pPr>
        <w:pStyle w:val="ListParagraph"/>
        <w:rPr>
          <w:b/>
          <w:bCs/>
          <w:lang w:val="en-US"/>
        </w:rPr>
      </w:pPr>
    </w:p>
    <w:p w14:paraId="223197F3" w14:textId="314F90BB" w:rsidR="00FC1EAB" w:rsidRPr="00FC1EAB" w:rsidRDefault="00FC1EAB" w:rsidP="00FC1EAB">
      <w:pPr>
        <w:pStyle w:val="ListParagraph"/>
        <w:numPr>
          <w:ilvl w:val="0"/>
          <w:numId w:val="10"/>
        </w:numPr>
        <w:rPr>
          <w:b/>
          <w:bCs/>
          <w:lang w:val="en-US"/>
        </w:rPr>
      </w:pPr>
      <w:r>
        <w:rPr>
          <w:b/>
          <w:bCs/>
          <w:noProof/>
          <w:lang w:val="en-US"/>
        </w:rPr>
        <w:drawing>
          <wp:inline distT="0" distB="0" distL="0" distR="0" wp14:anchorId="07E64CD2" wp14:editId="09A1AEB5">
            <wp:extent cx="4435224" cy="1226926"/>
            <wp:effectExtent l="0" t="0" r="3810" b="0"/>
            <wp:docPr id="7278171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817184" name="Picture 727817184"/>
                    <pic:cNvPicPr/>
                  </pic:nvPicPr>
                  <pic:blipFill>
                    <a:blip r:embed="rId7">
                      <a:extLst>
                        <a:ext uri="{28A0092B-C50C-407E-A947-70E740481C1C}">
                          <a14:useLocalDpi xmlns:a14="http://schemas.microsoft.com/office/drawing/2010/main" val="0"/>
                        </a:ext>
                      </a:extLst>
                    </a:blip>
                    <a:stretch>
                      <a:fillRect/>
                    </a:stretch>
                  </pic:blipFill>
                  <pic:spPr>
                    <a:xfrm>
                      <a:off x="0" y="0"/>
                      <a:ext cx="4435224" cy="1226926"/>
                    </a:xfrm>
                    <a:prstGeom prst="rect">
                      <a:avLst/>
                    </a:prstGeom>
                  </pic:spPr>
                </pic:pic>
              </a:graphicData>
            </a:graphic>
          </wp:inline>
        </w:drawing>
      </w:r>
    </w:p>
    <w:bookmarkEnd w:id="0"/>
    <w:p w14:paraId="39F05D30" w14:textId="77777777" w:rsidR="00EA41AB" w:rsidRDefault="00EA41AB" w:rsidP="00EA41AB">
      <w:pPr>
        <w:pStyle w:val="ListParagraph"/>
        <w:rPr>
          <w:b/>
          <w:bCs/>
          <w:lang w:val="en-US"/>
        </w:rPr>
      </w:pPr>
    </w:p>
    <w:p w14:paraId="409E79E6" w14:textId="3ED018C1" w:rsidR="00FC1EAB" w:rsidRPr="00BF30DC" w:rsidRDefault="00BF30DC" w:rsidP="00FC1EAB">
      <w:pPr>
        <w:pStyle w:val="ListParagraph"/>
        <w:numPr>
          <w:ilvl w:val="0"/>
          <w:numId w:val="10"/>
        </w:numPr>
        <w:rPr>
          <w:b/>
          <w:bCs/>
          <w:highlight w:val="yellow"/>
          <w:lang w:val="en-US"/>
        </w:rPr>
      </w:pPr>
      <w:r w:rsidRPr="00BF30DC">
        <w:rPr>
          <w:b/>
          <w:bCs/>
          <w:highlight w:val="yellow"/>
          <w:lang w:val="en-US"/>
        </w:rPr>
        <w:t xml:space="preserve">IMP LONG QUESTION </w:t>
      </w:r>
    </w:p>
    <w:p w14:paraId="633C3D01" w14:textId="07357123" w:rsidR="00FC1EAB" w:rsidRDefault="00BF30DC" w:rsidP="00EA41AB">
      <w:pPr>
        <w:pStyle w:val="ListParagraph"/>
        <w:rPr>
          <w:b/>
          <w:bCs/>
          <w:lang w:val="en-US"/>
        </w:rPr>
      </w:pPr>
      <w:r>
        <w:rPr>
          <w:b/>
          <w:bCs/>
          <w:noProof/>
          <w:lang w:val="en-US"/>
        </w:rPr>
        <w:drawing>
          <wp:inline distT="0" distB="0" distL="0" distR="0" wp14:anchorId="2841F860" wp14:editId="5294734C">
            <wp:extent cx="4938188" cy="2636748"/>
            <wp:effectExtent l="0" t="0" r="0" b="0"/>
            <wp:docPr id="57210919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109192" name="Picture 572109192"/>
                    <pic:cNvPicPr/>
                  </pic:nvPicPr>
                  <pic:blipFill>
                    <a:blip r:embed="rId8">
                      <a:extLst>
                        <a:ext uri="{28A0092B-C50C-407E-A947-70E740481C1C}">
                          <a14:useLocalDpi xmlns:a14="http://schemas.microsoft.com/office/drawing/2010/main" val="0"/>
                        </a:ext>
                      </a:extLst>
                    </a:blip>
                    <a:stretch>
                      <a:fillRect/>
                    </a:stretch>
                  </pic:blipFill>
                  <pic:spPr>
                    <a:xfrm>
                      <a:off x="0" y="0"/>
                      <a:ext cx="4938188" cy="2636748"/>
                    </a:xfrm>
                    <a:prstGeom prst="rect">
                      <a:avLst/>
                    </a:prstGeom>
                  </pic:spPr>
                </pic:pic>
              </a:graphicData>
            </a:graphic>
          </wp:inline>
        </w:drawing>
      </w:r>
    </w:p>
    <w:p w14:paraId="57E566A3" w14:textId="77777777" w:rsidR="00EA41AB" w:rsidRDefault="00EA41AB" w:rsidP="00EA41AB">
      <w:pPr>
        <w:pStyle w:val="ListParagraph"/>
        <w:rPr>
          <w:b/>
          <w:bCs/>
          <w:highlight w:val="yellow"/>
          <w:lang w:val="en-US"/>
        </w:rPr>
      </w:pPr>
    </w:p>
    <w:p w14:paraId="4755CE1F" w14:textId="52D37A49" w:rsidR="00BF30DC" w:rsidRPr="00BF30DC" w:rsidRDefault="00BF30DC" w:rsidP="00BF30DC">
      <w:pPr>
        <w:pStyle w:val="ListParagraph"/>
        <w:numPr>
          <w:ilvl w:val="0"/>
          <w:numId w:val="10"/>
        </w:numPr>
        <w:rPr>
          <w:b/>
          <w:bCs/>
          <w:highlight w:val="yellow"/>
          <w:lang w:val="en-US"/>
        </w:rPr>
      </w:pPr>
      <w:r>
        <w:t xml:space="preserve">quantitative techniques, called </w:t>
      </w:r>
      <w:r w:rsidRPr="00BF30DC">
        <w:rPr>
          <w:b/>
          <w:bCs/>
          <w:highlight w:val="yellow"/>
        </w:rPr>
        <w:t>metrics,</w:t>
      </w:r>
      <w:r>
        <w:t xml:space="preserve"> for measuring the properties of software</w:t>
      </w:r>
      <w:r>
        <w:rPr>
          <w:lang w:val="en-US"/>
        </w:rPr>
        <w:t>.</w:t>
      </w:r>
    </w:p>
    <w:p w14:paraId="2AE8DACF" w14:textId="55C317AE" w:rsidR="00BF30DC" w:rsidRPr="00B42084" w:rsidRDefault="00B42084" w:rsidP="00BF30DC">
      <w:pPr>
        <w:pStyle w:val="ListParagraph"/>
        <w:numPr>
          <w:ilvl w:val="0"/>
          <w:numId w:val="10"/>
        </w:numPr>
        <w:rPr>
          <w:b/>
          <w:bCs/>
          <w:highlight w:val="yellow"/>
          <w:lang w:val="en-US"/>
        </w:rPr>
      </w:pPr>
      <w:r>
        <w:t xml:space="preserve"> Some researchers, sometimes called </w:t>
      </w:r>
      <w:r w:rsidRPr="00B42084">
        <w:rPr>
          <w:b/>
          <w:bCs/>
          <w:highlight w:val="yellow"/>
        </w:rPr>
        <w:t>practitioners,</w:t>
      </w:r>
      <w:r w:rsidRPr="00B42084">
        <w:rPr>
          <w:b/>
          <w:bCs/>
        </w:rPr>
        <w:t xml:space="preserve"> </w:t>
      </w:r>
      <w:r>
        <w:t xml:space="preserve">work toward developing techniques for immediate application, whereas others, called </w:t>
      </w:r>
      <w:r w:rsidRPr="00B42084">
        <w:rPr>
          <w:b/>
          <w:bCs/>
          <w:highlight w:val="yellow"/>
        </w:rPr>
        <w:t>theoreticians,</w:t>
      </w:r>
      <w:r>
        <w:t xml:space="preserve"> search for underlying principles and theories on which more stable techniques can someday be constructed</w:t>
      </w:r>
    </w:p>
    <w:p w14:paraId="4660AE34" w14:textId="6005552E" w:rsidR="00B42084" w:rsidRPr="00B42084" w:rsidRDefault="00B42084" w:rsidP="00BF30DC">
      <w:pPr>
        <w:pStyle w:val="ListParagraph"/>
        <w:numPr>
          <w:ilvl w:val="0"/>
          <w:numId w:val="10"/>
        </w:numPr>
        <w:rPr>
          <w:b/>
          <w:bCs/>
          <w:highlight w:val="yellow"/>
          <w:lang w:val="en-US"/>
        </w:rPr>
      </w:pPr>
      <w:r>
        <w:t>Software errors</w:t>
      </w:r>
      <w:r>
        <w:rPr>
          <w:lang w:val="en-US"/>
        </w:rPr>
        <w:t xml:space="preserve"> </w:t>
      </w:r>
      <w:r>
        <w:t xml:space="preserve">f </w:t>
      </w:r>
      <w:r w:rsidRPr="00B42084">
        <w:rPr>
          <w:b/>
          <w:bCs/>
          <w:highlight w:val="yellow"/>
        </w:rPr>
        <w:t>$5 million</w:t>
      </w:r>
      <w:r>
        <w:t xml:space="preserve"> by the Bank of New York</w:t>
      </w:r>
    </w:p>
    <w:p w14:paraId="233E1EAD" w14:textId="07475FC7" w:rsidR="00B42084" w:rsidRPr="00EC211B" w:rsidRDefault="00B42084" w:rsidP="00BF30DC">
      <w:pPr>
        <w:pStyle w:val="ListParagraph"/>
        <w:numPr>
          <w:ilvl w:val="0"/>
          <w:numId w:val="10"/>
        </w:numPr>
        <w:rPr>
          <w:b/>
          <w:bCs/>
          <w:highlight w:val="yellow"/>
          <w:lang w:val="en-US"/>
        </w:rPr>
      </w:pPr>
      <w:r>
        <w:t xml:space="preserve">computer-aided software engineering </w:t>
      </w:r>
      <w:r w:rsidRPr="00B42084">
        <w:rPr>
          <w:b/>
          <w:bCs/>
          <w:highlight w:val="yellow"/>
        </w:rPr>
        <w:t>(CASE),</w:t>
      </w:r>
    </w:p>
    <w:p w14:paraId="2A9C235B" w14:textId="2D885814" w:rsidR="00EC211B" w:rsidRPr="00EC211B" w:rsidRDefault="00EC211B" w:rsidP="00BF30DC">
      <w:pPr>
        <w:pStyle w:val="ListParagraph"/>
        <w:numPr>
          <w:ilvl w:val="0"/>
          <w:numId w:val="10"/>
        </w:numPr>
        <w:rPr>
          <w:b/>
          <w:bCs/>
          <w:highlight w:val="yellow"/>
          <w:lang w:val="en-US"/>
        </w:rPr>
      </w:pPr>
      <w:r>
        <w:t>integrated</w:t>
      </w:r>
      <w:r>
        <w:t xml:space="preserve"> development environments (</w:t>
      </w:r>
      <w:r w:rsidRPr="00EC211B">
        <w:rPr>
          <w:b/>
          <w:bCs/>
          <w:highlight w:val="yellow"/>
        </w:rPr>
        <w:t>IDEs)</w:t>
      </w:r>
    </w:p>
    <w:p w14:paraId="58140CC0" w14:textId="16C5A3BC" w:rsidR="00EC211B" w:rsidRPr="00EC211B" w:rsidRDefault="00EC211B" w:rsidP="00BF30DC">
      <w:pPr>
        <w:pStyle w:val="ListParagraph"/>
        <w:numPr>
          <w:ilvl w:val="0"/>
          <w:numId w:val="10"/>
        </w:numPr>
        <w:rPr>
          <w:b/>
          <w:bCs/>
          <w:highlight w:val="yellow"/>
          <w:lang w:val="en-US"/>
        </w:rPr>
      </w:pPr>
      <w:r>
        <w:t xml:space="preserve">The most fundamental concept in software engineering is the </w:t>
      </w:r>
      <w:r w:rsidRPr="00EC211B">
        <w:rPr>
          <w:b/>
          <w:bCs/>
          <w:highlight w:val="yellow"/>
        </w:rPr>
        <w:t>software life cycle</w:t>
      </w:r>
    </w:p>
    <w:p w14:paraId="39CF1ED1" w14:textId="0EB6D0C8" w:rsidR="00EC211B" w:rsidRPr="00EC211B" w:rsidRDefault="00EC211B" w:rsidP="00BF30DC">
      <w:pPr>
        <w:pStyle w:val="ListParagraph"/>
        <w:numPr>
          <w:ilvl w:val="0"/>
          <w:numId w:val="10"/>
        </w:numPr>
        <w:rPr>
          <w:b/>
          <w:bCs/>
          <w:highlight w:val="yellow"/>
          <w:lang w:val="en-US"/>
        </w:rPr>
      </w:pPr>
      <w:r>
        <w:t xml:space="preserve">the case of other products, the maintenance phase tends to be a </w:t>
      </w:r>
      <w:r w:rsidRPr="00EC211B">
        <w:rPr>
          <w:b/>
          <w:bCs/>
          <w:highlight w:val="yellow"/>
        </w:rPr>
        <w:t>repair process</w:t>
      </w:r>
      <w:r>
        <w:t xml:space="preserve">, whereas in the case of software, the maintenance phase tends to consist of </w:t>
      </w:r>
      <w:r w:rsidRPr="00EC211B">
        <w:rPr>
          <w:b/>
          <w:bCs/>
        </w:rPr>
        <w:t>correcting or updating</w:t>
      </w:r>
      <w:r>
        <w:t>.</w:t>
      </w:r>
    </w:p>
    <w:p w14:paraId="4AE350DE" w14:textId="08EF0820" w:rsidR="00EC211B" w:rsidRDefault="00AA643D" w:rsidP="00BF30DC">
      <w:pPr>
        <w:pStyle w:val="ListParagraph"/>
        <w:numPr>
          <w:ilvl w:val="0"/>
          <w:numId w:val="10"/>
        </w:numPr>
        <w:rPr>
          <w:b/>
          <w:bCs/>
          <w:highlight w:val="yellow"/>
          <w:lang w:val="en-US"/>
        </w:rPr>
      </w:pPr>
      <w:r>
        <w:rPr>
          <w:b/>
          <w:bCs/>
          <w:highlight w:val="yellow"/>
          <w:lang w:val="en-US"/>
        </w:rPr>
        <w:t>IMP SHORT QUESTION</w:t>
      </w:r>
    </w:p>
    <w:p w14:paraId="7CE6CD1B" w14:textId="6245EDDF" w:rsidR="00AA643D" w:rsidRPr="00EA41AB" w:rsidRDefault="00AA643D" w:rsidP="00AA643D">
      <w:pPr>
        <w:pStyle w:val="ListParagraph"/>
        <w:rPr>
          <w:b/>
          <w:bCs/>
          <w:highlight w:val="yellow"/>
          <w:lang w:val="en-US"/>
        </w:rPr>
      </w:pPr>
      <w:r>
        <w:rPr>
          <w:b/>
          <w:bCs/>
          <w:noProof/>
          <w:lang w:val="en-US"/>
        </w:rPr>
        <w:lastRenderedPageBreak/>
        <w:drawing>
          <wp:inline distT="0" distB="0" distL="0" distR="0" wp14:anchorId="2FC36E90" wp14:editId="697F6CA7">
            <wp:extent cx="5723116" cy="2705334"/>
            <wp:effectExtent l="0" t="0" r="0" b="0"/>
            <wp:docPr id="155212350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123503" name="Picture 1552123503"/>
                    <pic:cNvPicPr/>
                  </pic:nvPicPr>
                  <pic:blipFill>
                    <a:blip r:embed="rId9">
                      <a:extLst>
                        <a:ext uri="{28A0092B-C50C-407E-A947-70E740481C1C}">
                          <a14:useLocalDpi xmlns:a14="http://schemas.microsoft.com/office/drawing/2010/main" val="0"/>
                        </a:ext>
                      </a:extLst>
                    </a:blip>
                    <a:stretch>
                      <a:fillRect/>
                    </a:stretch>
                  </pic:blipFill>
                  <pic:spPr>
                    <a:xfrm>
                      <a:off x="0" y="0"/>
                      <a:ext cx="5723116" cy="2705334"/>
                    </a:xfrm>
                    <a:prstGeom prst="rect">
                      <a:avLst/>
                    </a:prstGeom>
                  </pic:spPr>
                </pic:pic>
              </a:graphicData>
            </a:graphic>
          </wp:inline>
        </w:drawing>
      </w:r>
    </w:p>
    <w:p w14:paraId="750ADFC6" w14:textId="77777777" w:rsidR="0060624F" w:rsidRDefault="0060624F" w:rsidP="0060624F">
      <w:pPr>
        <w:rPr>
          <w:b/>
          <w:bCs/>
          <w:highlight w:val="yellow"/>
          <w:lang w:val="en-US"/>
        </w:rPr>
      </w:pPr>
    </w:p>
    <w:p w14:paraId="71A0D7C0" w14:textId="42C3B9E2" w:rsidR="0060624F" w:rsidRDefault="00AA643D" w:rsidP="00AA643D">
      <w:pPr>
        <w:pStyle w:val="ListParagraph"/>
        <w:numPr>
          <w:ilvl w:val="0"/>
          <w:numId w:val="10"/>
        </w:numPr>
        <w:rPr>
          <w:b/>
          <w:bCs/>
          <w:highlight w:val="yellow"/>
          <w:lang w:val="en-US"/>
        </w:rPr>
      </w:pPr>
      <w:r>
        <w:t xml:space="preserve">The major steps in the traditional </w:t>
      </w:r>
      <w:r w:rsidRPr="00AA643D">
        <w:rPr>
          <w:b/>
          <w:bCs/>
          <w:highlight w:val="yellow"/>
        </w:rPr>
        <w:t>software development life cycle</w:t>
      </w:r>
      <w:r>
        <w:rPr>
          <w:b/>
          <w:bCs/>
          <w:highlight w:val="yellow"/>
          <w:lang w:val="en-US"/>
        </w:rPr>
        <w:t xml:space="preserve">    SDLC    there are three major steps   </w:t>
      </w:r>
    </w:p>
    <w:p w14:paraId="5BEDF2B9" w14:textId="152ED2FD" w:rsidR="00AA643D" w:rsidRDefault="00AA643D" w:rsidP="00AA643D">
      <w:pPr>
        <w:pStyle w:val="ListParagraph"/>
        <w:rPr>
          <w:b/>
          <w:bCs/>
        </w:rPr>
      </w:pPr>
      <w:r>
        <w:rPr>
          <w:b/>
          <w:bCs/>
          <w:highlight w:val="yellow"/>
          <w:lang w:val="en-US"/>
        </w:rPr>
        <w:t xml:space="preserve"> </w:t>
      </w:r>
      <w:r w:rsidRPr="00AA643D">
        <w:rPr>
          <w:b/>
          <w:bCs/>
        </w:rPr>
        <w:t xml:space="preserve">requirements analysis, design, implementation, and </w:t>
      </w:r>
      <w:r w:rsidRPr="00AA643D">
        <w:rPr>
          <w:b/>
          <w:bCs/>
        </w:rPr>
        <w:t>testing</w:t>
      </w:r>
    </w:p>
    <w:p w14:paraId="628253A7" w14:textId="09C01CEA" w:rsidR="00AA643D" w:rsidRPr="00AA643D" w:rsidRDefault="00AA643D" w:rsidP="00AA643D">
      <w:pPr>
        <w:pStyle w:val="ListParagraph"/>
        <w:numPr>
          <w:ilvl w:val="0"/>
          <w:numId w:val="10"/>
        </w:numPr>
        <w:rPr>
          <w:b/>
          <w:bCs/>
          <w:highlight w:val="yellow"/>
          <w:lang w:val="en-US"/>
        </w:rPr>
      </w:pPr>
      <w:r>
        <w:rPr>
          <w:b/>
          <w:bCs/>
          <w:highlight w:val="yellow"/>
          <w:lang w:val="en-US"/>
        </w:rPr>
        <w:t xml:space="preserve"> </w:t>
      </w:r>
      <w:r w:rsidRPr="00AA643D">
        <w:rPr>
          <w:b/>
          <w:bCs/>
        </w:rPr>
        <w:t>Requirements Analysis</w:t>
      </w:r>
      <w:r>
        <w:t>: The software life cycle begins with requirements analysis</w:t>
      </w:r>
    </w:p>
    <w:p w14:paraId="70ADE876" w14:textId="0AA8D11A" w:rsidR="00AA643D" w:rsidRDefault="00AA643D" w:rsidP="00AA643D">
      <w:pPr>
        <w:pStyle w:val="ListParagraph"/>
      </w:pPr>
      <w:proofErr w:type="gramStart"/>
      <w:r>
        <w:rPr>
          <w:b/>
          <w:bCs/>
          <w:highlight w:val="yellow"/>
          <w:lang w:val="en-US"/>
        </w:rPr>
        <w:t xml:space="preserve">Goal </w:t>
      </w:r>
      <w:r w:rsidRPr="00AA643D">
        <w:rPr>
          <w:lang w:val="en-US"/>
        </w:rPr>
        <w:t>:</w:t>
      </w:r>
      <w:proofErr w:type="gramEnd"/>
      <w:r>
        <w:rPr>
          <w:lang w:val="en-US"/>
        </w:rPr>
        <w:t xml:space="preserve"> </w:t>
      </w:r>
      <w:r>
        <w:t>define how the outside world will interact with the system.</w:t>
      </w:r>
    </w:p>
    <w:p w14:paraId="27816717" w14:textId="77777777" w:rsidR="00AA643D" w:rsidRDefault="00AA643D" w:rsidP="00AA643D">
      <w:pPr>
        <w:pStyle w:val="ListParagraph"/>
      </w:pPr>
    </w:p>
    <w:p w14:paraId="3E24166B" w14:textId="06825CD4" w:rsidR="00AA643D" w:rsidRDefault="00AA643D" w:rsidP="00AA643D">
      <w:pPr>
        <w:pStyle w:val="ListParagraph"/>
        <w:numPr>
          <w:ilvl w:val="0"/>
          <w:numId w:val="10"/>
        </w:numPr>
        <w:rPr>
          <w:b/>
          <w:bCs/>
          <w:highlight w:val="yellow"/>
        </w:rPr>
      </w:pPr>
      <w:r w:rsidRPr="00AA643D">
        <w:rPr>
          <w:b/>
          <w:bCs/>
        </w:rPr>
        <w:t>stakeholders</w:t>
      </w:r>
      <w:r w:rsidRPr="00AA643D">
        <w:rPr>
          <w:b/>
          <w:bCs/>
        </w:rPr>
        <w:t xml:space="preserve"> (future users</w:t>
      </w:r>
      <w:r>
        <w:t xml:space="preserve"> as well as those with other ties, such as legal or financial interests) of the proposed system. In fact, in cases where the ultimate user is an entity</w:t>
      </w:r>
      <w:r>
        <w:rPr>
          <w:lang w:val="en-US"/>
        </w:rPr>
        <w:t xml:space="preserve"> </w:t>
      </w:r>
      <w:r w:rsidRPr="00AA643D">
        <w:rPr>
          <w:b/>
          <w:bCs/>
          <w:highlight w:val="yellow"/>
        </w:rPr>
        <w:t>government agency</w:t>
      </w:r>
    </w:p>
    <w:p w14:paraId="65A1B1FD" w14:textId="38F1E0C4" w:rsidR="00AA643D" w:rsidRDefault="00AA643D" w:rsidP="00AA643D">
      <w:pPr>
        <w:pStyle w:val="ListParagraph"/>
        <w:numPr>
          <w:ilvl w:val="0"/>
          <w:numId w:val="10"/>
        </w:numPr>
        <w:rPr>
          <w:b/>
          <w:bCs/>
          <w:highlight w:val="yellow"/>
        </w:rPr>
      </w:pPr>
      <w:r>
        <w:t xml:space="preserve"> commercial off-the-shelf </w:t>
      </w:r>
      <w:r w:rsidRPr="00AA643D">
        <w:rPr>
          <w:b/>
          <w:bCs/>
          <w:highlight w:val="yellow"/>
        </w:rPr>
        <w:t>(COTS</w:t>
      </w:r>
    </w:p>
    <w:p w14:paraId="24696096" w14:textId="4B1B8119" w:rsidR="00AA643D" w:rsidRDefault="00CD4155" w:rsidP="00AA643D">
      <w:pPr>
        <w:pStyle w:val="ListParagraph"/>
        <w:numPr>
          <w:ilvl w:val="0"/>
          <w:numId w:val="10"/>
        </w:numPr>
        <w:rPr>
          <w:b/>
          <w:bCs/>
          <w:highlight w:val="yellow"/>
        </w:rPr>
      </w:pPr>
      <w:r>
        <w:t xml:space="preserve">These requirements are recorded in a document called a </w:t>
      </w:r>
      <w:r w:rsidRPr="00CD4155">
        <w:rPr>
          <w:b/>
          <w:bCs/>
          <w:highlight w:val="yellow"/>
        </w:rPr>
        <w:t>software requirements specification.</w:t>
      </w:r>
    </w:p>
    <w:p w14:paraId="78FB03EB" w14:textId="2DCED3C4" w:rsidR="00CD4155" w:rsidRPr="00CD4155" w:rsidRDefault="00CD4155" w:rsidP="00AA643D">
      <w:pPr>
        <w:pStyle w:val="ListParagraph"/>
        <w:numPr>
          <w:ilvl w:val="0"/>
          <w:numId w:val="10"/>
        </w:numPr>
        <w:rPr>
          <w:b/>
          <w:bCs/>
          <w:highlight w:val="yellow"/>
        </w:rPr>
      </w:pPr>
      <w:r>
        <w:rPr>
          <w:b/>
          <w:bCs/>
          <w:highlight w:val="yellow"/>
          <w:lang w:val="en-US"/>
        </w:rPr>
        <w:t xml:space="preserve">IMP SHORT QUESTION </w:t>
      </w:r>
    </w:p>
    <w:p w14:paraId="541886D4" w14:textId="7F8CBB69" w:rsidR="00CD4155" w:rsidRPr="00AA643D" w:rsidRDefault="00CD4155" w:rsidP="00CD4155">
      <w:pPr>
        <w:pStyle w:val="ListParagraph"/>
        <w:rPr>
          <w:b/>
          <w:bCs/>
          <w:highlight w:val="yellow"/>
        </w:rPr>
      </w:pPr>
      <w:r>
        <w:rPr>
          <w:b/>
          <w:bCs/>
          <w:highlight w:val="yellow"/>
          <w:lang w:val="en-US"/>
        </w:rPr>
        <w:t xml:space="preserve"> </w:t>
      </w:r>
      <w:r>
        <w:rPr>
          <w:b/>
          <w:bCs/>
          <w:noProof/>
        </w:rPr>
        <w:drawing>
          <wp:inline distT="0" distB="0" distL="0" distR="0" wp14:anchorId="54FE9E62" wp14:editId="76B616ED">
            <wp:extent cx="5731510" cy="1906270"/>
            <wp:effectExtent l="0" t="0" r="2540" b="0"/>
            <wp:docPr id="12254579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45795" name="Picture 122545795"/>
                    <pic:cNvPicPr/>
                  </pic:nvPicPr>
                  <pic:blipFill>
                    <a:blip r:embed="rId10">
                      <a:extLst>
                        <a:ext uri="{28A0092B-C50C-407E-A947-70E740481C1C}">
                          <a14:useLocalDpi xmlns:a14="http://schemas.microsoft.com/office/drawing/2010/main" val="0"/>
                        </a:ext>
                      </a:extLst>
                    </a:blip>
                    <a:stretch>
                      <a:fillRect/>
                    </a:stretch>
                  </pic:blipFill>
                  <pic:spPr>
                    <a:xfrm>
                      <a:off x="0" y="0"/>
                      <a:ext cx="5731510" cy="1906270"/>
                    </a:xfrm>
                    <a:prstGeom prst="rect">
                      <a:avLst/>
                    </a:prstGeom>
                  </pic:spPr>
                </pic:pic>
              </a:graphicData>
            </a:graphic>
          </wp:inline>
        </w:drawing>
      </w:r>
    </w:p>
    <w:p w14:paraId="38501160" w14:textId="3908A0A0" w:rsidR="00AA643D" w:rsidRPr="00CD4155" w:rsidRDefault="00CD4155" w:rsidP="00CD4155">
      <w:pPr>
        <w:pStyle w:val="ListParagraph"/>
        <w:numPr>
          <w:ilvl w:val="0"/>
          <w:numId w:val="10"/>
        </w:numPr>
        <w:rPr>
          <w:b/>
          <w:bCs/>
          <w:highlight w:val="yellow"/>
          <w:lang w:val="en-US"/>
        </w:rPr>
      </w:pPr>
      <w:r>
        <w:t xml:space="preserve">From a lay- person’s perspective, requirements analysis is often equated with deciding </w:t>
      </w:r>
      <w:r w:rsidRPr="00CD4155">
        <w:rPr>
          <w:b/>
          <w:bCs/>
          <w:highlight w:val="yellow"/>
        </w:rPr>
        <w:t>what</w:t>
      </w:r>
      <w:r w:rsidRPr="00CD4155">
        <w:rPr>
          <w:b/>
          <w:bCs/>
        </w:rPr>
        <w:t xml:space="preserve"> </w:t>
      </w:r>
      <w:r>
        <w:t xml:space="preserve">a software system is to do, whereas design is equated with deciding </w:t>
      </w:r>
      <w:r w:rsidRPr="00CD4155">
        <w:rPr>
          <w:b/>
          <w:bCs/>
          <w:highlight w:val="yellow"/>
        </w:rPr>
        <w:t>how t</w:t>
      </w:r>
      <w:r>
        <w:t>he system will do it</w:t>
      </w:r>
    </w:p>
    <w:p w14:paraId="0DBD7CF5" w14:textId="501487B8" w:rsidR="00CD4155" w:rsidRPr="00214795" w:rsidRDefault="00214795" w:rsidP="00CD4155">
      <w:pPr>
        <w:pStyle w:val="ListParagraph"/>
        <w:numPr>
          <w:ilvl w:val="0"/>
          <w:numId w:val="10"/>
        </w:numPr>
        <w:rPr>
          <w:b/>
          <w:bCs/>
          <w:highlight w:val="yellow"/>
          <w:lang w:val="en-US"/>
        </w:rPr>
      </w:pPr>
      <w:r w:rsidRPr="00214795">
        <w:rPr>
          <w:b/>
          <w:bCs/>
          <w:highlight w:val="yellow"/>
        </w:rPr>
        <w:t>software analyst</w:t>
      </w:r>
      <w:r>
        <w:t xml:space="preserve"> </w:t>
      </w:r>
      <w:r>
        <w:rPr>
          <w:lang w:val="en-US"/>
        </w:rPr>
        <w:t>(</w:t>
      </w:r>
      <w:r>
        <w:t xml:space="preserve">sometimes referred to as a system analyst) a and </w:t>
      </w:r>
      <w:r w:rsidRPr="00214795">
        <w:rPr>
          <w:b/>
          <w:bCs/>
          <w:highlight w:val="yellow"/>
        </w:rPr>
        <w:t>a programmer</w:t>
      </w:r>
      <w:r>
        <w:t xml:space="preserve">. The former is a person involved with the entire development </w:t>
      </w:r>
      <w:r>
        <w:t>process</w:t>
      </w:r>
    </w:p>
    <w:p w14:paraId="239C99F2" w14:textId="33759F5C" w:rsidR="00214795" w:rsidRDefault="00214795" w:rsidP="00214795">
      <w:pPr>
        <w:pStyle w:val="ListParagraph"/>
        <w:rPr>
          <w:b/>
          <w:bCs/>
          <w:highlight w:val="yellow"/>
          <w:lang w:val="en-US"/>
        </w:rPr>
      </w:pPr>
      <w:r>
        <w:lastRenderedPageBreak/>
        <w:t xml:space="preserve">The latter is a person involved primarily with the </w:t>
      </w:r>
      <w:r w:rsidRPr="00214795">
        <w:rPr>
          <w:b/>
          <w:bCs/>
          <w:highlight w:val="yellow"/>
        </w:rPr>
        <w:t>implementation step</w:t>
      </w:r>
      <w:r>
        <w:rPr>
          <w:b/>
          <w:bCs/>
          <w:highlight w:val="yellow"/>
          <w:lang w:val="en-US"/>
        </w:rPr>
        <w:t xml:space="preserve"> (DIFFERENCE BETWEEN)</w:t>
      </w:r>
    </w:p>
    <w:p w14:paraId="4728C4B6" w14:textId="6D7491A4" w:rsidR="00214795" w:rsidRPr="00214795" w:rsidRDefault="00214795" w:rsidP="00214795">
      <w:pPr>
        <w:pStyle w:val="ListParagraph"/>
        <w:numPr>
          <w:ilvl w:val="0"/>
          <w:numId w:val="10"/>
        </w:numPr>
        <w:rPr>
          <w:b/>
          <w:bCs/>
          <w:highlight w:val="yellow"/>
          <w:lang w:val="en-US"/>
        </w:rPr>
      </w:pPr>
      <w:r w:rsidRPr="00214795">
        <w:rPr>
          <w:b/>
          <w:bCs/>
          <w:highlight w:val="yellow"/>
        </w:rPr>
        <w:t>Testing</w:t>
      </w:r>
      <w:r>
        <w:t xml:space="preserve"> is now recognized as only one segment in the overall struggle for quality assurance</w:t>
      </w:r>
    </w:p>
    <w:p w14:paraId="0466FFD6" w14:textId="12D6035F" w:rsidR="00214795" w:rsidRDefault="00214795" w:rsidP="00214795">
      <w:pPr>
        <w:pStyle w:val="ListParagraph"/>
        <w:numPr>
          <w:ilvl w:val="0"/>
          <w:numId w:val="10"/>
        </w:numPr>
        <w:rPr>
          <w:b/>
          <w:bCs/>
          <w:highlight w:val="yellow"/>
          <w:lang w:val="en-US"/>
        </w:rPr>
      </w:pPr>
      <w:r>
        <w:rPr>
          <w:b/>
          <w:bCs/>
          <w:highlight w:val="yellow"/>
          <w:lang w:val="en-US"/>
        </w:rPr>
        <w:t xml:space="preserve">Before using the software the testing is necessary the benefit of it that the errors are search and then remove these error by the debugging </w:t>
      </w:r>
      <w:proofErr w:type="gramStart"/>
      <w:r>
        <w:rPr>
          <w:b/>
          <w:bCs/>
          <w:highlight w:val="yellow"/>
          <w:lang w:val="en-US"/>
        </w:rPr>
        <w:t>process( SHORT</w:t>
      </w:r>
      <w:proofErr w:type="gramEnd"/>
      <w:r>
        <w:rPr>
          <w:b/>
          <w:bCs/>
          <w:highlight w:val="yellow"/>
          <w:lang w:val="en-US"/>
        </w:rPr>
        <w:t xml:space="preserve"> DEFINITION)</w:t>
      </w:r>
    </w:p>
    <w:p w14:paraId="7C416369" w14:textId="555CEF68" w:rsidR="00214795" w:rsidRDefault="00DC4317" w:rsidP="00214795">
      <w:pPr>
        <w:pStyle w:val="ListParagraph"/>
        <w:numPr>
          <w:ilvl w:val="0"/>
          <w:numId w:val="10"/>
        </w:numPr>
        <w:rPr>
          <w:b/>
          <w:bCs/>
          <w:highlight w:val="yellow"/>
          <w:lang w:val="en-US"/>
        </w:rPr>
      </w:pPr>
      <w:r w:rsidRPr="00DC4317">
        <w:rPr>
          <w:b/>
          <w:bCs/>
        </w:rPr>
        <w:t>water- fall model</w:t>
      </w:r>
      <w:r>
        <w:t>, an analogy to the fact that the development process was allowed to flow in only one direction.</w:t>
      </w:r>
      <w:r>
        <w:rPr>
          <w:lang w:val="en-US"/>
        </w:rPr>
        <w:t xml:space="preserve"> </w:t>
      </w:r>
      <w:r>
        <w:t>water- fall model and the “free-wheeling,” trial-and-error</w:t>
      </w:r>
      <w:r>
        <w:rPr>
          <w:lang w:val="en-US"/>
        </w:rPr>
        <w:t xml:space="preserve"> </w:t>
      </w:r>
      <w:r w:rsidRPr="00DC4317">
        <w:rPr>
          <w:b/>
          <w:bCs/>
          <w:highlight w:val="yellow"/>
          <w:lang w:val="en-US"/>
        </w:rPr>
        <w:t>(SHORT QUESTION + MCQS)</w:t>
      </w:r>
    </w:p>
    <w:p w14:paraId="2237EA19" w14:textId="0365BE61" w:rsidR="00DC4317" w:rsidRPr="00DC4317" w:rsidRDefault="00DC4317" w:rsidP="00214795">
      <w:pPr>
        <w:pStyle w:val="ListParagraph"/>
        <w:numPr>
          <w:ilvl w:val="0"/>
          <w:numId w:val="10"/>
        </w:numPr>
        <w:rPr>
          <w:b/>
          <w:bCs/>
          <w:highlight w:val="yellow"/>
          <w:lang w:val="en-US"/>
        </w:rPr>
      </w:pPr>
      <w:r>
        <w:t xml:space="preserve">process that is often vital to creative problem solving. This is illustrated by the emergence of </w:t>
      </w:r>
      <w:r w:rsidRPr="00DC4317">
        <w:rPr>
          <w:b/>
          <w:bCs/>
          <w:highlight w:val="yellow"/>
        </w:rPr>
        <w:t>the incremental model</w:t>
      </w:r>
      <w:r>
        <w:t xml:space="preserve"> for software development. Following this model, the desired software system is constructed in increments, the first being a simplified version of the final product with limited functionality. Once this version has been tested and perhaps evaluated by the future user, more features are added and tested in an incremental manner until the system is complete</w:t>
      </w:r>
      <w:r>
        <w:rPr>
          <w:lang w:val="en-US"/>
        </w:rPr>
        <w:t xml:space="preserve"> (</w:t>
      </w:r>
      <w:r w:rsidRPr="00DC4317">
        <w:rPr>
          <w:b/>
          <w:bCs/>
          <w:highlight w:val="yellow"/>
          <w:lang w:val="en-US"/>
        </w:rPr>
        <w:t>SHORT DEFINITION</w:t>
      </w:r>
      <w:r>
        <w:rPr>
          <w:lang w:val="en-US"/>
        </w:rPr>
        <w:t>)</w:t>
      </w:r>
    </w:p>
    <w:p w14:paraId="067F764A" w14:textId="440ABAC6" w:rsidR="00DC4317" w:rsidRPr="00DC4317" w:rsidRDefault="00DC4317" w:rsidP="00214795">
      <w:pPr>
        <w:pStyle w:val="ListParagraph"/>
        <w:numPr>
          <w:ilvl w:val="0"/>
          <w:numId w:val="10"/>
        </w:numPr>
        <w:rPr>
          <w:b/>
          <w:bCs/>
          <w:highlight w:val="yellow"/>
          <w:lang w:val="en-US"/>
        </w:rPr>
      </w:pPr>
      <w:r>
        <w:t xml:space="preserve">Another model that represents the shift away from strict adherence to the waterfall model is the </w:t>
      </w:r>
      <w:r w:rsidRPr="00DC4317">
        <w:rPr>
          <w:b/>
          <w:bCs/>
          <w:highlight w:val="yellow"/>
        </w:rPr>
        <w:t>iterative model</w:t>
      </w:r>
    </w:p>
    <w:p w14:paraId="68844599" w14:textId="16B76FA1" w:rsidR="00DC4317" w:rsidRPr="00DC4317" w:rsidRDefault="00DC4317" w:rsidP="00214795">
      <w:pPr>
        <w:pStyle w:val="ListParagraph"/>
        <w:numPr>
          <w:ilvl w:val="0"/>
          <w:numId w:val="10"/>
        </w:numPr>
        <w:rPr>
          <w:b/>
          <w:bCs/>
          <w:highlight w:val="yellow"/>
          <w:lang w:val="en-US"/>
        </w:rPr>
      </w:pPr>
      <w:r>
        <w:t xml:space="preserve">A significant example of iterative techniques is the </w:t>
      </w:r>
      <w:r w:rsidRPr="00DC4317">
        <w:rPr>
          <w:b/>
          <w:bCs/>
          <w:highlight w:val="yellow"/>
        </w:rPr>
        <w:t>rational unified process</w:t>
      </w:r>
      <w:r>
        <w:t xml:space="preserve"> (RUP, rhymes with “cup”) that was created by the </w:t>
      </w:r>
      <w:r w:rsidRPr="00DC4317">
        <w:rPr>
          <w:b/>
          <w:bCs/>
          <w:highlight w:val="yellow"/>
        </w:rPr>
        <w:t>Rational Software Corporation</w:t>
      </w:r>
      <w:r>
        <w:t xml:space="preserve">, which is now a division of </w:t>
      </w:r>
      <w:r w:rsidRPr="00DC4317">
        <w:rPr>
          <w:b/>
          <w:bCs/>
          <w:highlight w:val="yellow"/>
        </w:rPr>
        <w:t>IBM</w:t>
      </w:r>
    </w:p>
    <w:p w14:paraId="746F1663" w14:textId="263C1E90" w:rsidR="00DC4317" w:rsidRPr="008172A5" w:rsidRDefault="00DC4317" w:rsidP="00214795">
      <w:pPr>
        <w:pStyle w:val="ListParagraph"/>
        <w:numPr>
          <w:ilvl w:val="0"/>
          <w:numId w:val="10"/>
        </w:numPr>
        <w:rPr>
          <w:b/>
          <w:bCs/>
          <w:highlight w:val="yellow"/>
          <w:lang w:val="en-US"/>
        </w:rPr>
      </w:pPr>
      <w:r>
        <w:t xml:space="preserve">These guidelines, along with CASE tools to support them, are </w:t>
      </w:r>
      <w:r w:rsidRPr="00DC4317">
        <w:rPr>
          <w:b/>
          <w:bCs/>
          <w:highlight w:val="yellow"/>
        </w:rPr>
        <w:t>marketed by IBM.</w:t>
      </w:r>
    </w:p>
    <w:p w14:paraId="447A6950" w14:textId="1AA6EB32" w:rsidR="008172A5" w:rsidRPr="008172A5" w:rsidRDefault="008172A5" w:rsidP="00214795">
      <w:pPr>
        <w:pStyle w:val="ListParagraph"/>
        <w:numPr>
          <w:ilvl w:val="0"/>
          <w:numId w:val="10"/>
        </w:numPr>
        <w:rPr>
          <w:b/>
          <w:bCs/>
          <w:highlight w:val="yellow"/>
          <w:lang w:val="en-US"/>
        </w:rPr>
      </w:pPr>
      <w:r>
        <w:t>non-proprietary</w:t>
      </w:r>
      <w:r>
        <w:t xml:space="preserve"> version, called the </w:t>
      </w:r>
      <w:r w:rsidRPr="008172A5">
        <w:rPr>
          <w:b/>
          <w:bCs/>
          <w:highlight w:val="yellow"/>
        </w:rPr>
        <w:t>unified process</w:t>
      </w:r>
      <w:r>
        <w:t xml:space="preserve">, that is available on a </w:t>
      </w:r>
      <w:r>
        <w:t>non-commercial</w:t>
      </w:r>
      <w:r>
        <w:t xml:space="preserve"> basis.</w:t>
      </w:r>
    </w:p>
    <w:p w14:paraId="6FE9C2C1" w14:textId="6B9E6575" w:rsidR="008172A5" w:rsidRPr="00340B27" w:rsidRDefault="008172A5" w:rsidP="00214795">
      <w:pPr>
        <w:pStyle w:val="ListParagraph"/>
        <w:numPr>
          <w:ilvl w:val="0"/>
          <w:numId w:val="10"/>
        </w:numPr>
        <w:rPr>
          <w:b/>
          <w:bCs/>
          <w:highlight w:val="yellow"/>
          <w:lang w:val="en-US"/>
        </w:rPr>
      </w:pPr>
      <w:r w:rsidRPr="008172A5">
        <w:rPr>
          <w:b/>
          <w:bCs/>
          <w:highlight w:val="yellow"/>
        </w:rPr>
        <w:t>prototyping</w:t>
      </w:r>
      <w:r w:rsidRPr="008172A5">
        <w:rPr>
          <w:b/>
          <w:bCs/>
        </w:rPr>
        <w:t xml:space="preserve"> </w:t>
      </w:r>
      <w:r>
        <w:t xml:space="preserve">in which incomplete versions of the proposed system, </w:t>
      </w:r>
      <w:r w:rsidRPr="008172A5">
        <w:rPr>
          <w:b/>
          <w:bCs/>
          <w:highlight w:val="yellow"/>
        </w:rPr>
        <w:t>called prototypes</w:t>
      </w:r>
      <w:r>
        <w:t xml:space="preserve">, are built and evaluated. In the case of the incremental model these prototypes evolve into the complete, final system, a process known as </w:t>
      </w:r>
      <w:r w:rsidRPr="008172A5">
        <w:rPr>
          <w:b/>
          <w:bCs/>
          <w:highlight w:val="yellow"/>
        </w:rPr>
        <w:t>evolutionary prototyping</w:t>
      </w:r>
      <w:r>
        <w:t xml:space="preserve">. In a more iterative situation, the prototypes may be discarded in </w:t>
      </w:r>
      <w:r>
        <w:t>Favor</w:t>
      </w:r>
      <w:r>
        <w:t xml:space="preserve"> of a fresh implementation of the final design. This approach is known as </w:t>
      </w:r>
      <w:r w:rsidRPr="008172A5">
        <w:rPr>
          <w:b/>
          <w:bCs/>
          <w:highlight w:val="yellow"/>
        </w:rPr>
        <w:t>throwaway prototyping</w:t>
      </w:r>
      <w:r>
        <w:t xml:space="preserve">. An example that normally falls within this throwaway category is </w:t>
      </w:r>
      <w:r w:rsidRPr="008172A5">
        <w:rPr>
          <w:b/>
          <w:bCs/>
          <w:highlight w:val="yellow"/>
        </w:rPr>
        <w:t>rapid prototyping</w:t>
      </w:r>
      <w:r>
        <w:t xml:space="preserve"> in which a simple example of the proposed system is quickly constructed in the early stages of development. Such a prototype may consist of only a few screen images that give an indication of how the system will interact with its users and what capabilities it will have.</w:t>
      </w:r>
    </w:p>
    <w:p w14:paraId="5D1A5E6E" w14:textId="77777777" w:rsidR="00340B27" w:rsidRPr="00340B27" w:rsidRDefault="00340B27" w:rsidP="00214795">
      <w:pPr>
        <w:pStyle w:val="ListParagraph"/>
        <w:numPr>
          <w:ilvl w:val="0"/>
          <w:numId w:val="10"/>
        </w:numPr>
        <w:rPr>
          <w:b/>
          <w:bCs/>
          <w:highlight w:val="yellow"/>
          <w:lang w:val="en-US"/>
        </w:rPr>
      </w:pPr>
      <w:r>
        <w:t xml:space="preserve">Perhaps the most pronounced shift from the waterfall model is represented by the collection of methodologies known </w:t>
      </w:r>
      <w:r w:rsidRPr="00340B27">
        <w:rPr>
          <w:b/>
          <w:bCs/>
          <w:highlight w:val="yellow"/>
        </w:rPr>
        <w:t>as agile methods</w:t>
      </w:r>
    </w:p>
    <w:p w14:paraId="16B50F0A" w14:textId="38B85D53" w:rsidR="00340B27" w:rsidRDefault="00340B27" w:rsidP="00214795">
      <w:pPr>
        <w:pStyle w:val="ListParagraph"/>
        <w:numPr>
          <w:ilvl w:val="0"/>
          <w:numId w:val="10"/>
        </w:numPr>
        <w:rPr>
          <w:b/>
          <w:bCs/>
          <w:highlight w:val="yellow"/>
          <w:lang w:val="en-US"/>
        </w:rPr>
      </w:pPr>
      <w:r>
        <w:t>,</w:t>
      </w:r>
      <w:r w:rsidRPr="00340B27">
        <w:t xml:space="preserve"> </w:t>
      </w:r>
      <w:r>
        <w:t>One example of an agile method is extreme programming (</w:t>
      </w:r>
      <w:r w:rsidRPr="00340B27">
        <w:rPr>
          <w:b/>
          <w:bCs/>
          <w:highlight w:val="yellow"/>
        </w:rPr>
        <w:t>XP</w:t>
      </w:r>
      <w:r w:rsidRPr="00340B27">
        <w:rPr>
          <w:b/>
          <w:bCs/>
          <w:highlight w:val="yellow"/>
          <w:lang w:val="en-US"/>
        </w:rPr>
        <w:t>)</w:t>
      </w:r>
    </w:p>
    <w:p w14:paraId="3DAAE00C" w14:textId="4D6F4A10" w:rsidR="00340B27" w:rsidRPr="00340B27" w:rsidRDefault="00340B27" w:rsidP="00214795">
      <w:pPr>
        <w:pStyle w:val="ListParagraph"/>
        <w:numPr>
          <w:ilvl w:val="0"/>
          <w:numId w:val="10"/>
        </w:numPr>
        <w:rPr>
          <w:b/>
          <w:bCs/>
          <w:highlight w:val="yellow"/>
          <w:lang w:val="en-US"/>
        </w:rPr>
      </w:pPr>
      <w:r>
        <w:t xml:space="preserve">XP model, software is developed by a team of less than a </w:t>
      </w:r>
      <w:r w:rsidRPr="00340B27">
        <w:rPr>
          <w:b/>
          <w:bCs/>
          <w:highlight w:val="yellow"/>
        </w:rPr>
        <w:t>dozen i</w:t>
      </w:r>
      <w:r>
        <w:t>ndividuals</w:t>
      </w:r>
    </w:p>
    <w:p w14:paraId="35B0C3D7" w14:textId="36ED2E6B" w:rsidR="00340B27" w:rsidRPr="00340B27" w:rsidRDefault="00340B27" w:rsidP="00214795">
      <w:pPr>
        <w:pStyle w:val="ListParagraph"/>
        <w:numPr>
          <w:ilvl w:val="0"/>
          <w:numId w:val="10"/>
        </w:numPr>
        <w:rPr>
          <w:b/>
          <w:bCs/>
          <w:highlight w:val="yellow"/>
          <w:lang w:val="en-US"/>
        </w:rPr>
      </w:pPr>
      <w:r>
        <w:t xml:space="preserve">agile methods are characterized by </w:t>
      </w:r>
      <w:r w:rsidRPr="00340B27">
        <w:rPr>
          <w:b/>
          <w:bCs/>
          <w:highlight w:val="yellow"/>
        </w:rPr>
        <w:t>flexibility</w:t>
      </w:r>
    </w:p>
    <w:p w14:paraId="60EABEE9" w14:textId="424FA800" w:rsidR="00340B27" w:rsidRPr="00340B27" w:rsidRDefault="00340B27" w:rsidP="00214795">
      <w:pPr>
        <w:pStyle w:val="ListParagraph"/>
        <w:numPr>
          <w:ilvl w:val="0"/>
          <w:numId w:val="10"/>
        </w:numPr>
        <w:rPr>
          <w:b/>
          <w:bCs/>
          <w:highlight w:val="yellow"/>
          <w:lang w:val="en-US"/>
        </w:rPr>
      </w:pPr>
      <w:r>
        <w:t xml:space="preserve">division of software into manageable units, generically called </w:t>
      </w:r>
      <w:r w:rsidRPr="00340B27">
        <w:rPr>
          <w:b/>
          <w:bCs/>
          <w:highlight w:val="yellow"/>
        </w:rPr>
        <w:t>modules</w:t>
      </w:r>
      <w:r>
        <w:t>, each of which deals with only a part of the software’s overall responsibility.</w:t>
      </w:r>
    </w:p>
    <w:p w14:paraId="554597EC" w14:textId="0EA12135" w:rsidR="00340B27" w:rsidRPr="00340B27" w:rsidRDefault="00340B27" w:rsidP="00214795">
      <w:pPr>
        <w:pStyle w:val="ListParagraph"/>
        <w:numPr>
          <w:ilvl w:val="0"/>
          <w:numId w:val="10"/>
        </w:numPr>
        <w:rPr>
          <w:b/>
          <w:bCs/>
          <w:highlight w:val="yellow"/>
          <w:lang w:val="en-US"/>
        </w:rPr>
      </w:pPr>
      <w:r>
        <w:t xml:space="preserve">context of the imperative paradigm, modules appear as functions. In contrast, the </w:t>
      </w:r>
      <w:r w:rsidRPr="00340B27">
        <w:rPr>
          <w:b/>
          <w:bCs/>
          <w:highlight w:val="yellow"/>
        </w:rPr>
        <w:t>object-oriented</w:t>
      </w:r>
      <w:r w:rsidRPr="00340B27">
        <w:rPr>
          <w:b/>
          <w:bCs/>
        </w:rPr>
        <w:t xml:space="preserve"> </w:t>
      </w:r>
      <w:r>
        <w:t>paradigm uses objects as the basic modular constituents</w:t>
      </w:r>
    </w:p>
    <w:p w14:paraId="647869DC" w14:textId="29685817" w:rsidR="00340B27" w:rsidRPr="00340B27" w:rsidRDefault="00340B27" w:rsidP="00214795">
      <w:pPr>
        <w:pStyle w:val="ListParagraph"/>
        <w:numPr>
          <w:ilvl w:val="0"/>
          <w:numId w:val="10"/>
        </w:numPr>
        <w:rPr>
          <w:b/>
          <w:bCs/>
          <w:highlight w:val="yellow"/>
          <w:lang w:val="en-US"/>
        </w:rPr>
      </w:pPr>
      <w:r>
        <w:t xml:space="preserve">modular structure depicted by the </w:t>
      </w:r>
      <w:r w:rsidRPr="00340B27">
        <w:rPr>
          <w:b/>
          <w:bCs/>
          <w:highlight w:val="yellow"/>
        </w:rPr>
        <w:t>structure chart</w:t>
      </w:r>
      <w:r>
        <w:t xml:space="preserve"> shown in Figure 99, in which functions are represented by rectangles and function dependencies (implemented by function calls) are represented by arrows</w:t>
      </w:r>
      <w:r>
        <w:rPr>
          <w:lang w:val="en-US"/>
        </w:rPr>
        <w:t xml:space="preserve"> </w:t>
      </w:r>
      <w:r w:rsidRPr="00340B27">
        <w:rPr>
          <w:highlight w:val="green"/>
          <w:lang w:val="en-US"/>
        </w:rPr>
        <w:t>IMP CHART</w:t>
      </w:r>
    </w:p>
    <w:p w14:paraId="0D9E4762" w14:textId="0854733A" w:rsidR="00340B27" w:rsidRDefault="00340B27" w:rsidP="00340B27">
      <w:pPr>
        <w:pStyle w:val="ListParagraph"/>
        <w:rPr>
          <w:b/>
          <w:bCs/>
          <w:highlight w:val="yellow"/>
          <w:lang w:val="en-US"/>
        </w:rPr>
      </w:pPr>
      <w:r>
        <w:rPr>
          <w:b/>
          <w:bCs/>
          <w:noProof/>
          <w:lang w:val="en-US"/>
        </w:rPr>
        <w:lastRenderedPageBreak/>
        <w:drawing>
          <wp:inline distT="0" distB="0" distL="0" distR="0" wp14:anchorId="2AD532F7" wp14:editId="44957986">
            <wp:extent cx="5731510" cy="1442720"/>
            <wp:effectExtent l="0" t="0" r="2540" b="5080"/>
            <wp:docPr id="13624025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402510" name="Picture 1362402510"/>
                    <pic:cNvPicPr/>
                  </pic:nvPicPr>
                  <pic:blipFill>
                    <a:blip r:embed="rId11">
                      <a:extLst>
                        <a:ext uri="{28A0092B-C50C-407E-A947-70E740481C1C}">
                          <a14:useLocalDpi xmlns:a14="http://schemas.microsoft.com/office/drawing/2010/main" val="0"/>
                        </a:ext>
                      </a:extLst>
                    </a:blip>
                    <a:stretch>
                      <a:fillRect/>
                    </a:stretch>
                  </pic:blipFill>
                  <pic:spPr>
                    <a:xfrm>
                      <a:off x="0" y="0"/>
                      <a:ext cx="5731510" cy="1442720"/>
                    </a:xfrm>
                    <a:prstGeom prst="rect">
                      <a:avLst/>
                    </a:prstGeom>
                  </pic:spPr>
                </pic:pic>
              </a:graphicData>
            </a:graphic>
          </wp:inline>
        </w:drawing>
      </w:r>
    </w:p>
    <w:p w14:paraId="35C62D07" w14:textId="5179D6F3" w:rsidR="00340B27" w:rsidRPr="00F63303" w:rsidRDefault="00F63303" w:rsidP="00340B27">
      <w:pPr>
        <w:pStyle w:val="ListParagraph"/>
        <w:numPr>
          <w:ilvl w:val="0"/>
          <w:numId w:val="10"/>
        </w:numPr>
        <w:rPr>
          <w:b/>
          <w:bCs/>
          <w:highlight w:val="yellow"/>
          <w:lang w:val="en-US"/>
        </w:rPr>
      </w:pPr>
      <w:r>
        <w:t xml:space="preserve">minimize the linkage between modules (known as </w:t>
      </w:r>
      <w:r>
        <w:t>intermodular</w:t>
      </w:r>
      <w:r>
        <w:t xml:space="preserve"> </w:t>
      </w:r>
      <w:r w:rsidRPr="00F63303">
        <w:rPr>
          <w:b/>
          <w:bCs/>
          <w:highlight w:val="yellow"/>
        </w:rPr>
        <w:t>coupling)</w:t>
      </w:r>
    </w:p>
    <w:p w14:paraId="0D6A4F07" w14:textId="0351079B" w:rsidR="00F63303" w:rsidRPr="00F63303" w:rsidRDefault="00F63303" w:rsidP="00340B27">
      <w:pPr>
        <w:pStyle w:val="ListParagraph"/>
        <w:numPr>
          <w:ilvl w:val="0"/>
          <w:numId w:val="10"/>
        </w:numPr>
        <w:rPr>
          <w:b/>
          <w:bCs/>
          <w:highlight w:val="yellow"/>
          <w:lang w:val="en-US"/>
        </w:rPr>
      </w:pPr>
      <w:r>
        <w:t>Intermodular</w:t>
      </w:r>
      <w:r>
        <w:t xml:space="preserve"> coupling occurs in several forms. One </w:t>
      </w:r>
      <w:r w:rsidRPr="00F63303">
        <w:rPr>
          <w:b/>
          <w:bCs/>
          <w:highlight w:val="yellow"/>
        </w:rPr>
        <w:t>is control coupling</w:t>
      </w:r>
      <w:r>
        <w:t>, which occurs when a module passes control of execution to another, as in a function call.</w:t>
      </w:r>
    </w:p>
    <w:p w14:paraId="71AE2E83" w14:textId="4E9186E0" w:rsidR="00F63303" w:rsidRPr="00F63303" w:rsidRDefault="00F63303" w:rsidP="00340B27">
      <w:pPr>
        <w:pStyle w:val="ListParagraph"/>
        <w:numPr>
          <w:ilvl w:val="0"/>
          <w:numId w:val="10"/>
        </w:numPr>
        <w:rPr>
          <w:b/>
          <w:bCs/>
          <w:highlight w:val="yellow"/>
          <w:lang w:val="en-US"/>
        </w:rPr>
      </w:pPr>
      <w:r w:rsidRPr="00F63303">
        <w:rPr>
          <w:b/>
          <w:bCs/>
          <w:highlight w:val="yellow"/>
        </w:rPr>
        <w:t>data coupling</w:t>
      </w:r>
      <w:r>
        <w:t>, which refers to the sharing of data between modules. If two modules interact with the same item of data, then modifications made to one module may affect the other</w:t>
      </w:r>
    </w:p>
    <w:p w14:paraId="7823EEBD" w14:textId="4BD6976E" w:rsidR="00F63303" w:rsidRPr="00F63303" w:rsidRDefault="00F63303" w:rsidP="00340B27">
      <w:pPr>
        <w:pStyle w:val="ListParagraph"/>
        <w:numPr>
          <w:ilvl w:val="0"/>
          <w:numId w:val="10"/>
        </w:numPr>
        <w:rPr>
          <w:b/>
          <w:bCs/>
          <w:highlight w:val="yellow"/>
          <w:lang w:val="en-US"/>
        </w:rPr>
      </w:pPr>
      <w:r w:rsidRPr="00F63303">
        <w:rPr>
          <w:b/>
          <w:bCs/>
        </w:rPr>
        <w:t xml:space="preserve"> </w:t>
      </w:r>
      <w:r w:rsidRPr="00F63303">
        <w:rPr>
          <w:b/>
          <w:bCs/>
          <w:highlight w:val="yellow"/>
        </w:rPr>
        <w:t>global data</w:t>
      </w:r>
      <w:r>
        <w:t xml:space="preserve">, which are data items that are automatically available to all modules throughout the system, as opposed to local data items that are accessible only within a particular module </w:t>
      </w:r>
    </w:p>
    <w:p w14:paraId="706645C8" w14:textId="5390DFD2" w:rsidR="00F63303" w:rsidRPr="00F63303" w:rsidRDefault="00F63303" w:rsidP="00340B27">
      <w:pPr>
        <w:pStyle w:val="ListParagraph"/>
        <w:numPr>
          <w:ilvl w:val="0"/>
          <w:numId w:val="10"/>
        </w:numPr>
        <w:rPr>
          <w:b/>
          <w:bCs/>
          <w:highlight w:val="yellow"/>
          <w:lang w:val="en-US"/>
        </w:rPr>
      </w:pPr>
      <w:r>
        <w:t xml:space="preserve">The term </w:t>
      </w:r>
      <w:r w:rsidRPr="00F63303">
        <w:rPr>
          <w:b/>
          <w:bCs/>
          <w:highlight w:val="yellow"/>
        </w:rPr>
        <w:t>cohesion</w:t>
      </w:r>
      <w:r>
        <w:t xml:space="preserve"> refers to this internal binding or, in other words, the degree of relatedness of a module’s internal parts</w:t>
      </w:r>
    </w:p>
    <w:p w14:paraId="638E438F" w14:textId="6FD528D0" w:rsidR="00F63303" w:rsidRPr="00F63303" w:rsidRDefault="00F63303" w:rsidP="00340B27">
      <w:pPr>
        <w:pStyle w:val="ListParagraph"/>
        <w:numPr>
          <w:ilvl w:val="0"/>
          <w:numId w:val="10"/>
        </w:numPr>
        <w:rPr>
          <w:b/>
          <w:bCs/>
          <w:highlight w:val="yellow"/>
          <w:lang w:val="en-US"/>
        </w:rPr>
      </w:pPr>
      <w:r>
        <w:t xml:space="preserve">A weak form of cohesion is known as </w:t>
      </w:r>
      <w:r w:rsidRPr="00F63303">
        <w:rPr>
          <w:b/>
          <w:bCs/>
          <w:highlight w:val="yellow"/>
        </w:rPr>
        <w:t>logical cohesion</w:t>
      </w:r>
    </w:p>
    <w:p w14:paraId="20F4D16C" w14:textId="45A5D3AA" w:rsidR="00F63303" w:rsidRPr="00F63303" w:rsidRDefault="00F63303" w:rsidP="00340B27">
      <w:pPr>
        <w:pStyle w:val="ListParagraph"/>
        <w:numPr>
          <w:ilvl w:val="0"/>
          <w:numId w:val="10"/>
        </w:numPr>
        <w:rPr>
          <w:b/>
          <w:bCs/>
          <w:highlight w:val="yellow"/>
          <w:lang w:val="en-US"/>
        </w:rPr>
      </w:pPr>
      <w:r>
        <w:t xml:space="preserve">A stronger form of cohesion is known as </w:t>
      </w:r>
      <w:r w:rsidRPr="00F63303">
        <w:rPr>
          <w:b/>
          <w:bCs/>
          <w:highlight w:val="yellow"/>
        </w:rPr>
        <w:t>functional cohesion</w:t>
      </w:r>
    </w:p>
    <w:p w14:paraId="1EA21A2A" w14:textId="0E43CDB3" w:rsidR="00F63303" w:rsidRPr="00F63303" w:rsidRDefault="00F63303" w:rsidP="00340B27">
      <w:pPr>
        <w:pStyle w:val="ListParagraph"/>
        <w:numPr>
          <w:ilvl w:val="0"/>
          <w:numId w:val="10"/>
        </w:numPr>
        <w:rPr>
          <w:b/>
          <w:bCs/>
          <w:highlight w:val="yellow"/>
          <w:lang w:val="en-US"/>
        </w:rPr>
      </w:pPr>
      <w:r>
        <w:t xml:space="preserve">f information hiding, which refers to the </w:t>
      </w:r>
      <w:r w:rsidRPr="00F63303">
        <w:rPr>
          <w:b/>
          <w:bCs/>
          <w:highlight w:val="yellow"/>
        </w:rPr>
        <w:t>restriction of information</w:t>
      </w:r>
      <w:r>
        <w:t xml:space="preserve"> to a specific portion of a software system</w:t>
      </w:r>
    </w:p>
    <w:p w14:paraId="0A6202F1" w14:textId="15B492B2" w:rsidR="00F63303" w:rsidRPr="00622AD2" w:rsidRDefault="00622AD2" w:rsidP="00340B27">
      <w:pPr>
        <w:pStyle w:val="ListParagraph"/>
        <w:numPr>
          <w:ilvl w:val="0"/>
          <w:numId w:val="10"/>
        </w:numPr>
        <w:rPr>
          <w:b/>
          <w:bCs/>
          <w:highlight w:val="yellow"/>
          <w:lang w:val="en-US"/>
        </w:rPr>
      </w:pPr>
      <w:r>
        <w:t xml:space="preserve">It is important to note that </w:t>
      </w:r>
      <w:r w:rsidRPr="00622AD2">
        <w:rPr>
          <w:b/>
          <w:bCs/>
          <w:highlight w:val="yellow"/>
        </w:rPr>
        <w:t>information hiding</w:t>
      </w:r>
      <w:r>
        <w:t xml:space="preserve"> has </w:t>
      </w:r>
      <w:r w:rsidRPr="00622AD2">
        <w:rPr>
          <w:b/>
          <w:bCs/>
          <w:highlight w:val="yellow"/>
        </w:rPr>
        <w:t>two incarnations</w:t>
      </w:r>
      <w:r>
        <w:t>—</w:t>
      </w:r>
      <w:r w:rsidRPr="00622AD2">
        <w:rPr>
          <w:b/>
          <w:bCs/>
          <w:highlight w:val="yellow"/>
        </w:rPr>
        <w:t>one as a design goal</w:t>
      </w:r>
      <w:r>
        <w:t xml:space="preserve">, the other as an </w:t>
      </w:r>
      <w:r w:rsidRPr="00622AD2">
        <w:rPr>
          <w:b/>
          <w:bCs/>
          <w:highlight w:val="yellow"/>
        </w:rPr>
        <w:t>implementation goal</w:t>
      </w:r>
      <w:r>
        <w:t>. A module should be designed so that other modules do not need access to its internal information, and a module should be implemented in a manner that reinforces its boundaries. Examples of the former are maximizing cohesion and minimizing coupling. Examples of the latter involve the use of local variables, applying encapsulation</w:t>
      </w:r>
      <w:r>
        <w:rPr>
          <w:lang w:val="en-US"/>
        </w:rPr>
        <w:t xml:space="preserve"> (</w:t>
      </w:r>
      <w:r w:rsidRPr="00622AD2">
        <w:rPr>
          <w:b/>
          <w:bCs/>
          <w:highlight w:val="yellow"/>
          <w:lang w:val="en-US"/>
        </w:rPr>
        <w:t>IMP QUESTION)</w:t>
      </w:r>
    </w:p>
    <w:p w14:paraId="2C97FCDE" w14:textId="4E855038" w:rsidR="00622AD2" w:rsidRPr="00622AD2" w:rsidRDefault="00622AD2" w:rsidP="00340B27">
      <w:pPr>
        <w:pStyle w:val="ListParagraph"/>
        <w:numPr>
          <w:ilvl w:val="0"/>
          <w:numId w:val="10"/>
        </w:numPr>
        <w:rPr>
          <w:b/>
          <w:bCs/>
          <w:highlight w:val="yellow"/>
          <w:lang w:val="en-US"/>
        </w:rPr>
      </w:pPr>
      <w:r w:rsidRPr="00622AD2">
        <w:rPr>
          <w:b/>
          <w:bCs/>
          <w:highlight w:val="yellow"/>
        </w:rPr>
        <w:t>“</w:t>
      </w:r>
      <w:proofErr w:type="gramStart"/>
      <w:r w:rsidRPr="00622AD2">
        <w:rPr>
          <w:b/>
          <w:bCs/>
          <w:highlight w:val="yellow"/>
        </w:rPr>
        <w:t>black</w:t>
      </w:r>
      <w:proofErr w:type="gramEnd"/>
      <w:r w:rsidRPr="00622AD2">
        <w:rPr>
          <w:b/>
          <w:bCs/>
          <w:highlight w:val="yellow"/>
        </w:rPr>
        <w:t xml:space="preserve"> box</w:t>
      </w:r>
      <w:r>
        <w:t>” whose interior features can be ignored by its user</w:t>
      </w:r>
    </w:p>
    <w:p w14:paraId="33212B67" w14:textId="59B083B2" w:rsidR="00622AD2" w:rsidRDefault="00622AD2" w:rsidP="00340B27">
      <w:pPr>
        <w:pStyle w:val="ListParagraph"/>
        <w:numPr>
          <w:ilvl w:val="0"/>
          <w:numId w:val="10"/>
        </w:numPr>
        <w:rPr>
          <w:b/>
          <w:bCs/>
          <w:highlight w:val="yellow"/>
          <w:lang w:val="en-US"/>
        </w:rPr>
      </w:pPr>
      <w:r>
        <w:t xml:space="preserve">the object-oriented programming languages </w:t>
      </w:r>
      <w:r w:rsidRPr="00622AD2">
        <w:rPr>
          <w:highlight w:val="yellow"/>
        </w:rPr>
        <w:t xml:space="preserve">C++, Java, and </w:t>
      </w:r>
      <w:proofErr w:type="gramStart"/>
      <w:r w:rsidRPr="00622AD2">
        <w:rPr>
          <w:highlight w:val="yellow"/>
        </w:rPr>
        <w:t>C#</w:t>
      </w:r>
      <w:r w:rsidRPr="00622AD2">
        <w:rPr>
          <w:highlight w:val="yellow"/>
          <w:lang w:val="en-US"/>
        </w:rPr>
        <w:t xml:space="preserve">  </w:t>
      </w:r>
      <w:r w:rsidRPr="00622AD2">
        <w:rPr>
          <w:highlight w:val="yellow"/>
        </w:rPr>
        <w:t>C++</w:t>
      </w:r>
      <w:proofErr w:type="gramEnd"/>
      <w:r>
        <w:t xml:space="preserve"> is associated with the </w:t>
      </w:r>
      <w:r w:rsidRPr="006E28C5">
        <w:rPr>
          <w:b/>
          <w:bCs/>
          <w:highlight w:val="yellow"/>
        </w:rPr>
        <w:t>C++ Standard Template Library</w:t>
      </w:r>
      <w:r>
        <w:t xml:space="preserve">, the Java programming environment is accompanied by the Java </w:t>
      </w:r>
      <w:r w:rsidRPr="006E28C5">
        <w:rPr>
          <w:b/>
          <w:bCs/>
          <w:highlight w:val="yellow"/>
        </w:rPr>
        <w:t>Application Programmer Interface (API),</w:t>
      </w:r>
      <w:r>
        <w:t xml:space="preserve"> and C# programmers have access to the .NET Framework Class Library</w:t>
      </w:r>
      <w:r>
        <w:rPr>
          <w:lang w:val="en-US"/>
        </w:rPr>
        <w:t xml:space="preserve"> </w:t>
      </w:r>
      <w:r w:rsidR="006E28C5">
        <w:rPr>
          <w:lang w:val="en-US"/>
        </w:rPr>
        <w:t xml:space="preserve"> </w:t>
      </w:r>
      <w:r w:rsidR="006E28C5" w:rsidRPr="006E28C5">
        <w:rPr>
          <w:b/>
          <w:bCs/>
          <w:highlight w:val="yellow"/>
          <w:lang w:val="en-US"/>
        </w:rPr>
        <w:t>IMP QUESTION</w:t>
      </w:r>
    </w:p>
    <w:p w14:paraId="506E46DF" w14:textId="7F0B11AD" w:rsidR="006E28C5" w:rsidRPr="006E28C5" w:rsidRDefault="006E28C5" w:rsidP="00340B27">
      <w:pPr>
        <w:pStyle w:val="ListParagraph"/>
        <w:numPr>
          <w:ilvl w:val="0"/>
          <w:numId w:val="10"/>
        </w:numPr>
        <w:rPr>
          <w:b/>
          <w:bCs/>
          <w:highlight w:val="yellow"/>
          <w:lang w:val="en-US"/>
        </w:rPr>
      </w:pPr>
      <w:r w:rsidRPr="006E28C5">
        <w:rPr>
          <w:b/>
          <w:bCs/>
          <w:highlight w:val="yellow"/>
        </w:rPr>
        <w:t>component</w:t>
      </w:r>
      <w:r>
        <w:t xml:space="preserve">, which is, by definition, a reusable unit of software. In practice, most components are based on the </w:t>
      </w:r>
      <w:proofErr w:type="gramStart"/>
      <w:r>
        <w:t>object</w:t>
      </w:r>
      <w:r>
        <w:rPr>
          <w:lang w:val="en-US"/>
        </w:rPr>
        <w:t xml:space="preserve"> </w:t>
      </w:r>
      <w:r>
        <w:t>oriented</w:t>
      </w:r>
      <w:proofErr w:type="gramEnd"/>
      <w:r>
        <w:t xml:space="preserve"> paradigm</w:t>
      </w:r>
    </w:p>
    <w:p w14:paraId="74235B3F" w14:textId="72C965F0" w:rsidR="006E28C5" w:rsidRDefault="006E28C5" w:rsidP="00340B27">
      <w:pPr>
        <w:pStyle w:val="ListParagraph"/>
        <w:numPr>
          <w:ilvl w:val="0"/>
          <w:numId w:val="10"/>
        </w:numPr>
        <w:rPr>
          <w:b/>
          <w:bCs/>
          <w:highlight w:val="yellow"/>
          <w:lang w:val="en-US"/>
        </w:rPr>
      </w:pPr>
      <w:r>
        <w:t xml:space="preserve">Research in the development and use of components has led to the emerging field known as </w:t>
      </w:r>
      <w:r w:rsidRPr="006E28C5">
        <w:rPr>
          <w:b/>
          <w:bCs/>
          <w:highlight w:val="yellow"/>
        </w:rPr>
        <w:t>component architecture</w:t>
      </w:r>
      <w:r>
        <w:t xml:space="preserve"> (also known as component-based software engineering) in which the traditional role of a programmer is replaced by a </w:t>
      </w:r>
      <w:r w:rsidRPr="006E28C5">
        <w:rPr>
          <w:b/>
          <w:bCs/>
          <w:highlight w:val="yellow"/>
        </w:rPr>
        <w:t>component assembler</w:t>
      </w:r>
      <w:r>
        <w:rPr>
          <w:b/>
          <w:bCs/>
          <w:highlight w:val="yellow"/>
          <w:lang w:val="en-US"/>
        </w:rPr>
        <w:t xml:space="preserve"> (IMP MCQS)</w:t>
      </w:r>
    </w:p>
    <w:p w14:paraId="6AAE3C98" w14:textId="5329035E" w:rsidR="006E28C5" w:rsidRPr="006E28C5" w:rsidRDefault="006E28C5" w:rsidP="00340B27">
      <w:pPr>
        <w:pStyle w:val="ListParagraph"/>
        <w:numPr>
          <w:ilvl w:val="0"/>
          <w:numId w:val="10"/>
        </w:numPr>
        <w:rPr>
          <w:b/>
          <w:bCs/>
          <w:highlight w:val="yellow"/>
          <w:lang w:val="en-US"/>
        </w:rPr>
      </w:pPr>
      <w:r w:rsidRPr="006E28C5">
        <w:rPr>
          <w:b/>
          <w:bCs/>
          <w:highlight w:val="yellow"/>
        </w:rPr>
        <w:t>A design pattern</w:t>
      </w:r>
      <w:r>
        <w:t xml:space="preserve"> is a pre-developed model for solving a recurring problem in software design</w:t>
      </w:r>
    </w:p>
    <w:p w14:paraId="12FD66C3" w14:textId="465EFBE4" w:rsidR="006E28C5" w:rsidRPr="006E28C5" w:rsidRDefault="006E28C5" w:rsidP="00340B27">
      <w:pPr>
        <w:pStyle w:val="ListParagraph"/>
        <w:numPr>
          <w:ilvl w:val="0"/>
          <w:numId w:val="10"/>
        </w:numPr>
        <w:rPr>
          <w:b/>
          <w:bCs/>
          <w:highlight w:val="yellow"/>
          <w:lang w:val="en-US"/>
        </w:rPr>
      </w:pPr>
      <w:r>
        <w:t>the Adapter pattern provides a standard approach to “</w:t>
      </w:r>
      <w:r w:rsidRPr="006E28C5">
        <w:rPr>
          <w:b/>
          <w:bCs/>
          <w:highlight w:val="yellow"/>
        </w:rPr>
        <w:t>wrapping</w:t>
      </w:r>
    </w:p>
    <w:p w14:paraId="3147C9D6" w14:textId="3A20CD3E" w:rsidR="006E28C5" w:rsidRPr="0067108F" w:rsidRDefault="0067108F" w:rsidP="00340B27">
      <w:pPr>
        <w:pStyle w:val="ListParagraph"/>
        <w:numPr>
          <w:ilvl w:val="0"/>
          <w:numId w:val="10"/>
        </w:numPr>
        <w:rPr>
          <w:b/>
          <w:bCs/>
          <w:highlight w:val="yellow"/>
          <w:lang w:val="en-US"/>
        </w:rPr>
      </w:pPr>
      <w:r>
        <w:t xml:space="preserve">Java programming environments provided by </w:t>
      </w:r>
      <w:r w:rsidRPr="0067108F">
        <w:rPr>
          <w:b/>
          <w:bCs/>
          <w:highlight w:val="yellow"/>
        </w:rPr>
        <w:t>Oracle</w:t>
      </w:r>
      <w:r>
        <w:t xml:space="preserve"> and the .NET Framework provided by </w:t>
      </w:r>
      <w:r w:rsidRPr="0067108F">
        <w:rPr>
          <w:b/>
          <w:bCs/>
          <w:highlight w:val="yellow"/>
        </w:rPr>
        <w:t>Microsoft</w:t>
      </w:r>
    </w:p>
    <w:p w14:paraId="70340CC7" w14:textId="25FB29CE" w:rsidR="0067108F" w:rsidRPr="0067108F" w:rsidRDefault="0067108F" w:rsidP="00340B27">
      <w:pPr>
        <w:pStyle w:val="ListParagraph"/>
        <w:numPr>
          <w:ilvl w:val="0"/>
          <w:numId w:val="10"/>
        </w:numPr>
        <w:rPr>
          <w:b/>
          <w:bCs/>
          <w:highlight w:val="yellow"/>
          <w:lang w:val="en-US"/>
        </w:rPr>
      </w:pPr>
      <w:r>
        <w:t xml:space="preserve">The origins of design patterns lie in the research of Christopher </w:t>
      </w:r>
      <w:r w:rsidRPr="0067108F">
        <w:rPr>
          <w:b/>
          <w:bCs/>
          <w:highlight w:val="yellow"/>
        </w:rPr>
        <w:t>Alexander in traditional</w:t>
      </w:r>
      <w:r>
        <w:t xml:space="preserve"> </w:t>
      </w:r>
      <w:r w:rsidRPr="0067108F">
        <w:rPr>
          <w:b/>
          <w:bCs/>
          <w:highlight w:val="yellow"/>
        </w:rPr>
        <w:t>architecture</w:t>
      </w:r>
    </w:p>
    <w:p w14:paraId="32F344CF" w14:textId="43A797F8" w:rsidR="0067108F" w:rsidRPr="0067108F" w:rsidRDefault="0067108F" w:rsidP="00340B27">
      <w:pPr>
        <w:pStyle w:val="ListParagraph"/>
        <w:numPr>
          <w:ilvl w:val="0"/>
          <w:numId w:val="10"/>
        </w:numPr>
        <w:rPr>
          <w:b/>
          <w:bCs/>
          <w:highlight w:val="yellow"/>
          <w:lang w:val="en-US"/>
        </w:rPr>
      </w:pPr>
      <w:r>
        <w:lastRenderedPageBreak/>
        <w:t xml:space="preserve">The Factory Design Pattern is a commonly used design pattern where we need to create Loosely Coupled System. Basically, it comes under Creational Pattern and it is used to create instance and reuse it. </w:t>
      </w:r>
      <w:r w:rsidRPr="0067108F">
        <w:rPr>
          <w:b/>
          <w:bCs/>
          <w:highlight w:val="yellow"/>
        </w:rPr>
        <w:t>Factory Pattern is based on real time factory concept</w:t>
      </w:r>
    </w:p>
    <w:p w14:paraId="6A7118DF" w14:textId="727DD189" w:rsidR="0067108F" w:rsidRDefault="0067108F" w:rsidP="00340B27">
      <w:pPr>
        <w:pStyle w:val="ListParagraph"/>
        <w:numPr>
          <w:ilvl w:val="0"/>
          <w:numId w:val="10"/>
        </w:numPr>
        <w:rPr>
          <w:b/>
          <w:bCs/>
          <w:highlight w:val="yellow"/>
          <w:lang w:val="en-US"/>
        </w:rPr>
      </w:pPr>
      <w:r>
        <w:t>Application Service Providers (</w:t>
      </w:r>
      <w:r w:rsidRPr="0067108F">
        <w:rPr>
          <w:b/>
          <w:bCs/>
          <w:highlight w:val="yellow"/>
        </w:rPr>
        <w:t>ASPs</w:t>
      </w:r>
      <w:r>
        <w:rPr>
          <w:b/>
          <w:bCs/>
          <w:highlight w:val="yellow"/>
          <w:lang w:val="en-US"/>
        </w:rPr>
        <w:t>)</w:t>
      </w:r>
    </w:p>
    <w:p w14:paraId="2535E097" w14:textId="245C43C2" w:rsidR="0067108F" w:rsidRPr="0067108F" w:rsidRDefault="0067108F" w:rsidP="00340B27">
      <w:pPr>
        <w:pStyle w:val="ListParagraph"/>
        <w:numPr>
          <w:ilvl w:val="0"/>
          <w:numId w:val="10"/>
        </w:numPr>
        <w:rPr>
          <w:b/>
          <w:bCs/>
          <w:highlight w:val="yellow"/>
          <w:lang w:val="en-US"/>
        </w:rPr>
      </w:pPr>
      <w:r w:rsidRPr="0067108F">
        <w:rPr>
          <w:b/>
          <w:bCs/>
          <w:highlight w:val="yellow"/>
        </w:rPr>
        <w:t>software quality assurance (SQA) groups</w:t>
      </w:r>
      <w:r>
        <w:t>, which are charged with overseeing and enforcing the quality control systems adopted by the organization</w:t>
      </w:r>
    </w:p>
    <w:p w14:paraId="54F09DE3" w14:textId="22928815" w:rsidR="0067108F" w:rsidRPr="0067108F" w:rsidRDefault="0067108F" w:rsidP="00340B27">
      <w:pPr>
        <w:pStyle w:val="ListParagraph"/>
        <w:numPr>
          <w:ilvl w:val="0"/>
          <w:numId w:val="10"/>
        </w:numPr>
        <w:rPr>
          <w:b/>
          <w:bCs/>
          <w:highlight w:val="yellow"/>
          <w:lang w:val="en-US"/>
        </w:rPr>
      </w:pPr>
      <w:r>
        <w:t xml:space="preserve">IEEE Standard for Software Reviews, known as </w:t>
      </w:r>
      <w:r w:rsidRPr="0067108F">
        <w:rPr>
          <w:b/>
          <w:bCs/>
          <w:highlight w:val="yellow"/>
        </w:rPr>
        <w:t>IEEE 1028</w:t>
      </w:r>
    </w:p>
    <w:p w14:paraId="2F80B091" w14:textId="585531B7" w:rsidR="0067108F" w:rsidRPr="0067108F" w:rsidRDefault="0067108F" w:rsidP="00340B27">
      <w:pPr>
        <w:pStyle w:val="ListParagraph"/>
        <w:numPr>
          <w:ilvl w:val="0"/>
          <w:numId w:val="10"/>
        </w:numPr>
        <w:rPr>
          <w:b/>
          <w:bCs/>
          <w:highlight w:val="yellow"/>
          <w:lang w:val="en-US"/>
        </w:rPr>
      </w:pPr>
      <w:r>
        <w:t xml:space="preserve">This is an instance of the proposition known as the </w:t>
      </w:r>
      <w:r w:rsidRPr="0067108F">
        <w:rPr>
          <w:b/>
          <w:bCs/>
          <w:highlight w:val="yellow"/>
        </w:rPr>
        <w:t>Pareto principle</w:t>
      </w:r>
      <w:r>
        <w:t xml:space="preserve">, in reference to the economist and sociologist Vilfredo Pareto </w:t>
      </w:r>
      <w:r w:rsidRPr="0067108F">
        <w:rPr>
          <w:b/>
          <w:bCs/>
        </w:rPr>
        <w:t>(1848−1923)</w:t>
      </w:r>
    </w:p>
    <w:p w14:paraId="3AEBC4E1" w14:textId="0C89C5D1" w:rsidR="0067108F" w:rsidRPr="0067108F" w:rsidRDefault="0067108F" w:rsidP="00340B27">
      <w:pPr>
        <w:pStyle w:val="ListParagraph"/>
        <w:numPr>
          <w:ilvl w:val="0"/>
          <w:numId w:val="10"/>
        </w:numPr>
        <w:rPr>
          <w:b/>
          <w:bCs/>
          <w:highlight w:val="yellow"/>
          <w:lang w:val="en-US"/>
        </w:rPr>
      </w:pPr>
      <w:r>
        <w:t xml:space="preserve">Another software testing methodology, </w:t>
      </w:r>
      <w:r w:rsidRPr="0067108F">
        <w:rPr>
          <w:b/>
          <w:bCs/>
          <w:highlight w:val="yellow"/>
        </w:rPr>
        <w:t>called basis path testing</w:t>
      </w:r>
      <w:r>
        <w:t xml:space="preserve">, is to develop a set of test data that </w:t>
      </w:r>
      <w:r>
        <w:t>ensures</w:t>
      </w:r>
      <w:r>
        <w:t xml:space="preserve"> that each instruction in the software is executed at least once</w:t>
      </w:r>
    </w:p>
    <w:p w14:paraId="0F549DFC" w14:textId="77777777" w:rsidR="0067108F" w:rsidRPr="0067108F" w:rsidRDefault="0067108F" w:rsidP="0067108F">
      <w:pPr>
        <w:pStyle w:val="ListParagraph"/>
        <w:rPr>
          <w:b/>
          <w:bCs/>
          <w:highlight w:val="yellow"/>
          <w:lang w:val="en-US"/>
        </w:rPr>
      </w:pPr>
    </w:p>
    <w:p w14:paraId="2133D786" w14:textId="1B59A846" w:rsidR="0067108F" w:rsidRPr="0067108F" w:rsidRDefault="0067108F" w:rsidP="0067108F">
      <w:pPr>
        <w:ind w:left="360"/>
        <w:rPr>
          <w:b/>
          <w:bCs/>
          <w:highlight w:val="yellow"/>
          <w:lang w:val="en-US"/>
        </w:rPr>
      </w:pPr>
      <w:r>
        <w:rPr>
          <w:b/>
          <w:bCs/>
          <w:highlight w:val="yellow"/>
          <w:lang w:val="en-US"/>
        </w:rPr>
        <w:t>DIFFERENCE BETWEEN GLASS AND BLACK BOX TESTING</w:t>
      </w:r>
    </w:p>
    <w:p w14:paraId="090A5572" w14:textId="3C3D92C1" w:rsidR="0067108F" w:rsidRPr="0067108F" w:rsidRDefault="0067108F" w:rsidP="00340B27">
      <w:pPr>
        <w:pStyle w:val="ListParagraph"/>
        <w:numPr>
          <w:ilvl w:val="0"/>
          <w:numId w:val="10"/>
        </w:numPr>
        <w:rPr>
          <w:b/>
          <w:bCs/>
          <w:highlight w:val="yellow"/>
          <w:lang w:val="en-US"/>
        </w:rPr>
      </w:pPr>
      <w:r>
        <w:t xml:space="preserve">Techniques based on the Pareto principle and basis path testing rely on knowledge of the internal composition of the software being tested. They therefore fall within the category called </w:t>
      </w:r>
      <w:r w:rsidRPr="0067108F">
        <w:rPr>
          <w:b/>
          <w:bCs/>
          <w:highlight w:val="yellow"/>
        </w:rPr>
        <w:t>glass-box testing</w:t>
      </w:r>
      <w:r>
        <w:t xml:space="preserve">, meaning that the software tester is aware of the interior structure of the software and uses this knowledge when designing the test. In contrast is the category called </w:t>
      </w:r>
      <w:r w:rsidRPr="0067108F">
        <w:rPr>
          <w:b/>
          <w:bCs/>
          <w:highlight w:val="yellow"/>
        </w:rPr>
        <w:t>black-box testing</w:t>
      </w:r>
      <w:r>
        <w:t>, which refers to tests that do not rely on knowledge of the software’s interior composition</w:t>
      </w:r>
    </w:p>
    <w:p w14:paraId="6803389D" w14:textId="101B31A2" w:rsidR="0067108F" w:rsidRPr="00A71299" w:rsidRDefault="00A71299" w:rsidP="00340B27">
      <w:pPr>
        <w:pStyle w:val="ListParagraph"/>
        <w:numPr>
          <w:ilvl w:val="0"/>
          <w:numId w:val="10"/>
        </w:numPr>
        <w:rPr>
          <w:b/>
          <w:bCs/>
          <w:highlight w:val="yellow"/>
          <w:lang w:val="en-US"/>
        </w:rPr>
      </w:pPr>
      <w:r>
        <w:t xml:space="preserve">An example of black-box testing is the technique, called </w:t>
      </w:r>
      <w:r w:rsidRPr="00A71299">
        <w:rPr>
          <w:b/>
          <w:bCs/>
          <w:highlight w:val="yellow"/>
        </w:rPr>
        <w:t>boundary value analysis</w:t>
      </w:r>
      <w:r>
        <w:t xml:space="preserve">, that consists of identifying ranges of data, called </w:t>
      </w:r>
      <w:r w:rsidRPr="00A71299">
        <w:rPr>
          <w:b/>
          <w:bCs/>
          <w:highlight w:val="yellow"/>
        </w:rPr>
        <w:t>equivalence classes</w:t>
      </w:r>
      <w:r>
        <w:t>, over which the software</w:t>
      </w:r>
    </w:p>
    <w:p w14:paraId="7FB774CE" w14:textId="0AC10726" w:rsidR="00A71299" w:rsidRDefault="00A71299" w:rsidP="00A71299">
      <w:pPr>
        <w:pStyle w:val="ListParagraph"/>
        <w:rPr>
          <w:b/>
          <w:bCs/>
          <w:highlight w:val="yellow"/>
          <w:lang w:val="en-US"/>
        </w:rPr>
      </w:pPr>
    </w:p>
    <w:p w14:paraId="2D1B48B5" w14:textId="547F5836" w:rsidR="00A71299" w:rsidRPr="00A71299" w:rsidRDefault="00A71299" w:rsidP="00A71299">
      <w:pPr>
        <w:pStyle w:val="ListParagraph"/>
        <w:rPr>
          <w:b/>
          <w:bCs/>
          <w:highlight w:val="yellow"/>
          <w:lang w:val="en-US"/>
        </w:rPr>
      </w:pPr>
      <w:r>
        <w:rPr>
          <w:b/>
          <w:bCs/>
          <w:highlight w:val="yellow"/>
          <w:lang w:val="en-US"/>
        </w:rPr>
        <w:t xml:space="preserve">DIFFERENCE BETWEEN BETA AND ALPHA TESTING </w:t>
      </w:r>
    </w:p>
    <w:p w14:paraId="28D7905D" w14:textId="3F461C46" w:rsidR="00A71299" w:rsidRPr="00A71299" w:rsidRDefault="00A71299" w:rsidP="00340B27">
      <w:pPr>
        <w:pStyle w:val="ListParagraph"/>
        <w:numPr>
          <w:ilvl w:val="0"/>
          <w:numId w:val="10"/>
        </w:numPr>
        <w:rPr>
          <w:b/>
          <w:bCs/>
          <w:highlight w:val="yellow"/>
          <w:lang w:val="en-US"/>
        </w:rPr>
      </w:pPr>
      <w:r>
        <w:t xml:space="preserve">Another methodology that falls within the black-box category is </w:t>
      </w:r>
      <w:r w:rsidRPr="00A71299">
        <w:rPr>
          <w:b/>
          <w:bCs/>
          <w:highlight w:val="yellow"/>
        </w:rPr>
        <w:t>beta testing</w:t>
      </w:r>
      <w:r>
        <w:t xml:space="preserve"> in which a preliminary version of the software is given to a segment of the intended audience with the goal of learning how the software performs in real-life situations before the final version of the product is solidified and released to the market. (Similar testing performed at the developer’s site is </w:t>
      </w:r>
      <w:r w:rsidRPr="00A71299">
        <w:rPr>
          <w:b/>
          <w:bCs/>
          <w:highlight w:val="yellow"/>
        </w:rPr>
        <w:t>called alpha testing</w:t>
      </w:r>
      <w:r>
        <w:t xml:space="preserve">.) </w:t>
      </w:r>
    </w:p>
    <w:p w14:paraId="146DBCE8" w14:textId="0B7C9953" w:rsidR="00A71299" w:rsidRPr="00A71299" w:rsidRDefault="00A71299" w:rsidP="00340B27">
      <w:pPr>
        <w:pStyle w:val="ListParagraph"/>
        <w:numPr>
          <w:ilvl w:val="0"/>
          <w:numId w:val="10"/>
        </w:numPr>
        <w:rPr>
          <w:b/>
          <w:bCs/>
          <w:highlight w:val="yellow"/>
          <w:lang w:val="en-US"/>
        </w:rPr>
      </w:pPr>
      <w:r>
        <w:t xml:space="preserve">The purpose </w:t>
      </w:r>
      <w:r w:rsidRPr="00A71299">
        <w:rPr>
          <w:b/>
          <w:bCs/>
          <w:highlight w:val="yellow"/>
        </w:rPr>
        <w:t>of system documentation</w:t>
      </w:r>
      <w:r>
        <w:t xml:space="preserve"> is to describe the software’s internal composition so that the software can be maintained later in its life cycle</w:t>
      </w:r>
    </w:p>
    <w:p w14:paraId="150FEF7D" w14:textId="62EED469" w:rsidR="00A71299" w:rsidRPr="009D5A1B" w:rsidRDefault="00A71299" w:rsidP="00340B27">
      <w:pPr>
        <w:pStyle w:val="ListParagraph"/>
        <w:numPr>
          <w:ilvl w:val="0"/>
          <w:numId w:val="10"/>
        </w:numPr>
        <w:rPr>
          <w:b/>
          <w:bCs/>
          <w:highlight w:val="yellow"/>
          <w:lang w:val="en-US"/>
        </w:rPr>
      </w:pPr>
      <w:r>
        <w:t xml:space="preserve">The purpose of </w:t>
      </w:r>
      <w:r w:rsidRPr="00A71299">
        <w:rPr>
          <w:b/>
          <w:bCs/>
          <w:highlight w:val="yellow"/>
        </w:rPr>
        <w:t>technical documentation</w:t>
      </w:r>
      <w:r>
        <w:t xml:space="preserve"> is to describe how a software system should be installed and serviced (such as adjusting operating parameters, installing updates, and reporting problems back to the software’s developer)</w:t>
      </w:r>
    </w:p>
    <w:p w14:paraId="43B2CEBD" w14:textId="41009BDD" w:rsidR="009D5A1B" w:rsidRPr="009D5A1B" w:rsidRDefault="009D5A1B" w:rsidP="00340B27">
      <w:pPr>
        <w:pStyle w:val="ListParagraph"/>
        <w:numPr>
          <w:ilvl w:val="0"/>
          <w:numId w:val="10"/>
        </w:numPr>
        <w:rPr>
          <w:b/>
          <w:bCs/>
          <w:highlight w:val="yellow"/>
          <w:lang w:val="en-US"/>
        </w:rPr>
      </w:pPr>
      <w:r>
        <w:t xml:space="preserve">Research in human-machine interface design draws heavily from the areas of engineering called </w:t>
      </w:r>
      <w:r w:rsidRPr="009D5A1B">
        <w:rPr>
          <w:b/>
          <w:bCs/>
          <w:highlight w:val="yellow"/>
        </w:rPr>
        <w:t>ergonomics,</w:t>
      </w:r>
      <w:r>
        <w:t xml:space="preserve"> which deals with designing systems that harmonize with the physical abilities of humans, and </w:t>
      </w:r>
      <w:r w:rsidRPr="009D5A1B">
        <w:rPr>
          <w:b/>
          <w:bCs/>
          <w:highlight w:val="yellow"/>
        </w:rPr>
        <w:t>cognatic</w:t>
      </w:r>
      <w:r w:rsidRPr="009D5A1B">
        <w:rPr>
          <w:b/>
          <w:bCs/>
          <w:highlight w:val="yellow"/>
        </w:rPr>
        <w:t>,</w:t>
      </w:r>
      <w:r>
        <w:t xml:space="preserve"> which deals with designing systems that harmonize with the mental abilities of humans. Of the two, ergonomics is the better understood, largely because humans</w:t>
      </w:r>
    </w:p>
    <w:p w14:paraId="6F99FB7E" w14:textId="3AC0DC19" w:rsidR="009D5A1B" w:rsidRDefault="003B2DA9" w:rsidP="00340B27">
      <w:pPr>
        <w:pStyle w:val="ListParagraph"/>
        <w:numPr>
          <w:ilvl w:val="0"/>
          <w:numId w:val="10"/>
        </w:numPr>
        <w:rPr>
          <w:b/>
          <w:bCs/>
          <w:highlight w:val="yellow"/>
          <w:lang w:val="en-US"/>
        </w:rPr>
      </w:pPr>
      <w:r>
        <w:t xml:space="preserve"> </w:t>
      </w:r>
      <w:r w:rsidRPr="003B2DA9">
        <w:rPr>
          <w:b/>
          <w:bCs/>
        </w:rPr>
        <w:t>three categories of documentation</w:t>
      </w:r>
      <w:r>
        <w:t>: user documentation, system documentation, and technical documentation. The purpose of user documentation is to explain the features of the software and describe how to use them</w:t>
      </w:r>
      <w:r>
        <w:rPr>
          <w:lang w:val="en-US"/>
        </w:rPr>
        <w:t xml:space="preserve"> </w:t>
      </w:r>
      <w:r w:rsidRPr="003B2DA9">
        <w:rPr>
          <w:b/>
          <w:bCs/>
          <w:highlight w:val="yellow"/>
          <w:lang w:val="en-US"/>
        </w:rPr>
        <w:t>(IMP MCQS + SHORT QUESTION)</w:t>
      </w:r>
    </w:p>
    <w:p w14:paraId="0AE5CE59" w14:textId="343FB830" w:rsidR="003B2DA9" w:rsidRPr="003B2DA9" w:rsidRDefault="003B2DA9" w:rsidP="00340B27">
      <w:pPr>
        <w:pStyle w:val="ListParagraph"/>
        <w:numPr>
          <w:ilvl w:val="0"/>
          <w:numId w:val="10"/>
        </w:numPr>
        <w:rPr>
          <w:b/>
          <w:bCs/>
          <w:highlight w:val="yellow"/>
          <w:lang w:val="en-US"/>
        </w:rPr>
      </w:pPr>
      <w:r>
        <w:t xml:space="preserve">The </w:t>
      </w:r>
      <w:r w:rsidRPr="003B2DA9">
        <w:rPr>
          <w:b/>
          <w:bCs/>
          <w:highlight w:val="yellow"/>
        </w:rPr>
        <w:t>GOMS</w:t>
      </w:r>
      <w:r w:rsidRPr="003B2DA9">
        <w:rPr>
          <w:b/>
          <w:bCs/>
        </w:rPr>
        <w:t xml:space="preserve"> </w:t>
      </w:r>
      <w:r>
        <w:t xml:space="preserve">(rhymes with “Toms”) model, originally introduced in </w:t>
      </w:r>
      <w:r w:rsidRPr="003B2DA9">
        <w:rPr>
          <w:b/>
          <w:bCs/>
          <w:highlight w:val="yellow"/>
        </w:rPr>
        <w:t>1954,</w:t>
      </w:r>
      <w:r>
        <w:t xml:space="preserve"> is representative of the search for metrics in the field of human-machine interface design</w:t>
      </w:r>
    </w:p>
    <w:p w14:paraId="2FE4E811" w14:textId="7EFD2303" w:rsidR="003B2DA9" w:rsidRPr="003B2DA9" w:rsidRDefault="003B2DA9" w:rsidP="00340B27">
      <w:pPr>
        <w:pStyle w:val="ListParagraph"/>
        <w:numPr>
          <w:ilvl w:val="0"/>
          <w:numId w:val="10"/>
        </w:numPr>
        <w:rPr>
          <w:b/>
          <w:bCs/>
          <w:highlight w:val="yellow"/>
          <w:lang w:val="en-US"/>
        </w:rPr>
      </w:pPr>
      <w:r>
        <w:t xml:space="preserve">acronym </w:t>
      </w:r>
      <w:r w:rsidRPr="003B2DA9">
        <w:rPr>
          <w:b/>
          <w:bCs/>
          <w:highlight w:val="yellow"/>
        </w:rPr>
        <w:t>GOMS—goals, operators</w:t>
      </w:r>
      <w:r>
        <w:t xml:space="preserve">, methods, and selection rules. In short, </w:t>
      </w:r>
      <w:r w:rsidRPr="003B2DA9">
        <w:rPr>
          <w:b/>
          <w:bCs/>
          <w:highlight w:val="yellow"/>
        </w:rPr>
        <w:t>GOMS is</w:t>
      </w:r>
      <w:r>
        <w:t xml:space="preserve"> a </w:t>
      </w:r>
      <w:r w:rsidRPr="003B2DA9">
        <w:rPr>
          <w:b/>
          <w:bCs/>
          <w:highlight w:val="yellow"/>
        </w:rPr>
        <w:t>methodology</w:t>
      </w:r>
      <w:r>
        <w:t xml:space="preserve"> that allows the actions of a human using an interface to be </w:t>
      </w:r>
      <w:r>
        <w:t>analysed</w:t>
      </w:r>
      <w:r>
        <w:t xml:space="preserve"> as sequences of elementary steps</w:t>
      </w:r>
    </w:p>
    <w:p w14:paraId="21AFFC10" w14:textId="3D5AFC98" w:rsidR="003B2DA9" w:rsidRPr="003B2DA9" w:rsidRDefault="003B2DA9" w:rsidP="00340B27">
      <w:pPr>
        <w:pStyle w:val="ListParagraph"/>
        <w:numPr>
          <w:ilvl w:val="0"/>
          <w:numId w:val="10"/>
        </w:numPr>
        <w:rPr>
          <w:b/>
          <w:bCs/>
          <w:highlight w:val="yellow"/>
          <w:lang w:val="en-US"/>
        </w:rPr>
      </w:pPr>
      <w:r>
        <w:lastRenderedPageBreak/>
        <w:t xml:space="preserve">GOMS is founded on features of </w:t>
      </w:r>
      <w:r w:rsidRPr="003B2DA9">
        <w:rPr>
          <w:b/>
          <w:bCs/>
          <w:highlight w:val="yellow"/>
        </w:rPr>
        <w:t xml:space="preserve">human </w:t>
      </w:r>
      <w:r w:rsidRPr="003B2DA9">
        <w:rPr>
          <w:b/>
          <w:bCs/>
          <w:highlight w:val="yellow"/>
        </w:rPr>
        <w:t>behaviour</w:t>
      </w:r>
    </w:p>
    <w:p w14:paraId="33317613" w14:textId="5D975F8B" w:rsidR="003B2DA9" w:rsidRPr="003B2DA9" w:rsidRDefault="003B2DA9" w:rsidP="00340B27">
      <w:pPr>
        <w:pStyle w:val="ListParagraph"/>
        <w:numPr>
          <w:ilvl w:val="0"/>
          <w:numId w:val="10"/>
        </w:numPr>
        <w:rPr>
          <w:b/>
          <w:bCs/>
          <w:highlight w:val="yellow"/>
          <w:lang w:val="en-US"/>
        </w:rPr>
      </w:pPr>
      <w:r w:rsidRPr="003B2DA9">
        <w:rPr>
          <w:b/>
          <w:bCs/>
          <w:highlight w:val="yellow"/>
        </w:rPr>
        <w:t>GOMS reemphasizes</w:t>
      </w:r>
      <w:r>
        <w:t xml:space="preserve"> the role that human characteristics play in the field of </w:t>
      </w:r>
      <w:r w:rsidRPr="003B2DA9">
        <w:rPr>
          <w:b/>
          <w:bCs/>
          <w:highlight w:val="yellow"/>
        </w:rPr>
        <w:t>human-machine</w:t>
      </w:r>
      <w:r>
        <w:t xml:space="preserve"> interface design, even</w:t>
      </w:r>
    </w:p>
    <w:p w14:paraId="1F6D9296" w14:textId="03016A26" w:rsidR="003B2DA9" w:rsidRDefault="003B2DA9" w:rsidP="00340B27">
      <w:pPr>
        <w:pStyle w:val="ListParagraph"/>
        <w:numPr>
          <w:ilvl w:val="0"/>
          <w:numId w:val="10"/>
        </w:numPr>
        <w:rPr>
          <w:b/>
          <w:bCs/>
          <w:highlight w:val="yellow"/>
          <w:lang w:val="en-US"/>
        </w:rPr>
      </w:pPr>
      <w:r>
        <w:rPr>
          <w:b/>
          <w:bCs/>
          <w:highlight w:val="yellow"/>
          <w:lang w:val="en-US"/>
        </w:rPr>
        <w:t xml:space="preserve">IMP DIFFERENCES </w:t>
      </w:r>
    </w:p>
    <w:p w14:paraId="2919E738" w14:textId="1D79D87B" w:rsidR="003B2DA9" w:rsidRDefault="003B2DA9" w:rsidP="003B2DA9">
      <w:pPr>
        <w:pStyle w:val="ListParagraph"/>
      </w:pPr>
      <w:r>
        <w:rPr>
          <w:b/>
          <w:bCs/>
          <w:highlight w:val="yellow"/>
          <w:lang w:val="en-US"/>
        </w:rPr>
        <w:t xml:space="preserve"> </w:t>
      </w:r>
      <w:r w:rsidRPr="00993067">
        <w:rPr>
          <w:b/>
          <w:bCs/>
          <w:highlight w:val="yellow"/>
        </w:rPr>
        <w:t>intellectual property</w:t>
      </w:r>
      <w:r>
        <w:t xml:space="preserve"> law, much of which is based on the well-established principles of </w:t>
      </w:r>
      <w:r w:rsidRPr="00993067">
        <w:rPr>
          <w:b/>
          <w:bCs/>
          <w:highlight w:val="yellow"/>
          <w:u w:val="single"/>
        </w:rPr>
        <w:t>copyright</w:t>
      </w:r>
      <w:r w:rsidRPr="00993067">
        <w:rPr>
          <w:b/>
          <w:bCs/>
          <w:u w:val="single"/>
        </w:rPr>
        <w:t xml:space="preserve"> </w:t>
      </w:r>
      <w:r>
        <w:t>and patent law. Indeed, the purpose of a copyright or patent is to allow the developer of a product to release that product (or portions thereof) to intended parties while protecting his or her ownership rights</w:t>
      </w:r>
    </w:p>
    <w:p w14:paraId="564EA008" w14:textId="3AB7EDC9" w:rsidR="00993067" w:rsidRPr="00993067" w:rsidRDefault="00993067" w:rsidP="00993067">
      <w:pPr>
        <w:pStyle w:val="ListParagraph"/>
        <w:numPr>
          <w:ilvl w:val="0"/>
          <w:numId w:val="10"/>
        </w:numPr>
        <w:rPr>
          <w:b/>
          <w:bCs/>
          <w:highlight w:val="yellow"/>
          <w:lang w:val="en-US"/>
        </w:rPr>
      </w:pPr>
      <w:r>
        <w:t xml:space="preserve">the rights of the developer are formally expressed in legal terms in a </w:t>
      </w:r>
      <w:r w:rsidRPr="00993067">
        <w:rPr>
          <w:b/>
          <w:bCs/>
          <w:highlight w:val="yellow"/>
        </w:rPr>
        <w:t>software license</w:t>
      </w:r>
    </w:p>
    <w:p w14:paraId="29AB870C" w14:textId="0A42B2D6" w:rsidR="00993067" w:rsidRDefault="00993067" w:rsidP="00993067">
      <w:pPr>
        <w:pStyle w:val="ListParagraph"/>
        <w:numPr>
          <w:ilvl w:val="0"/>
          <w:numId w:val="10"/>
        </w:numPr>
        <w:rPr>
          <w:b/>
          <w:bCs/>
          <w:highlight w:val="yellow"/>
          <w:lang w:val="en-US"/>
        </w:rPr>
      </w:pPr>
      <w:r w:rsidRPr="00993067">
        <w:rPr>
          <w:b/>
          <w:bCs/>
          <w:highlight w:val="yellow"/>
        </w:rPr>
        <w:t>A software license</w:t>
      </w:r>
      <w:r>
        <w:t xml:space="preserve"> is a legal agreement between the owner and user of a software product that grants the user certain permissions to use the product without transferring ownership rights to the intellectual property</w:t>
      </w:r>
      <w:r w:rsidRPr="00993067">
        <w:rPr>
          <w:b/>
          <w:bCs/>
          <w:highlight w:val="yellow"/>
        </w:rPr>
        <w:t>.</w:t>
      </w:r>
      <w:r w:rsidRPr="00993067">
        <w:rPr>
          <w:b/>
          <w:bCs/>
          <w:highlight w:val="yellow"/>
          <w:lang w:val="en-US"/>
        </w:rPr>
        <w:t xml:space="preserve"> IMP DEFINITION</w:t>
      </w:r>
    </w:p>
    <w:p w14:paraId="39DD11B4" w14:textId="4952FE0E" w:rsidR="00993067" w:rsidRPr="00993067" w:rsidRDefault="00993067" w:rsidP="00993067">
      <w:pPr>
        <w:pStyle w:val="ListParagraph"/>
        <w:numPr>
          <w:ilvl w:val="0"/>
          <w:numId w:val="10"/>
        </w:numPr>
        <w:rPr>
          <w:b/>
          <w:bCs/>
          <w:highlight w:val="yellow"/>
          <w:lang w:val="en-US"/>
        </w:rPr>
      </w:pPr>
      <w:r>
        <w:t xml:space="preserve">Patent laws were established to allow </w:t>
      </w:r>
      <w:r w:rsidRPr="00993067">
        <w:rPr>
          <w:b/>
          <w:bCs/>
          <w:highlight w:val="yellow"/>
        </w:rPr>
        <w:t>an inventor</w:t>
      </w:r>
      <w:r>
        <w:t xml:space="preserve"> to benefit commercially from an invention</w:t>
      </w:r>
      <w:r>
        <w:rPr>
          <w:lang w:val="en-US"/>
        </w:rPr>
        <w:t xml:space="preserve"> </w:t>
      </w:r>
      <w:r>
        <w:t>typically</w:t>
      </w:r>
      <w:r>
        <w:t xml:space="preserve"> </w:t>
      </w:r>
      <w:r w:rsidRPr="00993067">
        <w:rPr>
          <w:b/>
          <w:bCs/>
          <w:highlight w:val="yellow"/>
        </w:rPr>
        <w:t>20 years from the date</w:t>
      </w:r>
    </w:p>
    <w:p w14:paraId="03DD2F62" w14:textId="6E374FA5" w:rsidR="00993067" w:rsidRPr="00993067" w:rsidRDefault="00993067" w:rsidP="00993067">
      <w:pPr>
        <w:pStyle w:val="ListParagraph"/>
        <w:numPr>
          <w:ilvl w:val="0"/>
          <w:numId w:val="10"/>
        </w:numPr>
        <w:rPr>
          <w:b/>
          <w:bCs/>
          <w:highlight w:val="yellow"/>
          <w:lang w:val="en-US"/>
        </w:rPr>
      </w:pPr>
      <w:r w:rsidRPr="00993067">
        <w:rPr>
          <w:b/>
          <w:bCs/>
          <w:highlight w:val="yellow"/>
        </w:rPr>
        <w:t>Research in Motion (RIM</w:t>
      </w:r>
      <w:r>
        <w:t>—the makers of the BlackBerry smartphones</w:t>
      </w:r>
    </w:p>
    <w:p w14:paraId="40B307E1" w14:textId="799CED02" w:rsidR="00993067" w:rsidRPr="00993067" w:rsidRDefault="00993067" w:rsidP="00993067">
      <w:pPr>
        <w:pStyle w:val="ListParagraph"/>
        <w:numPr>
          <w:ilvl w:val="0"/>
          <w:numId w:val="10"/>
        </w:numPr>
        <w:rPr>
          <w:b/>
          <w:bCs/>
          <w:highlight w:val="yellow"/>
          <w:lang w:val="en-US"/>
        </w:rPr>
      </w:pPr>
      <w:r w:rsidRPr="00993067">
        <w:rPr>
          <w:b/>
          <w:bCs/>
          <w:highlight w:val="yellow"/>
        </w:rPr>
        <w:t>NPT a total of $612.5 million,</w:t>
      </w:r>
    </w:p>
    <w:p w14:paraId="35D8AC9C" w14:textId="2597D63F" w:rsidR="00993067" w:rsidRPr="00156DA6" w:rsidRDefault="00156DA6" w:rsidP="00993067">
      <w:pPr>
        <w:pStyle w:val="ListParagraph"/>
        <w:numPr>
          <w:ilvl w:val="0"/>
          <w:numId w:val="10"/>
        </w:numPr>
        <w:rPr>
          <w:b/>
          <w:bCs/>
          <w:highlight w:val="yellow"/>
          <w:lang w:val="en-US"/>
        </w:rPr>
      </w:pPr>
      <w:r w:rsidRPr="00156DA6">
        <w:rPr>
          <w:b/>
          <w:bCs/>
          <w:highlight w:val="yellow"/>
        </w:rPr>
        <w:t>array is a “rectangular” block of data whose entries are of the same type. The simplest form of array is the one-dimensional arra</w:t>
      </w:r>
      <w:r w:rsidRPr="00156DA6">
        <w:rPr>
          <w:highlight w:val="green"/>
        </w:rPr>
        <w:t>y</w:t>
      </w:r>
      <w:r>
        <w:t xml:space="preserve">, a single row of elements with each position identified by an index. A one-dimensional array </w:t>
      </w:r>
      <w:r w:rsidRPr="00156DA6">
        <w:rPr>
          <w:b/>
          <w:bCs/>
          <w:highlight w:val="yellow"/>
        </w:rPr>
        <w:t>with 26 elements</w:t>
      </w:r>
      <w:r>
        <w:t xml:space="preserve"> could be used to store the number of times each </w:t>
      </w:r>
      <w:r w:rsidRPr="00156DA6">
        <w:rPr>
          <w:b/>
          <w:bCs/>
          <w:highlight w:val="yellow"/>
        </w:rPr>
        <w:t>alphabet letter</w:t>
      </w:r>
      <w:r>
        <w:t xml:space="preserve"> occurs in a page of text, for example. A two-dimensional array consists of multiple rows and columns in which positions are identified by pairs of indices—</w:t>
      </w:r>
    </w:p>
    <w:p w14:paraId="5C608FFD" w14:textId="128E1A33" w:rsidR="00156DA6" w:rsidRPr="00156DA6" w:rsidRDefault="00156DA6" w:rsidP="00993067">
      <w:pPr>
        <w:pStyle w:val="ListParagraph"/>
        <w:numPr>
          <w:ilvl w:val="0"/>
          <w:numId w:val="10"/>
        </w:numPr>
        <w:rPr>
          <w:b/>
          <w:bCs/>
          <w:highlight w:val="yellow"/>
          <w:lang w:val="en-US"/>
        </w:rPr>
      </w:pPr>
      <w:r>
        <w:t xml:space="preserve">In contrast to an array, recall that an </w:t>
      </w:r>
      <w:r w:rsidRPr="00156DA6">
        <w:rPr>
          <w:b/>
          <w:bCs/>
          <w:highlight w:val="yellow"/>
        </w:rPr>
        <w:t>aggregate type</w:t>
      </w:r>
      <w:r>
        <w:t xml:space="preserve"> is a block of data items that might be of different types and sizes. The items within the block are usually called </w:t>
      </w:r>
      <w:r w:rsidRPr="00156DA6">
        <w:rPr>
          <w:b/>
          <w:bCs/>
          <w:highlight w:val="yellow"/>
        </w:rPr>
        <w:t>fields</w:t>
      </w:r>
    </w:p>
    <w:p w14:paraId="4F588B23" w14:textId="672E08ED" w:rsidR="00156DA6" w:rsidRPr="00156DA6" w:rsidRDefault="00156DA6" w:rsidP="00993067">
      <w:pPr>
        <w:pStyle w:val="ListParagraph"/>
        <w:numPr>
          <w:ilvl w:val="0"/>
          <w:numId w:val="10"/>
        </w:numPr>
        <w:rPr>
          <w:b/>
          <w:bCs/>
          <w:highlight w:val="yellow"/>
          <w:lang w:val="en-US"/>
        </w:rPr>
      </w:pPr>
      <w:r w:rsidRPr="00156DA6">
        <w:rPr>
          <w:b/>
          <w:bCs/>
          <w:highlight w:val="yellow"/>
        </w:rPr>
        <w:t>list,</w:t>
      </w:r>
      <w:r>
        <w:t xml:space="preserve"> which is a collection whose entries are arranged sequentially</w:t>
      </w:r>
    </w:p>
    <w:p w14:paraId="6EA80703" w14:textId="05248397" w:rsidR="00156DA6" w:rsidRPr="00156DA6" w:rsidRDefault="00156DA6" w:rsidP="00993067">
      <w:pPr>
        <w:pStyle w:val="ListParagraph"/>
        <w:numPr>
          <w:ilvl w:val="0"/>
          <w:numId w:val="10"/>
        </w:numPr>
        <w:rPr>
          <w:b/>
          <w:bCs/>
          <w:highlight w:val="yellow"/>
          <w:lang w:val="en-US"/>
        </w:rPr>
      </w:pPr>
      <w:r>
        <w:t xml:space="preserve">The beginning of a list is called the </w:t>
      </w:r>
      <w:r w:rsidRPr="00156DA6">
        <w:rPr>
          <w:b/>
          <w:bCs/>
          <w:highlight w:val="yellow"/>
        </w:rPr>
        <w:t>head</w:t>
      </w:r>
      <w:r w:rsidRPr="00156DA6">
        <w:rPr>
          <w:b/>
          <w:bCs/>
        </w:rPr>
        <w:t xml:space="preserve"> </w:t>
      </w:r>
      <w:r>
        <w:t xml:space="preserve">of the list. The other end of a list is called the </w:t>
      </w:r>
      <w:r w:rsidRPr="00156DA6">
        <w:rPr>
          <w:b/>
          <w:bCs/>
          <w:highlight w:val="yellow"/>
        </w:rPr>
        <w:t>tail</w:t>
      </w:r>
    </w:p>
    <w:p w14:paraId="18205188" w14:textId="73773FE6" w:rsidR="00156DA6" w:rsidRPr="00182224" w:rsidRDefault="00182224" w:rsidP="00993067">
      <w:pPr>
        <w:pStyle w:val="ListParagraph"/>
        <w:numPr>
          <w:ilvl w:val="0"/>
          <w:numId w:val="10"/>
        </w:numPr>
        <w:rPr>
          <w:b/>
          <w:bCs/>
          <w:highlight w:val="yellow"/>
          <w:lang w:val="en-US"/>
        </w:rPr>
      </w:pPr>
      <w:r w:rsidRPr="00182224">
        <w:rPr>
          <w:b/>
          <w:bCs/>
          <w:highlight w:val="yellow"/>
        </w:rPr>
        <w:t>A stack</w:t>
      </w:r>
      <w:r>
        <w:t xml:space="preserve"> is a list in which entries are inserted and removed only at the head. An example is a stack of books</w:t>
      </w:r>
    </w:p>
    <w:p w14:paraId="692CABB8" w14:textId="474B82C0" w:rsidR="00182224" w:rsidRPr="00182224" w:rsidRDefault="00182224" w:rsidP="00993067">
      <w:pPr>
        <w:pStyle w:val="ListParagraph"/>
        <w:numPr>
          <w:ilvl w:val="0"/>
          <w:numId w:val="10"/>
        </w:numPr>
        <w:rPr>
          <w:b/>
          <w:bCs/>
          <w:highlight w:val="yellow"/>
          <w:lang w:val="en-US"/>
        </w:rPr>
      </w:pPr>
      <w:proofErr w:type="gramStart"/>
      <w:r>
        <w:t>he</w:t>
      </w:r>
      <w:proofErr w:type="gramEnd"/>
      <w:r>
        <w:t xml:space="preserve"> head of a stack is called the </w:t>
      </w:r>
      <w:r w:rsidRPr="00182224">
        <w:rPr>
          <w:b/>
          <w:bCs/>
          <w:highlight w:val="yellow"/>
        </w:rPr>
        <w:t>top</w:t>
      </w:r>
      <w:r>
        <w:t xml:space="preserve"> of the stack. The tail of a stack is called its </w:t>
      </w:r>
      <w:r w:rsidRPr="00182224">
        <w:rPr>
          <w:b/>
          <w:bCs/>
          <w:highlight w:val="yellow"/>
        </w:rPr>
        <w:t>bottom or</w:t>
      </w:r>
      <w:r>
        <w:t xml:space="preserve"> </w:t>
      </w:r>
      <w:r w:rsidRPr="00182224">
        <w:rPr>
          <w:b/>
          <w:bCs/>
          <w:highlight w:val="yellow"/>
        </w:rPr>
        <w:t>base.</w:t>
      </w:r>
      <w:r>
        <w:t xml:space="preserve"> Inserting a new entry at the top of a stack is called </w:t>
      </w:r>
      <w:r w:rsidRPr="00182224">
        <w:rPr>
          <w:b/>
          <w:bCs/>
          <w:highlight w:val="yellow"/>
        </w:rPr>
        <w:t>pushing</w:t>
      </w:r>
    </w:p>
    <w:p w14:paraId="7A1EAEB8" w14:textId="013C2D8C" w:rsidR="00182224" w:rsidRPr="00182224" w:rsidRDefault="00182224" w:rsidP="00993067">
      <w:pPr>
        <w:pStyle w:val="ListParagraph"/>
        <w:numPr>
          <w:ilvl w:val="0"/>
          <w:numId w:val="10"/>
        </w:numPr>
        <w:rPr>
          <w:b/>
          <w:bCs/>
          <w:highlight w:val="yellow"/>
          <w:lang w:val="en-US"/>
        </w:rPr>
      </w:pPr>
      <w:r>
        <w:t xml:space="preserve">Removing an entry from the top of a stack is called </w:t>
      </w:r>
      <w:r w:rsidRPr="00182224">
        <w:rPr>
          <w:b/>
          <w:bCs/>
          <w:highlight w:val="yellow"/>
        </w:rPr>
        <w:t>popping</w:t>
      </w:r>
      <w:r>
        <w:t xml:space="preserve"> an entry.</w:t>
      </w:r>
    </w:p>
    <w:p w14:paraId="17E49375" w14:textId="6294A063" w:rsidR="00182224" w:rsidRPr="00182224" w:rsidRDefault="00182224" w:rsidP="00993067">
      <w:pPr>
        <w:pStyle w:val="ListParagraph"/>
        <w:numPr>
          <w:ilvl w:val="0"/>
          <w:numId w:val="10"/>
        </w:numPr>
        <w:rPr>
          <w:b/>
          <w:bCs/>
          <w:highlight w:val="yellow"/>
          <w:lang w:val="en-US"/>
        </w:rPr>
      </w:pPr>
      <w:r>
        <w:t>as a last-</w:t>
      </w:r>
      <w:r w:rsidRPr="00182224">
        <w:rPr>
          <w:b/>
          <w:bCs/>
          <w:highlight w:val="yellow"/>
        </w:rPr>
        <w:t>in, first-out, or LIFO</w:t>
      </w:r>
    </w:p>
    <w:p w14:paraId="301EF950" w14:textId="0DBF5728" w:rsidR="00182224" w:rsidRPr="00182224" w:rsidRDefault="00182224" w:rsidP="00993067">
      <w:pPr>
        <w:pStyle w:val="ListParagraph"/>
        <w:numPr>
          <w:ilvl w:val="0"/>
          <w:numId w:val="10"/>
        </w:numPr>
        <w:rPr>
          <w:b/>
          <w:bCs/>
          <w:highlight w:val="yellow"/>
          <w:lang w:val="en-US"/>
        </w:rPr>
      </w:pPr>
      <w:r>
        <w:t xml:space="preserve">This </w:t>
      </w:r>
      <w:r w:rsidRPr="00182224">
        <w:rPr>
          <w:b/>
          <w:bCs/>
          <w:highlight w:val="yellow"/>
        </w:rPr>
        <w:t>LIFO</w:t>
      </w:r>
      <w:r>
        <w:t xml:space="preserve"> characteristic means that a stack is ideal for storing items that must be retrieved in the reverse order from which they were stored</w:t>
      </w:r>
    </w:p>
    <w:p w14:paraId="74F7E44D" w14:textId="52B89C2B" w:rsidR="00182224" w:rsidRPr="00182224" w:rsidRDefault="00182224" w:rsidP="00993067">
      <w:pPr>
        <w:pStyle w:val="ListParagraph"/>
        <w:numPr>
          <w:ilvl w:val="0"/>
          <w:numId w:val="10"/>
        </w:numPr>
        <w:rPr>
          <w:b/>
          <w:bCs/>
          <w:highlight w:val="yellow"/>
          <w:lang w:val="en-US"/>
        </w:rPr>
      </w:pPr>
      <w:r>
        <w:t xml:space="preserve">(The term </w:t>
      </w:r>
      <w:r w:rsidRPr="00182224">
        <w:rPr>
          <w:b/>
          <w:bCs/>
          <w:highlight w:val="yellow"/>
        </w:rPr>
        <w:t>backtracking</w:t>
      </w:r>
      <w:r>
        <w:t xml:space="preserve"> refers to the process of backing out of a system in the opposite order from which the system was entered</w:t>
      </w:r>
    </w:p>
    <w:p w14:paraId="3048804C" w14:textId="46716A2E" w:rsidR="00182224" w:rsidRPr="00182224" w:rsidRDefault="00182224" w:rsidP="00993067">
      <w:pPr>
        <w:pStyle w:val="ListParagraph"/>
        <w:numPr>
          <w:ilvl w:val="0"/>
          <w:numId w:val="10"/>
        </w:numPr>
        <w:rPr>
          <w:b/>
          <w:bCs/>
          <w:highlight w:val="yellow"/>
          <w:lang w:val="en-US"/>
        </w:rPr>
      </w:pPr>
      <w:r>
        <w:t xml:space="preserve">A </w:t>
      </w:r>
      <w:r w:rsidRPr="00182224">
        <w:rPr>
          <w:b/>
          <w:bCs/>
          <w:highlight w:val="yellow"/>
        </w:rPr>
        <w:t>queue</w:t>
      </w:r>
      <w:r>
        <w:t xml:space="preserve"> is a list in which the entries are removed only at the head and new entries are inserted only at the tail.</w:t>
      </w:r>
      <w:r>
        <w:rPr>
          <w:lang w:val="en-US"/>
        </w:rPr>
        <w:t xml:space="preserve"> </w:t>
      </w:r>
      <w:r>
        <w:t xml:space="preserve">people waiting to buy tickets at a </w:t>
      </w:r>
      <w:r>
        <w:t>theatre</w:t>
      </w:r>
    </w:p>
    <w:p w14:paraId="37302DF3" w14:textId="33113EC2" w:rsidR="00182224" w:rsidRPr="00182224" w:rsidRDefault="00182224" w:rsidP="00993067">
      <w:pPr>
        <w:pStyle w:val="ListParagraph"/>
        <w:numPr>
          <w:ilvl w:val="0"/>
          <w:numId w:val="10"/>
        </w:numPr>
        <w:rPr>
          <w:b/>
          <w:bCs/>
          <w:highlight w:val="yellow"/>
          <w:lang w:val="en-US"/>
        </w:rPr>
      </w:pPr>
      <w:r w:rsidRPr="00182224">
        <w:rPr>
          <w:b/>
          <w:bCs/>
          <w:highlight w:val="yellow"/>
        </w:rPr>
        <w:t>first-in, first-out, or FIFO</w:t>
      </w:r>
      <w:r>
        <w:t xml:space="preserve"> (pronounced “FIE-foe”) structure, meaning that the entries are removed from a queue in the order in which they were stored</w:t>
      </w:r>
    </w:p>
    <w:p w14:paraId="501DAF3F" w14:textId="6CCDCD33" w:rsidR="00182224" w:rsidRPr="00CD4A32" w:rsidRDefault="00CD4A32" w:rsidP="00993067">
      <w:pPr>
        <w:pStyle w:val="ListParagraph"/>
        <w:numPr>
          <w:ilvl w:val="0"/>
          <w:numId w:val="10"/>
        </w:numPr>
        <w:rPr>
          <w:b/>
          <w:bCs/>
          <w:highlight w:val="yellow"/>
          <w:lang w:val="en-US"/>
        </w:rPr>
      </w:pPr>
      <w:r>
        <w:t xml:space="preserve">A </w:t>
      </w:r>
      <w:r w:rsidRPr="00CD4A32">
        <w:rPr>
          <w:b/>
          <w:bCs/>
          <w:highlight w:val="yellow"/>
        </w:rPr>
        <w:t>tree</w:t>
      </w:r>
      <w:r>
        <w:t xml:space="preserve"> is a collection whose entries have a hierarchical organization similar to that of an organization chart of a typical </w:t>
      </w:r>
      <w:r>
        <w:t>company</w:t>
      </w:r>
    </w:p>
    <w:p w14:paraId="4E325741" w14:textId="54C9F4A3" w:rsidR="00CD4A32" w:rsidRPr="00CD4A32" w:rsidRDefault="00CD4A32" w:rsidP="00993067">
      <w:pPr>
        <w:pStyle w:val="ListParagraph"/>
        <w:numPr>
          <w:ilvl w:val="0"/>
          <w:numId w:val="10"/>
        </w:numPr>
        <w:rPr>
          <w:b/>
          <w:bCs/>
          <w:highlight w:val="yellow"/>
          <w:lang w:val="en-US"/>
        </w:rPr>
      </w:pPr>
      <w:r>
        <w:t xml:space="preserve">Each position in a tree is called a </w:t>
      </w:r>
      <w:r w:rsidRPr="00CD4A32">
        <w:rPr>
          <w:b/>
          <w:bCs/>
          <w:highlight w:val="yellow"/>
        </w:rPr>
        <w:t>node</w:t>
      </w:r>
    </w:p>
    <w:p w14:paraId="4E7A1F09" w14:textId="38FBB227" w:rsidR="00CD4A32" w:rsidRPr="00CD4A32" w:rsidRDefault="00CD4A32" w:rsidP="00993067">
      <w:pPr>
        <w:pStyle w:val="ListParagraph"/>
        <w:numPr>
          <w:ilvl w:val="0"/>
          <w:numId w:val="10"/>
        </w:numPr>
        <w:rPr>
          <w:b/>
          <w:bCs/>
          <w:highlight w:val="yellow"/>
          <w:lang w:val="en-US"/>
        </w:rPr>
      </w:pPr>
      <w:r>
        <w:t xml:space="preserve">The node at the top is called the </w:t>
      </w:r>
      <w:r w:rsidRPr="00CD4A32">
        <w:rPr>
          <w:b/>
          <w:bCs/>
          <w:highlight w:val="yellow"/>
        </w:rPr>
        <w:t>root node</w:t>
      </w:r>
    </w:p>
    <w:p w14:paraId="4BDDE0B0" w14:textId="14E34C9E" w:rsidR="00CD4A32" w:rsidRPr="00CD4A32" w:rsidRDefault="00CD4A32" w:rsidP="00993067">
      <w:pPr>
        <w:pStyle w:val="ListParagraph"/>
        <w:numPr>
          <w:ilvl w:val="0"/>
          <w:numId w:val="10"/>
        </w:numPr>
        <w:rPr>
          <w:b/>
          <w:bCs/>
          <w:highlight w:val="yellow"/>
          <w:lang w:val="en-US"/>
        </w:rPr>
      </w:pPr>
      <w:r>
        <w:t xml:space="preserve">The nodes at the other extreme are called </w:t>
      </w:r>
      <w:r w:rsidRPr="00CD4A32">
        <w:rPr>
          <w:b/>
          <w:bCs/>
          <w:highlight w:val="yellow"/>
        </w:rPr>
        <w:t>terminal nodes</w:t>
      </w:r>
      <w:r>
        <w:t xml:space="preserve"> (or sometimes </w:t>
      </w:r>
      <w:r w:rsidRPr="00CD4A32">
        <w:rPr>
          <w:b/>
          <w:bCs/>
          <w:highlight w:val="yellow"/>
        </w:rPr>
        <w:t>leaf nodes)</w:t>
      </w:r>
    </w:p>
    <w:p w14:paraId="01FB278E" w14:textId="2D73504D" w:rsidR="00CD4A32" w:rsidRPr="00CD4A32" w:rsidRDefault="00CD4A32" w:rsidP="00993067">
      <w:pPr>
        <w:pStyle w:val="ListParagraph"/>
        <w:numPr>
          <w:ilvl w:val="0"/>
          <w:numId w:val="10"/>
        </w:numPr>
        <w:rPr>
          <w:b/>
          <w:bCs/>
          <w:highlight w:val="yellow"/>
          <w:lang w:val="en-US"/>
        </w:rPr>
      </w:pPr>
      <w:r>
        <w:t xml:space="preserve">We often refer to the number of nodes in the longest path from the root to a leaf as the </w:t>
      </w:r>
      <w:r w:rsidRPr="00CD4A32">
        <w:rPr>
          <w:b/>
          <w:bCs/>
          <w:highlight w:val="yellow"/>
        </w:rPr>
        <w:t>depth</w:t>
      </w:r>
      <w:r>
        <w:t xml:space="preserve"> of the tree</w:t>
      </w:r>
    </w:p>
    <w:p w14:paraId="0F209372" w14:textId="3C19DE79" w:rsidR="00CD4A32" w:rsidRPr="00CD4A32" w:rsidRDefault="00CD4A32" w:rsidP="00993067">
      <w:pPr>
        <w:pStyle w:val="ListParagraph"/>
        <w:numPr>
          <w:ilvl w:val="0"/>
          <w:numId w:val="10"/>
        </w:numPr>
        <w:rPr>
          <w:b/>
          <w:bCs/>
          <w:highlight w:val="yellow"/>
          <w:lang w:val="en-US"/>
        </w:rPr>
      </w:pPr>
      <w:r>
        <w:lastRenderedPageBreak/>
        <w:t xml:space="preserve">We refer to its immediate descendants as its </w:t>
      </w:r>
      <w:r w:rsidRPr="00CD4A32">
        <w:rPr>
          <w:b/>
          <w:bCs/>
          <w:highlight w:val="yellow"/>
        </w:rPr>
        <w:t>children</w:t>
      </w:r>
      <w:r>
        <w:t xml:space="preserve"> and its immediate ancestor as its </w:t>
      </w:r>
      <w:r w:rsidRPr="00CD4A32">
        <w:rPr>
          <w:b/>
          <w:bCs/>
          <w:highlight w:val="yellow"/>
        </w:rPr>
        <w:t>parent</w:t>
      </w:r>
    </w:p>
    <w:p w14:paraId="51B03B71" w14:textId="70E54C45" w:rsidR="00CD4A32" w:rsidRPr="00CD4A32" w:rsidRDefault="00CD4A32" w:rsidP="00993067">
      <w:pPr>
        <w:pStyle w:val="ListParagraph"/>
        <w:numPr>
          <w:ilvl w:val="0"/>
          <w:numId w:val="10"/>
        </w:numPr>
        <w:rPr>
          <w:b/>
          <w:bCs/>
          <w:highlight w:val="yellow"/>
          <w:lang w:val="en-US"/>
        </w:rPr>
      </w:pPr>
      <w:r>
        <w:t xml:space="preserve"> we speak of nodes with the same parent as being </w:t>
      </w:r>
      <w:r w:rsidRPr="00CD4A32">
        <w:rPr>
          <w:b/>
          <w:bCs/>
          <w:highlight w:val="yellow"/>
        </w:rPr>
        <w:t>siblings</w:t>
      </w:r>
    </w:p>
    <w:p w14:paraId="372AFE69" w14:textId="427598D0" w:rsidR="00CD4A32" w:rsidRPr="00CD4A32" w:rsidRDefault="00CD4A32" w:rsidP="00993067">
      <w:pPr>
        <w:pStyle w:val="ListParagraph"/>
        <w:numPr>
          <w:ilvl w:val="0"/>
          <w:numId w:val="10"/>
        </w:numPr>
        <w:rPr>
          <w:b/>
          <w:bCs/>
          <w:highlight w:val="yellow"/>
          <w:lang w:val="en-US"/>
        </w:rPr>
      </w:pPr>
      <w:r>
        <w:t xml:space="preserve">A tree in which each parent has no more than two children is called a </w:t>
      </w:r>
      <w:r w:rsidRPr="00CD4A32">
        <w:rPr>
          <w:b/>
          <w:bCs/>
          <w:highlight w:val="yellow"/>
        </w:rPr>
        <w:t>binary tree.</w:t>
      </w:r>
    </w:p>
    <w:p w14:paraId="668F0B9A" w14:textId="65E70702" w:rsidR="00CD4A32" w:rsidRPr="00CD4A32" w:rsidRDefault="00CD4A32" w:rsidP="00993067">
      <w:pPr>
        <w:pStyle w:val="ListParagraph"/>
        <w:numPr>
          <w:ilvl w:val="0"/>
          <w:numId w:val="10"/>
        </w:numPr>
        <w:rPr>
          <w:b/>
          <w:bCs/>
          <w:highlight w:val="yellow"/>
          <w:lang w:val="en-US"/>
        </w:rPr>
      </w:pPr>
      <w:r>
        <w:t xml:space="preserve">We call these smaller structures </w:t>
      </w:r>
      <w:r w:rsidRPr="00CD4A32">
        <w:rPr>
          <w:b/>
          <w:bCs/>
          <w:highlight w:val="yellow"/>
        </w:rPr>
        <w:t>subtrees.</w:t>
      </w:r>
    </w:p>
    <w:p w14:paraId="0B846B97" w14:textId="5BD4C570" w:rsidR="00CD4A32" w:rsidRPr="00CD4A32" w:rsidRDefault="00CD4A32" w:rsidP="00993067">
      <w:pPr>
        <w:pStyle w:val="ListParagraph"/>
        <w:numPr>
          <w:ilvl w:val="0"/>
          <w:numId w:val="10"/>
        </w:numPr>
        <w:rPr>
          <w:b/>
          <w:bCs/>
          <w:highlight w:val="yellow"/>
          <w:lang w:val="en-US"/>
        </w:rPr>
      </w:pPr>
      <w:r>
        <w:t xml:space="preserve">Each such subtree is called a </w:t>
      </w:r>
      <w:r w:rsidRPr="00CD4A32">
        <w:rPr>
          <w:b/>
          <w:bCs/>
          <w:highlight w:val="yellow"/>
        </w:rPr>
        <w:t>branch</w:t>
      </w:r>
      <w:r>
        <w:t xml:space="preserve"> from the parent</w:t>
      </w:r>
    </w:p>
    <w:p w14:paraId="7BB7930D" w14:textId="0F28F20C" w:rsidR="00CD4A32" w:rsidRPr="00CD4A32" w:rsidRDefault="00CD4A32" w:rsidP="00993067">
      <w:pPr>
        <w:pStyle w:val="ListParagraph"/>
        <w:numPr>
          <w:ilvl w:val="0"/>
          <w:numId w:val="10"/>
        </w:numPr>
        <w:rPr>
          <w:b/>
          <w:bCs/>
          <w:highlight w:val="yellow"/>
          <w:lang w:val="en-US"/>
        </w:rPr>
      </w:pPr>
      <w:r>
        <w:t xml:space="preserve">Being numeric values, these addresses themselves can be encoded and stored in memory cells. A </w:t>
      </w:r>
      <w:r w:rsidRPr="00CD4A32">
        <w:rPr>
          <w:b/>
          <w:bCs/>
          <w:highlight w:val="yellow"/>
        </w:rPr>
        <w:t>pointer</w:t>
      </w:r>
      <w:r>
        <w:t xml:space="preserve"> is a storage area that contains such an encoded address</w:t>
      </w:r>
    </w:p>
    <w:p w14:paraId="3D007D65" w14:textId="6B1EA565" w:rsidR="00CD4A32" w:rsidRPr="00CD4A32" w:rsidRDefault="00CD4A32" w:rsidP="00993067">
      <w:pPr>
        <w:pStyle w:val="ListParagraph"/>
        <w:numPr>
          <w:ilvl w:val="0"/>
          <w:numId w:val="10"/>
        </w:numPr>
        <w:rPr>
          <w:b/>
          <w:bCs/>
          <w:highlight w:val="yellow"/>
          <w:lang w:val="en-US"/>
        </w:rPr>
      </w:pPr>
      <w:r>
        <w:t xml:space="preserve">There we found that a register called a </w:t>
      </w:r>
      <w:r w:rsidRPr="00CD4A32">
        <w:rPr>
          <w:b/>
          <w:bCs/>
          <w:highlight w:val="yellow"/>
        </w:rPr>
        <w:t>program counter</w:t>
      </w:r>
      <w:r>
        <w:t xml:space="preserve"> is used to hold the address of the next instruction to be executed</w:t>
      </w:r>
    </w:p>
    <w:p w14:paraId="454D1A80" w14:textId="40B4D7A5" w:rsidR="00CD4A32" w:rsidRPr="00691E6C" w:rsidRDefault="00691E6C" w:rsidP="00993067">
      <w:pPr>
        <w:pStyle w:val="ListParagraph"/>
        <w:numPr>
          <w:ilvl w:val="0"/>
          <w:numId w:val="10"/>
        </w:numPr>
        <w:rPr>
          <w:b/>
          <w:bCs/>
          <w:highlight w:val="yellow"/>
          <w:lang w:val="en-US"/>
        </w:rPr>
      </w:pPr>
      <w:r>
        <w:t xml:space="preserve">In fact, another name for a program counter is </w:t>
      </w:r>
      <w:r w:rsidRPr="00691E6C">
        <w:rPr>
          <w:b/>
          <w:bCs/>
          <w:highlight w:val="yellow"/>
        </w:rPr>
        <w:t>instruction pointer.</w:t>
      </w:r>
    </w:p>
    <w:p w14:paraId="399627B0" w14:textId="77777777" w:rsidR="00691E6C" w:rsidRPr="00691E6C" w:rsidRDefault="00691E6C" w:rsidP="00993067">
      <w:pPr>
        <w:pStyle w:val="ListParagraph"/>
        <w:numPr>
          <w:ilvl w:val="0"/>
          <w:numId w:val="10"/>
        </w:numPr>
        <w:rPr>
          <w:b/>
          <w:bCs/>
          <w:highlight w:val="yellow"/>
          <w:lang w:val="en-US"/>
        </w:rPr>
      </w:pPr>
      <w:r>
        <w:rPr>
          <w:b/>
          <w:bCs/>
          <w:highlight w:val="yellow"/>
          <w:lang w:val="en-US"/>
        </w:rPr>
        <w:t xml:space="preserve">(IMP DEFINITION)  </w:t>
      </w:r>
    </w:p>
    <w:p w14:paraId="469FD1B7" w14:textId="3B0B3FAA" w:rsidR="00691E6C" w:rsidRDefault="00691E6C" w:rsidP="00691E6C">
      <w:pPr>
        <w:pStyle w:val="ListParagraph"/>
      </w:pPr>
      <w:r>
        <w:t xml:space="preserve">The term </w:t>
      </w:r>
      <w:r w:rsidRPr="00691E6C">
        <w:rPr>
          <w:b/>
          <w:bCs/>
          <w:highlight w:val="yellow"/>
        </w:rPr>
        <w:t>database</w:t>
      </w:r>
      <w:r>
        <w:t xml:space="preserve"> refers to a collection of data that is multidimensional in the sense that internal links between its entries make the information accessible from a variety of perspectives.</w:t>
      </w:r>
    </w:p>
    <w:p w14:paraId="737F0FC2" w14:textId="1B85B7FC" w:rsidR="00691E6C" w:rsidRPr="00691E6C" w:rsidRDefault="00691E6C" w:rsidP="00691E6C">
      <w:pPr>
        <w:pStyle w:val="ListParagraph"/>
        <w:numPr>
          <w:ilvl w:val="0"/>
          <w:numId w:val="10"/>
        </w:numPr>
        <w:rPr>
          <w:b/>
          <w:bCs/>
          <w:highlight w:val="yellow"/>
          <w:lang w:val="en-US"/>
        </w:rPr>
      </w:pPr>
      <w:r w:rsidRPr="00691E6C">
        <w:rPr>
          <w:b/>
          <w:bCs/>
          <w:highlight w:val="yellow"/>
        </w:rPr>
        <w:t>flat file</w:t>
      </w:r>
      <w:r>
        <w:t>, which is a one-dimensional storage system, meaning that it presents its information from a single point of view</w:t>
      </w:r>
    </w:p>
    <w:p w14:paraId="4EB5AC3D" w14:textId="194E2AF9" w:rsidR="00691E6C" w:rsidRPr="00691E6C" w:rsidRDefault="00691E6C" w:rsidP="00691E6C">
      <w:pPr>
        <w:pStyle w:val="ListParagraph"/>
        <w:numPr>
          <w:ilvl w:val="0"/>
          <w:numId w:val="10"/>
        </w:numPr>
        <w:rPr>
          <w:b/>
          <w:bCs/>
          <w:highlight w:val="yellow"/>
          <w:lang w:val="en-US"/>
        </w:rPr>
      </w:pPr>
      <w:r>
        <w:t xml:space="preserve">Today, database technology, combined with </w:t>
      </w:r>
      <w:r w:rsidRPr="00691E6C">
        <w:rPr>
          <w:b/>
          <w:bCs/>
          <w:highlight w:val="yellow"/>
        </w:rPr>
        <w:t>data mining techniques</w:t>
      </w:r>
      <w:r>
        <w:t>,</w:t>
      </w:r>
    </w:p>
    <w:p w14:paraId="5662E007" w14:textId="3E1BDDE7" w:rsidR="00691E6C" w:rsidRPr="00691E6C" w:rsidRDefault="00691E6C" w:rsidP="00691E6C">
      <w:pPr>
        <w:pStyle w:val="ListParagraph"/>
        <w:numPr>
          <w:ilvl w:val="0"/>
          <w:numId w:val="10"/>
        </w:numPr>
        <w:rPr>
          <w:b/>
          <w:bCs/>
          <w:highlight w:val="yellow"/>
          <w:lang w:val="en-US"/>
        </w:rPr>
      </w:pPr>
      <w:r>
        <w:t xml:space="preserve">World Wide Web. The underlying theme of sites such </w:t>
      </w:r>
      <w:r w:rsidRPr="00691E6C">
        <w:rPr>
          <w:b/>
          <w:bCs/>
          <w:highlight w:val="yellow"/>
        </w:rPr>
        <w:t>as Google, eBay, and Amazon</w:t>
      </w:r>
    </w:p>
    <w:p w14:paraId="002DB646" w14:textId="6DB3D446" w:rsidR="00691E6C" w:rsidRDefault="00691E6C" w:rsidP="00691E6C">
      <w:pPr>
        <w:pStyle w:val="ListParagraph"/>
        <w:numPr>
          <w:ilvl w:val="0"/>
          <w:numId w:val="10"/>
        </w:numPr>
        <w:rPr>
          <w:b/>
          <w:bCs/>
          <w:highlight w:val="yellow"/>
          <w:lang w:val="en-US"/>
        </w:rPr>
      </w:pPr>
      <w:r>
        <w:t xml:space="preserve">. A </w:t>
      </w:r>
      <w:r w:rsidRPr="00691E6C">
        <w:rPr>
          <w:b/>
          <w:bCs/>
          <w:highlight w:val="yellow"/>
        </w:rPr>
        <w:t>schema</w:t>
      </w:r>
      <w:r>
        <w:t xml:space="preserve"> is a description of the entire database structure that is used by the database software to maintain the database. A </w:t>
      </w:r>
      <w:r w:rsidRPr="00691E6C">
        <w:rPr>
          <w:b/>
          <w:bCs/>
          <w:highlight w:val="yellow"/>
        </w:rPr>
        <w:t>subschema</w:t>
      </w:r>
      <w:r>
        <w:t xml:space="preserve"> is a description of only that portion of the database pertinent to a particular user’s need</w:t>
      </w:r>
      <w:r>
        <w:rPr>
          <w:lang w:val="en-US"/>
        </w:rPr>
        <w:t xml:space="preserve"> </w:t>
      </w:r>
      <w:r w:rsidRPr="00691E6C">
        <w:rPr>
          <w:b/>
          <w:bCs/>
          <w:highlight w:val="yellow"/>
          <w:lang w:val="en-US"/>
        </w:rPr>
        <w:t>(IMP SHORT QUESTION+MCQS)</w:t>
      </w:r>
    </w:p>
    <w:p w14:paraId="7CA9C6F1" w14:textId="6D94F6E8" w:rsidR="00691E6C" w:rsidRPr="00691E6C" w:rsidRDefault="00691E6C" w:rsidP="00691E6C">
      <w:pPr>
        <w:pStyle w:val="ListParagraph"/>
        <w:numPr>
          <w:ilvl w:val="0"/>
          <w:numId w:val="10"/>
        </w:numPr>
        <w:rPr>
          <w:b/>
          <w:bCs/>
          <w:highlight w:val="yellow"/>
          <w:lang w:val="en-US"/>
        </w:rPr>
      </w:pPr>
      <w:r>
        <w:t>database application</w:t>
      </w:r>
      <w:r>
        <w:rPr>
          <w:lang w:val="en-US"/>
        </w:rPr>
        <w:t xml:space="preserve">   the two major application </w:t>
      </w:r>
    </w:p>
    <w:p w14:paraId="1F6FA8DE" w14:textId="272C5AAE" w:rsidR="00691E6C" w:rsidRDefault="00691E6C" w:rsidP="00691E6C">
      <w:pPr>
        <w:pStyle w:val="ListParagraph"/>
      </w:pPr>
      <w:proofErr w:type="gramStart"/>
      <w:r w:rsidRPr="0003214B">
        <w:rPr>
          <w:b/>
          <w:bCs/>
          <w:lang w:val="en-US"/>
        </w:rPr>
        <w:t xml:space="preserve">1  </w:t>
      </w:r>
      <w:r w:rsidR="0003214B">
        <w:t>application</w:t>
      </w:r>
      <w:proofErr w:type="gramEnd"/>
      <w:r w:rsidR="0003214B">
        <w:t xml:space="preserve"> layer</w:t>
      </w:r>
      <w:r w:rsidR="0003214B">
        <w:rPr>
          <w:lang w:val="en-US"/>
        </w:rPr>
        <w:t xml:space="preserve">    </w:t>
      </w:r>
      <w:r w:rsidR="0003214B" w:rsidRPr="0003214B">
        <w:rPr>
          <w:b/>
          <w:bCs/>
          <w:lang w:val="en-US"/>
        </w:rPr>
        <w:t>2</w:t>
      </w:r>
      <w:r w:rsidR="0003214B">
        <w:rPr>
          <w:lang w:val="en-US"/>
        </w:rPr>
        <w:t xml:space="preserve">    </w:t>
      </w:r>
      <w:r w:rsidR="0003214B">
        <w:t>database management layer</w:t>
      </w:r>
    </w:p>
    <w:p w14:paraId="5A417E96" w14:textId="77777777" w:rsidR="0003214B" w:rsidRPr="0003214B" w:rsidRDefault="0003214B" w:rsidP="0003214B">
      <w:pPr>
        <w:pStyle w:val="ListParagraph"/>
        <w:numPr>
          <w:ilvl w:val="0"/>
          <w:numId w:val="10"/>
        </w:numPr>
        <w:rPr>
          <w:b/>
          <w:bCs/>
          <w:highlight w:val="yellow"/>
          <w:lang w:val="en-US"/>
        </w:rPr>
      </w:pPr>
      <w:r>
        <w:t xml:space="preserve">Note that the application software does not directly manipulate the data- base. The actual manipulation of the database is accomplished by the </w:t>
      </w:r>
      <w:r w:rsidRPr="0003214B">
        <w:rPr>
          <w:b/>
          <w:bCs/>
          <w:highlight w:val="yellow"/>
        </w:rPr>
        <w:t xml:space="preserve">database management system </w:t>
      </w:r>
    </w:p>
    <w:p w14:paraId="5F80AE05" w14:textId="7DFC7C82" w:rsidR="0003214B" w:rsidRDefault="0003214B" w:rsidP="0003214B">
      <w:pPr>
        <w:pStyle w:val="ListParagraph"/>
        <w:rPr>
          <w:b/>
          <w:bCs/>
          <w:highlight w:val="yellow"/>
        </w:rPr>
      </w:pPr>
      <w:r w:rsidRPr="0003214B">
        <w:rPr>
          <w:b/>
          <w:bCs/>
          <w:highlight w:val="yellow"/>
        </w:rPr>
        <w:t>(DBMS).</w:t>
      </w:r>
    </w:p>
    <w:p w14:paraId="52F1E274" w14:textId="77777777" w:rsidR="0003214B" w:rsidRPr="0003214B" w:rsidRDefault="0003214B" w:rsidP="0003214B">
      <w:pPr>
        <w:pStyle w:val="ListParagraph"/>
        <w:rPr>
          <w:b/>
          <w:bCs/>
          <w:highlight w:val="yellow"/>
          <w:lang w:val="en-US"/>
        </w:rPr>
      </w:pPr>
    </w:p>
    <w:p w14:paraId="43699338" w14:textId="2CA9C901" w:rsidR="0003214B" w:rsidRPr="0003214B" w:rsidRDefault="0003214B" w:rsidP="0003214B">
      <w:pPr>
        <w:pStyle w:val="ListParagraph"/>
        <w:rPr>
          <w:b/>
          <w:bCs/>
          <w:highlight w:val="yellow"/>
          <w:lang w:val="en-US"/>
        </w:rPr>
      </w:pPr>
      <w:r>
        <w:rPr>
          <w:b/>
          <w:bCs/>
          <w:highlight w:val="yellow"/>
          <w:lang w:val="en-US"/>
        </w:rPr>
        <w:t>(IMP QUESTION FOR DIFFERENCES)</w:t>
      </w:r>
    </w:p>
    <w:p w14:paraId="70E42903" w14:textId="24895409" w:rsidR="0003214B" w:rsidRPr="0003214B" w:rsidRDefault="0003214B" w:rsidP="0003214B">
      <w:pPr>
        <w:pStyle w:val="ListParagraph"/>
        <w:numPr>
          <w:ilvl w:val="0"/>
          <w:numId w:val="10"/>
        </w:numPr>
        <w:rPr>
          <w:b/>
          <w:bCs/>
          <w:highlight w:val="yellow"/>
          <w:lang w:val="en-US"/>
        </w:rPr>
      </w:pPr>
      <w:r>
        <w:t xml:space="preserve">to be concerned with whether the database is stored on a single machine or scattered among many machines within a network as a </w:t>
      </w:r>
      <w:r w:rsidRPr="0003214B">
        <w:rPr>
          <w:b/>
          <w:bCs/>
          <w:highlight w:val="yellow"/>
        </w:rPr>
        <w:t>distributed database</w:t>
      </w:r>
      <w:r>
        <w:t>. Instead, the DBMS would deal with these issues, allowing the application soft- ware to access the database without concern for where the data is actually stored.</w:t>
      </w:r>
    </w:p>
    <w:p w14:paraId="60F18790" w14:textId="35C2D066" w:rsidR="0003214B" w:rsidRDefault="0003214B" w:rsidP="0003214B">
      <w:pPr>
        <w:pStyle w:val="ListParagraph"/>
      </w:pPr>
      <w:r>
        <w:t xml:space="preserve">Still another reason for separating the user interface and actual data manipulation into two different software layers is to achieve </w:t>
      </w:r>
      <w:r w:rsidRPr="0003214B">
        <w:rPr>
          <w:b/>
          <w:bCs/>
          <w:highlight w:val="yellow"/>
        </w:rPr>
        <w:t>data independence</w:t>
      </w:r>
      <w:r>
        <w:t>—the ability to change the organization of the database itself without changing the application software</w:t>
      </w:r>
    </w:p>
    <w:p w14:paraId="3E5C0F3E" w14:textId="10D110DB" w:rsidR="0003214B" w:rsidRPr="0003214B" w:rsidRDefault="0003214B" w:rsidP="0003214B">
      <w:pPr>
        <w:pStyle w:val="ListParagraph"/>
        <w:numPr>
          <w:ilvl w:val="0"/>
          <w:numId w:val="10"/>
        </w:numPr>
        <w:rPr>
          <w:b/>
          <w:bCs/>
          <w:highlight w:val="yellow"/>
          <w:lang w:val="en-US"/>
        </w:rPr>
      </w:pPr>
      <w:r>
        <w:t xml:space="preserve">This conceptual view of the database is called </w:t>
      </w:r>
      <w:r w:rsidRPr="0003214B">
        <w:rPr>
          <w:b/>
          <w:bCs/>
          <w:highlight w:val="yellow"/>
        </w:rPr>
        <w:t>a database model</w:t>
      </w:r>
    </w:p>
    <w:p w14:paraId="57B8E74D" w14:textId="74E9F776" w:rsidR="0003214B" w:rsidRPr="00A91E95" w:rsidRDefault="0003214B" w:rsidP="0003214B">
      <w:pPr>
        <w:pStyle w:val="ListParagraph"/>
        <w:numPr>
          <w:ilvl w:val="0"/>
          <w:numId w:val="10"/>
        </w:numPr>
        <w:rPr>
          <w:b/>
          <w:bCs/>
          <w:highlight w:val="yellow"/>
          <w:lang w:val="en-US"/>
        </w:rPr>
      </w:pPr>
      <w:r>
        <w:t xml:space="preserve">Relational database model portrays data as being stored in rectangular tables, called </w:t>
      </w:r>
      <w:r w:rsidRPr="0003214B">
        <w:rPr>
          <w:b/>
          <w:bCs/>
          <w:highlight w:val="yellow"/>
        </w:rPr>
        <w:t>relations,</w:t>
      </w:r>
      <w:r>
        <w:t xml:space="preserve"> which are similar to the format in which information is displayed by spreadsheet programs. </w:t>
      </w:r>
    </w:p>
    <w:p w14:paraId="5AE6B605" w14:textId="77777777" w:rsidR="00A91E95" w:rsidRPr="00A91E95" w:rsidRDefault="00A91E95" w:rsidP="00A91E95">
      <w:pPr>
        <w:pStyle w:val="ListParagraph"/>
        <w:rPr>
          <w:b/>
          <w:bCs/>
          <w:highlight w:val="yellow"/>
          <w:lang w:val="en-US"/>
        </w:rPr>
      </w:pPr>
    </w:p>
    <w:p w14:paraId="74F2CFCC" w14:textId="414E9870" w:rsidR="00A91E95" w:rsidRPr="00A91E95" w:rsidRDefault="00A91E95" w:rsidP="00A91E95">
      <w:pPr>
        <w:pStyle w:val="ListParagraph"/>
        <w:rPr>
          <w:b/>
          <w:bCs/>
          <w:highlight w:val="yellow"/>
          <w:lang w:val="en-US"/>
        </w:rPr>
      </w:pPr>
      <w:r>
        <w:rPr>
          <w:b/>
          <w:bCs/>
          <w:highlight w:val="yellow"/>
          <w:lang w:val="en-US"/>
        </w:rPr>
        <w:t>IMP DIFFERENCES</w:t>
      </w:r>
    </w:p>
    <w:p w14:paraId="5D5084BE" w14:textId="68FB7547" w:rsidR="00A91E95" w:rsidRPr="00A91E95" w:rsidRDefault="00A91E95" w:rsidP="0003214B">
      <w:pPr>
        <w:pStyle w:val="ListParagraph"/>
        <w:numPr>
          <w:ilvl w:val="0"/>
          <w:numId w:val="10"/>
        </w:numPr>
        <w:rPr>
          <w:b/>
          <w:bCs/>
          <w:highlight w:val="yellow"/>
          <w:lang w:val="en-US"/>
        </w:rPr>
      </w:pPr>
      <w:r w:rsidRPr="00A91E95">
        <w:rPr>
          <w:b/>
          <w:bCs/>
          <w:highlight w:val="yellow"/>
        </w:rPr>
        <w:t>A row in a relation is called a tuple</w:t>
      </w:r>
      <w:r>
        <w:t xml:space="preserve"> (some say “TOO-</w:t>
      </w:r>
      <w:r>
        <w:t>pull</w:t>
      </w:r>
      <w:r>
        <w:t>,” others say “TUH-</w:t>
      </w:r>
      <w:r>
        <w:t>pull</w:t>
      </w:r>
      <w:r>
        <w:t xml:space="preserve">”). In the relation of Figure 110, tuples consist of the information about a particular employee. </w:t>
      </w:r>
      <w:r w:rsidRPr="00A91E95">
        <w:rPr>
          <w:b/>
          <w:bCs/>
          <w:highlight w:val="yellow"/>
        </w:rPr>
        <w:t>Columns in a relation are referred to as attributes</w:t>
      </w:r>
    </w:p>
    <w:p w14:paraId="530A5976" w14:textId="2144D2AB" w:rsidR="00A91E95" w:rsidRDefault="00A91E95" w:rsidP="0003214B">
      <w:pPr>
        <w:pStyle w:val="ListParagraph"/>
        <w:numPr>
          <w:ilvl w:val="0"/>
          <w:numId w:val="10"/>
        </w:numPr>
        <w:rPr>
          <w:b/>
          <w:bCs/>
          <w:highlight w:val="yellow"/>
          <w:lang w:val="en-US"/>
        </w:rPr>
      </w:pPr>
      <w:r>
        <w:t>A pivotal step in designing a relational database is to design the relations making up the database</w:t>
      </w:r>
      <w:r>
        <w:rPr>
          <w:lang w:val="en-US"/>
        </w:rPr>
        <w:t xml:space="preserve"> </w:t>
      </w:r>
      <w:r w:rsidRPr="00A91E95">
        <w:rPr>
          <w:b/>
          <w:bCs/>
          <w:highlight w:val="yellow"/>
          <w:lang w:val="en-US"/>
        </w:rPr>
        <w:t>(IMP LINE)</w:t>
      </w:r>
    </w:p>
    <w:p w14:paraId="499F0CC4" w14:textId="1001FB10" w:rsidR="00A91E95" w:rsidRDefault="00A91E95" w:rsidP="0003214B">
      <w:pPr>
        <w:pStyle w:val="ListParagraph"/>
        <w:numPr>
          <w:ilvl w:val="0"/>
          <w:numId w:val="10"/>
        </w:numPr>
        <w:rPr>
          <w:b/>
          <w:bCs/>
          <w:highlight w:val="yellow"/>
          <w:lang w:val="en-US"/>
        </w:rPr>
      </w:pPr>
      <w:r>
        <w:lastRenderedPageBreak/>
        <w:t xml:space="preserve">To retrieve the information about an employee, we must select the tuple with the appropriate identification attribute value from the </w:t>
      </w:r>
      <w:r w:rsidRPr="00A91E95">
        <w:rPr>
          <w:b/>
          <w:bCs/>
          <w:highlight w:val="yellow"/>
        </w:rPr>
        <w:t>EMPLOYEE relation,</w:t>
      </w:r>
      <w:r>
        <w:rPr>
          <w:b/>
          <w:bCs/>
          <w:highlight w:val="yellow"/>
          <w:lang w:val="en-US"/>
        </w:rPr>
        <w:t xml:space="preserve"> (IMP DEFINITION+MCQS)</w:t>
      </w:r>
    </w:p>
    <w:p w14:paraId="783E6689" w14:textId="12769FB7" w:rsidR="00A91E95" w:rsidRDefault="00A91E95" w:rsidP="0003214B">
      <w:pPr>
        <w:pStyle w:val="ListParagraph"/>
        <w:numPr>
          <w:ilvl w:val="0"/>
          <w:numId w:val="10"/>
        </w:numPr>
        <w:rPr>
          <w:b/>
          <w:bCs/>
          <w:highlight w:val="yellow"/>
          <w:lang w:val="en-US"/>
        </w:rPr>
      </w:pPr>
      <w:r>
        <w:t xml:space="preserve">One operation we might want to perform on a relation is to select </w:t>
      </w:r>
      <w:r w:rsidRPr="00A91E95">
        <w:rPr>
          <w:b/>
          <w:bCs/>
          <w:highlight w:val="yellow"/>
        </w:rPr>
        <w:t>tuples</w:t>
      </w:r>
      <w:r>
        <w:t xml:space="preserve"> possessing certain characteristics and to place these selected </w:t>
      </w:r>
      <w:r w:rsidRPr="00A91E95">
        <w:rPr>
          <w:b/>
          <w:bCs/>
          <w:highlight w:val="yellow"/>
        </w:rPr>
        <w:t>tuples</w:t>
      </w:r>
      <w:r>
        <w:t xml:space="preserve"> in a new relation. To express this operation, we adopt the </w:t>
      </w:r>
      <w:r w:rsidRPr="00A91E95">
        <w:rPr>
          <w:b/>
          <w:bCs/>
          <w:highlight w:val="yellow"/>
        </w:rPr>
        <w:t>syntax</w:t>
      </w:r>
      <w:r>
        <w:rPr>
          <w:b/>
          <w:bCs/>
          <w:highlight w:val="yellow"/>
          <w:lang w:val="en-US"/>
        </w:rPr>
        <w:t xml:space="preserve"> (IMP MCQS)</w:t>
      </w:r>
    </w:p>
    <w:p w14:paraId="1F3E15B0" w14:textId="68D1FE99" w:rsidR="00A91E95" w:rsidRPr="00A91E95" w:rsidRDefault="00A91E95" w:rsidP="0003214B">
      <w:pPr>
        <w:pStyle w:val="ListParagraph"/>
        <w:numPr>
          <w:ilvl w:val="0"/>
          <w:numId w:val="10"/>
        </w:numPr>
        <w:rPr>
          <w:b/>
          <w:bCs/>
          <w:highlight w:val="yellow"/>
          <w:lang w:val="en-US"/>
        </w:rPr>
      </w:pPr>
      <w:r>
        <w:t xml:space="preserve">the SELECT operation, which extracts </w:t>
      </w:r>
      <w:r w:rsidRPr="00A91E95">
        <w:rPr>
          <w:b/>
          <w:bCs/>
          <w:highlight w:val="yellow"/>
        </w:rPr>
        <w:t>rows</w:t>
      </w:r>
      <w:r>
        <w:t xml:space="preserve"> from a relation</w:t>
      </w:r>
    </w:p>
    <w:p w14:paraId="035F8423" w14:textId="0357675A" w:rsidR="00A91E95" w:rsidRPr="00A91E95" w:rsidRDefault="00A91E95" w:rsidP="0003214B">
      <w:pPr>
        <w:pStyle w:val="ListParagraph"/>
        <w:numPr>
          <w:ilvl w:val="0"/>
          <w:numId w:val="10"/>
        </w:numPr>
        <w:rPr>
          <w:b/>
          <w:bCs/>
          <w:highlight w:val="yellow"/>
          <w:lang w:val="en-US"/>
        </w:rPr>
      </w:pPr>
      <w:r>
        <w:t xml:space="preserve">n, the PROJECT operation extracts </w:t>
      </w:r>
      <w:r w:rsidRPr="00A91E95">
        <w:rPr>
          <w:b/>
          <w:bCs/>
          <w:highlight w:val="yellow"/>
        </w:rPr>
        <w:t>columns</w:t>
      </w:r>
    </w:p>
    <w:p w14:paraId="31DFC331" w14:textId="6A08D64C" w:rsidR="00A91E95" w:rsidRDefault="00242809" w:rsidP="00242809">
      <w:pPr>
        <w:pStyle w:val="ListParagraph"/>
        <w:rPr>
          <w:b/>
          <w:bCs/>
          <w:highlight w:val="yellow"/>
          <w:lang w:val="en-US"/>
        </w:rPr>
      </w:pPr>
      <w:r>
        <w:rPr>
          <w:b/>
          <w:bCs/>
          <w:highlight w:val="yellow"/>
          <w:lang w:val="en-US"/>
        </w:rPr>
        <w:t xml:space="preserve">PROJECT EXAMPLE: </w:t>
      </w:r>
    </w:p>
    <w:p w14:paraId="7F10239D" w14:textId="2321CDF2" w:rsidR="00242809" w:rsidRDefault="00242809" w:rsidP="00242809">
      <w:pPr>
        <w:pStyle w:val="ListParagraph"/>
      </w:pPr>
      <w:r>
        <w:t xml:space="preserve">NEW2 &lt;- PROJECT </w:t>
      </w:r>
      <w:r>
        <w:t>Job Title</w:t>
      </w:r>
      <w:r>
        <w:t xml:space="preserve"> from NEW1</w:t>
      </w:r>
    </w:p>
    <w:p w14:paraId="41CDCBD2" w14:textId="2B6A82B9" w:rsidR="00242809" w:rsidRDefault="00242809" w:rsidP="00242809">
      <w:pPr>
        <w:pStyle w:val="ListParagraph"/>
      </w:pPr>
      <w:r>
        <w:t>MAIL &lt;- PROJECT Name, Address from EMPLOYEE</w:t>
      </w:r>
    </w:p>
    <w:p w14:paraId="32E4E3C2" w14:textId="77777777" w:rsidR="00242809" w:rsidRPr="00242809" w:rsidRDefault="00242809" w:rsidP="00242809">
      <w:pPr>
        <w:pStyle w:val="ListParagraph"/>
        <w:numPr>
          <w:ilvl w:val="0"/>
          <w:numId w:val="10"/>
        </w:numPr>
        <w:rPr>
          <w:b/>
          <w:bCs/>
          <w:highlight w:val="yellow"/>
          <w:lang w:val="en-US"/>
        </w:rPr>
      </w:pPr>
      <w:r>
        <w:t xml:space="preserve">This list is in the newly created (two-column) relation called </w:t>
      </w:r>
      <w:r w:rsidRPr="00242809">
        <w:rPr>
          <w:b/>
          <w:bCs/>
          <w:highlight w:val="yellow"/>
        </w:rPr>
        <w:t>MAIL</w:t>
      </w:r>
    </w:p>
    <w:p w14:paraId="38CE9628" w14:textId="77777777" w:rsidR="00242809" w:rsidRPr="00242809" w:rsidRDefault="00242809" w:rsidP="00242809">
      <w:pPr>
        <w:pStyle w:val="ListParagraph"/>
        <w:numPr>
          <w:ilvl w:val="0"/>
          <w:numId w:val="10"/>
        </w:numPr>
        <w:rPr>
          <w:b/>
          <w:bCs/>
          <w:highlight w:val="yellow"/>
          <w:lang w:val="en-US"/>
        </w:rPr>
      </w:pPr>
      <w:r>
        <w:rPr>
          <w:b/>
          <w:bCs/>
          <w:lang w:val="en-US"/>
        </w:rPr>
        <w:t xml:space="preserve">IMP SHORT QUESTION </w:t>
      </w:r>
    </w:p>
    <w:p w14:paraId="5EBF8976" w14:textId="16A13010" w:rsidR="00242809" w:rsidRDefault="00242809" w:rsidP="00242809">
      <w:pPr>
        <w:pStyle w:val="ListParagraph"/>
      </w:pPr>
      <w:r w:rsidRPr="00242809">
        <w:rPr>
          <w:b/>
          <w:bCs/>
        </w:rPr>
        <w:t xml:space="preserve"> </w:t>
      </w:r>
      <w:r>
        <w:t xml:space="preserve">It is used to combine different relations into one relation. </w:t>
      </w:r>
      <w:r w:rsidRPr="00242809">
        <w:rPr>
          <w:b/>
          <w:bCs/>
          <w:highlight w:val="yellow"/>
        </w:rPr>
        <w:t>The JOIN</w:t>
      </w:r>
      <w:r>
        <w:t xml:space="preserve"> of two relations produces a new relation whose attributes consist of the attributes from the original relation</w:t>
      </w:r>
    </w:p>
    <w:p w14:paraId="6D46D793" w14:textId="63BBEB3A" w:rsidR="00242809" w:rsidRDefault="00242809" w:rsidP="00242809">
      <w:pPr>
        <w:pStyle w:val="ListParagraph"/>
        <w:rPr>
          <w:b/>
          <w:bCs/>
          <w:highlight w:val="yellow"/>
          <w:lang w:val="en-US"/>
        </w:rPr>
      </w:pPr>
      <w:r>
        <w:rPr>
          <w:b/>
          <w:bCs/>
          <w:highlight w:val="yellow"/>
          <w:lang w:val="en-US"/>
        </w:rPr>
        <w:t xml:space="preserve"> BEST EXAMPLES FOR JOIN </w:t>
      </w:r>
    </w:p>
    <w:p w14:paraId="097FE828" w14:textId="230950F3" w:rsidR="00242809" w:rsidRDefault="00242809" w:rsidP="00242809">
      <w:pPr>
        <w:pStyle w:val="ListParagraph"/>
      </w:pPr>
      <w:r>
        <w:t>C &lt;- JOIN A and B where A.W = B.X</w:t>
      </w:r>
    </w:p>
    <w:p w14:paraId="591FCA99" w14:textId="13FC293B" w:rsidR="00242809" w:rsidRDefault="00242809" w:rsidP="00242809">
      <w:pPr>
        <w:pStyle w:val="ListParagraph"/>
      </w:pPr>
      <w:r>
        <w:t>C &lt;- JOIN A and B where A.W &lt; B.</w:t>
      </w:r>
    </w:p>
    <w:p w14:paraId="349BC1FA" w14:textId="77777777" w:rsidR="00242809" w:rsidRDefault="00242809" w:rsidP="00242809">
      <w:pPr>
        <w:pStyle w:val="ListParagraph"/>
      </w:pPr>
      <w:r>
        <w:t>NEW1 &lt;-JOIN ASSIGNMENT and JOB</w:t>
      </w:r>
    </w:p>
    <w:p w14:paraId="5464198D" w14:textId="7EAFAD64" w:rsidR="00242809" w:rsidRDefault="00242809" w:rsidP="00242809">
      <w:pPr>
        <w:pStyle w:val="ListParagraph"/>
      </w:pPr>
      <w:r>
        <w:t xml:space="preserve"> where ASSIGNMENT.JobId = JOB.JobId</w:t>
      </w:r>
    </w:p>
    <w:p w14:paraId="3B8866EF" w14:textId="5F8BE46B" w:rsidR="00242809" w:rsidRPr="00242809" w:rsidRDefault="00242809" w:rsidP="00242809">
      <w:pPr>
        <w:pStyle w:val="ListParagraph"/>
        <w:numPr>
          <w:ilvl w:val="0"/>
          <w:numId w:val="10"/>
        </w:numPr>
        <w:rPr>
          <w:b/>
          <w:bCs/>
          <w:highlight w:val="yellow"/>
          <w:lang w:val="en-US"/>
        </w:rPr>
      </w:pPr>
      <w:r>
        <w:t xml:space="preserve">This approach leads to an </w:t>
      </w:r>
      <w:r w:rsidRPr="00242809">
        <w:rPr>
          <w:b/>
          <w:bCs/>
          <w:highlight w:val="yellow"/>
        </w:rPr>
        <w:t>object-oriented database</w:t>
      </w:r>
      <w:r>
        <w:t xml:space="preserve"> consisting of objects that are linked to each other to reflect their relationships.</w:t>
      </w:r>
    </w:p>
    <w:p w14:paraId="40B3F6AB" w14:textId="0C71412E" w:rsidR="00242809" w:rsidRPr="00242809" w:rsidRDefault="00242809" w:rsidP="00242809">
      <w:pPr>
        <w:pStyle w:val="ListParagraph"/>
        <w:numPr>
          <w:ilvl w:val="0"/>
          <w:numId w:val="10"/>
        </w:numPr>
        <w:rPr>
          <w:b/>
          <w:bCs/>
          <w:highlight w:val="yellow"/>
          <w:lang w:val="en-US"/>
        </w:rPr>
      </w:pPr>
      <w:r>
        <w:t xml:space="preserve">the </w:t>
      </w:r>
      <w:r w:rsidRPr="00242809">
        <w:rPr>
          <w:b/>
          <w:bCs/>
          <w:highlight w:val="yellow"/>
        </w:rPr>
        <w:t>links between the various objects</w:t>
      </w:r>
      <w:r>
        <w:t xml:space="preserve"> are represented by lines connecting the related </w:t>
      </w:r>
      <w:r w:rsidRPr="00242809">
        <w:rPr>
          <w:b/>
          <w:bCs/>
          <w:highlight w:val="yellow"/>
        </w:rPr>
        <w:t>objects.</w:t>
      </w:r>
    </w:p>
    <w:p w14:paraId="528D15BA" w14:textId="4B516896" w:rsidR="00242809" w:rsidRPr="00242809" w:rsidRDefault="00242809" w:rsidP="00242809">
      <w:pPr>
        <w:pStyle w:val="ListParagraph"/>
        <w:numPr>
          <w:ilvl w:val="0"/>
          <w:numId w:val="10"/>
        </w:numPr>
        <w:rPr>
          <w:b/>
          <w:bCs/>
          <w:highlight w:val="yellow"/>
          <w:lang w:val="en-US"/>
        </w:rPr>
      </w:pPr>
      <w:r>
        <w:t xml:space="preserve">The </w:t>
      </w:r>
      <w:r w:rsidRPr="00242809">
        <w:rPr>
          <w:b/>
          <w:bCs/>
          <w:highlight w:val="yellow"/>
        </w:rPr>
        <w:t xml:space="preserve">links </w:t>
      </w:r>
      <w:r w:rsidRPr="00242809">
        <w:rPr>
          <w:highlight w:val="yellow"/>
        </w:rPr>
        <w:t>between objects</w:t>
      </w:r>
      <w:r>
        <w:t xml:space="preserve"> in an object-oriented database are normally maintained by the </w:t>
      </w:r>
      <w:r w:rsidRPr="00242809">
        <w:rPr>
          <w:b/>
          <w:bCs/>
          <w:highlight w:val="yellow"/>
        </w:rPr>
        <w:t>DBMS</w:t>
      </w:r>
    </w:p>
    <w:p w14:paraId="491D2811" w14:textId="3D0CA8F5" w:rsidR="00242809" w:rsidRPr="00415172" w:rsidRDefault="00415172" w:rsidP="00242809">
      <w:pPr>
        <w:pStyle w:val="ListParagraph"/>
        <w:numPr>
          <w:ilvl w:val="0"/>
          <w:numId w:val="10"/>
        </w:numPr>
        <w:rPr>
          <w:b/>
          <w:bCs/>
          <w:highlight w:val="yellow"/>
          <w:lang w:val="en-US"/>
        </w:rPr>
      </w:pPr>
      <w:r>
        <w:t xml:space="preserve">But objects that are created and added to a database must be saved after the program that created them terminates. Such objects are said to be </w:t>
      </w:r>
      <w:r w:rsidRPr="00415172">
        <w:rPr>
          <w:b/>
          <w:bCs/>
          <w:highlight w:val="yellow"/>
        </w:rPr>
        <w:t>persistent</w:t>
      </w:r>
      <w:r>
        <w:t>. Thus, creating persistent objects is a significant departure from the norm</w:t>
      </w:r>
    </w:p>
    <w:p w14:paraId="2FC258AB" w14:textId="0561DF0C" w:rsidR="00415172" w:rsidRPr="00415172" w:rsidRDefault="00415172" w:rsidP="00242809">
      <w:pPr>
        <w:pStyle w:val="ListParagraph"/>
        <w:numPr>
          <w:ilvl w:val="0"/>
          <w:numId w:val="10"/>
        </w:numPr>
        <w:rPr>
          <w:b/>
          <w:bCs/>
          <w:highlight w:val="yellow"/>
          <w:lang w:val="en-US"/>
        </w:rPr>
      </w:pPr>
      <w:r>
        <w:rPr>
          <w:lang w:val="en-US"/>
        </w:rPr>
        <w:t>(</w:t>
      </w:r>
      <w:r w:rsidRPr="00415172">
        <w:rPr>
          <w:b/>
          <w:bCs/>
          <w:lang w:val="en-US"/>
        </w:rPr>
        <w:t>IMP DEFINITION +MCQS</w:t>
      </w:r>
      <w:r>
        <w:rPr>
          <w:lang w:val="en-US"/>
        </w:rPr>
        <w:t xml:space="preserve">) </w:t>
      </w:r>
      <w:r w:rsidRPr="00415172">
        <w:rPr>
          <w:b/>
          <w:bCs/>
          <w:highlight w:val="yellow"/>
        </w:rPr>
        <w:t>Maintaining DB Integrity</w:t>
      </w:r>
    </w:p>
    <w:p w14:paraId="6740F0E0" w14:textId="5210985C" w:rsidR="00415172" w:rsidRDefault="00415172" w:rsidP="00415172">
      <w:pPr>
        <w:pStyle w:val="ListParagraph"/>
        <w:rPr>
          <w:highlight w:val="yellow"/>
        </w:rPr>
      </w:pPr>
      <w:r w:rsidRPr="00415172">
        <w:rPr>
          <w:highlight w:val="yellow"/>
        </w:rPr>
        <w:t>inexpensive</w:t>
      </w:r>
      <w:r w:rsidRPr="00415172">
        <w:rPr>
          <w:highlight w:val="yellow"/>
        </w:rPr>
        <w:t xml:space="preserve"> database management systems for personal use are relatively simple systems. </w:t>
      </w:r>
      <w:r w:rsidRPr="00415172">
        <w:rPr>
          <w:b/>
          <w:bCs/>
          <w:highlight w:val="green"/>
        </w:rPr>
        <w:t>They tend to have a single objective—to shield the user from the technical details of the database implementation</w:t>
      </w:r>
      <w:r w:rsidRPr="00415172">
        <w:rPr>
          <w:highlight w:val="yellow"/>
        </w:rPr>
        <w:t>. The databases maintained by these systems are relatively small and generally contain information whose loss or corruption would be inconvenient rather than disastrous.</w:t>
      </w:r>
      <w:r>
        <w:rPr>
          <w:highlight w:val="yellow"/>
          <w:lang w:val="en-US"/>
        </w:rPr>
        <w:t xml:space="preserve"> </w:t>
      </w:r>
      <w:r w:rsidRPr="00415172">
        <w:rPr>
          <w:highlight w:val="yellow"/>
        </w:rPr>
        <w:t xml:space="preserve">a backup </w:t>
      </w:r>
      <w:proofErr w:type="gramStart"/>
      <w:r w:rsidRPr="00415172">
        <w:rPr>
          <w:highlight w:val="yellow"/>
        </w:rPr>
        <w:t>copy</w:t>
      </w:r>
      <w:r w:rsidRPr="00415172">
        <w:rPr>
          <w:highlight w:val="yellow"/>
          <w:lang w:val="en-US"/>
        </w:rPr>
        <w:t xml:space="preserve"> </w:t>
      </w:r>
      <w:r w:rsidRPr="00415172">
        <w:rPr>
          <w:highlight w:val="yellow"/>
        </w:rPr>
        <w:t xml:space="preserve"> inconvenience</w:t>
      </w:r>
      <w:proofErr w:type="gramEnd"/>
      <w:r w:rsidRPr="00415172">
        <w:rPr>
          <w:highlight w:val="yellow"/>
        </w:rPr>
        <w:t xml:space="preserve"> is restricted to only a few people, and any financial loss is generally limited</w:t>
      </w:r>
    </w:p>
    <w:p w14:paraId="6ACBAF14" w14:textId="4CE21B08" w:rsidR="00415172" w:rsidRPr="00415172" w:rsidRDefault="00415172" w:rsidP="00415172">
      <w:pPr>
        <w:rPr>
          <w:b/>
          <w:bCs/>
          <w:highlight w:val="yellow"/>
          <w:lang w:val="en-US"/>
        </w:rPr>
      </w:pPr>
      <w:r>
        <w:rPr>
          <w:b/>
          <w:bCs/>
          <w:highlight w:val="yellow"/>
          <w:lang w:val="en-US"/>
        </w:rPr>
        <w:t xml:space="preserve">           IMP DEFINITION   </w:t>
      </w:r>
      <w:r w:rsidRPr="00415172">
        <w:rPr>
          <w:b/>
          <w:bCs/>
        </w:rPr>
        <w:t xml:space="preserve">The Commit/Rollback </w:t>
      </w:r>
      <w:r w:rsidRPr="00415172">
        <w:rPr>
          <w:b/>
          <w:bCs/>
        </w:rPr>
        <w:t>Protocol</w:t>
      </w:r>
    </w:p>
    <w:p w14:paraId="4E30D820" w14:textId="62F3998B" w:rsidR="00415172" w:rsidRPr="00415172" w:rsidRDefault="00415172" w:rsidP="00415172">
      <w:pPr>
        <w:pStyle w:val="ListParagraph"/>
        <w:numPr>
          <w:ilvl w:val="0"/>
          <w:numId w:val="10"/>
        </w:numPr>
        <w:rPr>
          <w:b/>
          <w:bCs/>
          <w:highlight w:val="yellow"/>
          <w:lang w:val="en-US"/>
        </w:rPr>
      </w:pPr>
      <w:r>
        <w:t>A single transaction, such as the transfer of funds from one bank account to another, the cancellation of an airline reservation, or the registration of a student in a university course, might involve multiple steps at the database level.</w:t>
      </w:r>
    </w:p>
    <w:p w14:paraId="5923EF7E" w14:textId="531CF2F8" w:rsidR="00415172" w:rsidRPr="00415172" w:rsidRDefault="00415172" w:rsidP="00415172">
      <w:pPr>
        <w:pStyle w:val="ListParagraph"/>
        <w:numPr>
          <w:ilvl w:val="0"/>
          <w:numId w:val="10"/>
        </w:numPr>
        <w:rPr>
          <w:b/>
          <w:bCs/>
          <w:highlight w:val="yellow"/>
          <w:lang w:val="en-US"/>
        </w:rPr>
      </w:pPr>
      <w:r>
        <w:t xml:space="preserve">The point at which all the steps in a transaction have been recorded in the log is called the </w:t>
      </w:r>
      <w:r w:rsidRPr="00415172">
        <w:rPr>
          <w:b/>
          <w:bCs/>
          <w:highlight w:val="yellow"/>
        </w:rPr>
        <w:t>commit point</w:t>
      </w:r>
    </w:p>
    <w:p w14:paraId="1AD8E013" w14:textId="52D835AB" w:rsidR="00415172" w:rsidRPr="002F39D7" w:rsidRDefault="00415172" w:rsidP="00415172">
      <w:pPr>
        <w:pStyle w:val="ListParagraph"/>
        <w:numPr>
          <w:ilvl w:val="0"/>
          <w:numId w:val="10"/>
        </w:numPr>
        <w:rPr>
          <w:b/>
          <w:bCs/>
          <w:highlight w:val="yellow"/>
          <w:lang w:val="en-US"/>
        </w:rPr>
      </w:pPr>
      <w:r>
        <w:t xml:space="preserve">the DBMS might find itself with a partially executed transaction that cannot be completed. In this case the log can be used to </w:t>
      </w:r>
      <w:r w:rsidRPr="002F39D7">
        <w:rPr>
          <w:b/>
          <w:bCs/>
          <w:highlight w:val="yellow"/>
        </w:rPr>
        <w:t>roll back</w:t>
      </w:r>
    </w:p>
    <w:p w14:paraId="0FEDE65D" w14:textId="632F463B" w:rsidR="002F39D7" w:rsidRPr="002F39D7" w:rsidRDefault="002F39D7" w:rsidP="00415172">
      <w:pPr>
        <w:pStyle w:val="ListParagraph"/>
        <w:numPr>
          <w:ilvl w:val="0"/>
          <w:numId w:val="10"/>
        </w:numPr>
        <w:rPr>
          <w:b/>
          <w:bCs/>
          <w:highlight w:val="yellow"/>
          <w:lang w:val="en-US"/>
        </w:rPr>
      </w:pPr>
      <w:r>
        <w:lastRenderedPageBreak/>
        <w:t xml:space="preserve">This might mean that these additional transactions must also be rolled back, which might adversely affect still other transactions. The result is the problem known as </w:t>
      </w:r>
      <w:r w:rsidRPr="002F39D7">
        <w:rPr>
          <w:b/>
          <w:bCs/>
          <w:highlight w:val="yellow"/>
        </w:rPr>
        <w:t>cascading rollback.</w:t>
      </w:r>
    </w:p>
    <w:p w14:paraId="7225E3C3" w14:textId="77777777" w:rsidR="002F39D7" w:rsidRPr="002F39D7" w:rsidRDefault="002F39D7" w:rsidP="002F39D7">
      <w:pPr>
        <w:pStyle w:val="ListParagraph"/>
        <w:rPr>
          <w:b/>
          <w:bCs/>
          <w:highlight w:val="yellow"/>
          <w:lang w:val="en-US"/>
        </w:rPr>
      </w:pPr>
    </w:p>
    <w:p w14:paraId="3425BCAD" w14:textId="77487767" w:rsidR="002F39D7" w:rsidRPr="002F39D7" w:rsidRDefault="002F39D7" w:rsidP="002F39D7">
      <w:pPr>
        <w:pStyle w:val="ListParagraph"/>
        <w:rPr>
          <w:b/>
          <w:bCs/>
          <w:highlight w:val="yellow"/>
          <w:lang w:val="en-US"/>
        </w:rPr>
      </w:pPr>
      <w:r>
        <w:rPr>
          <w:b/>
          <w:bCs/>
          <w:highlight w:val="yellow"/>
          <w:lang w:val="en-US"/>
        </w:rPr>
        <w:t>DIFFERENCES BWTWEEN INCORRECT SUMMARY PROBLEM AND LOST UPDATE PROBLEM</w:t>
      </w:r>
    </w:p>
    <w:p w14:paraId="234A4428" w14:textId="329FB66A" w:rsidR="002F39D7" w:rsidRPr="002F39D7" w:rsidRDefault="002F39D7" w:rsidP="00415172">
      <w:pPr>
        <w:pStyle w:val="ListParagraph"/>
        <w:numPr>
          <w:ilvl w:val="0"/>
          <w:numId w:val="10"/>
        </w:numPr>
        <w:rPr>
          <w:b/>
          <w:bCs/>
          <w:highlight w:val="yellow"/>
          <w:lang w:val="en-US"/>
        </w:rPr>
      </w:pPr>
      <w:r w:rsidRPr="002F39D7">
        <w:rPr>
          <w:b/>
          <w:bCs/>
          <w:highlight w:val="yellow"/>
        </w:rPr>
        <w:t>incorrect summary problem</w:t>
      </w:r>
      <w:r>
        <w:t xml:space="preserve"> can arise if one transaction is in the middle of transferring funds from one account to another when another transaction tries to compute the total deposits in the bank</w:t>
      </w:r>
    </w:p>
    <w:p w14:paraId="17127E00" w14:textId="6B02CE15" w:rsidR="002F39D7" w:rsidRDefault="002F39D7" w:rsidP="002F39D7">
      <w:pPr>
        <w:pStyle w:val="ListParagraph"/>
      </w:pPr>
      <w:r w:rsidRPr="002F39D7">
        <w:rPr>
          <w:b/>
          <w:bCs/>
          <w:highlight w:val="yellow"/>
        </w:rPr>
        <w:t>lost update problem</w:t>
      </w:r>
      <w:r>
        <w:t>, which is exemplified by two transactions, each of which makes a deduction from the same account</w:t>
      </w:r>
    </w:p>
    <w:p w14:paraId="1B85C09A" w14:textId="764E0B85" w:rsidR="002F39D7" w:rsidRDefault="002F39D7" w:rsidP="002F39D7">
      <w:pPr>
        <w:pStyle w:val="ListParagraph"/>
        <w:numPr>
          <w:ilvl w:val="0"/>
          <w:numId w:val="10"/>
        </w:numPr>
        <w:rPr>
          <w:b/>
          <w:bCs/>
          <w:highlight w:val="yellow"/>
          <w:lang w:val="en-US"/>
        </w:rPr>
      </w:pPr>
      <w:r>
        <w:t xml:space="preserve">locking protocol in which the items within a database that are currently being used by some </w:t>
      </w:r>
      <w:proofErr w:type="gramStart"/>
      <w:r>
        <w:t>transaction</w:t>
      </w:r>
      <w:proofErr w:type="gramEnd"/>
      <w:r>
        <w:t xml:space="preserve"> are marked as such. These marks are </w:t>
      </w:r>
      <w:r w:rsidRPr="002F39D7">
        <w:rPr>
          <w:b/>
          <w:bCs/>
          <w:highlight w:val="yellow"/>
        </w:rPr>
        <w:t>called locks</w:t>
      </w:r>
      <w:r>
        <w:rPr>
          <w:b/>
          <w:bCs/>
          <w:highlight w:val="yellow"/>
          <w:lang w:val="en-US"/>
        </w:rPr>
        <w:t xml:space="preserve"> </w:t>
      </w:r>
    </w:p>
    <w:p w14:paraId="10A86F71" w14:textId="541EF75B" w:rsidR="002F39D7" w:rsidRPr="002F39D7" w:rsidRDefault="002F39D7" w:rsidP="002F39D7">
      <w:pPr>
        <w:pStyle w:val="ListParagraph"/>
        <w:numPr>
          <w:ilvl w:val="0"/>
          <w:numId w:val="10"/>
        </w:numPr>
        <w:rPr>
          <w:b/>
          <w:bCs/>
          <w:highlight w:val="yellow"/>
          <w:lang w:val="en-US"/>
        </w:rPr>
      </w:pPr>
      <w:r>
        <w:t>Two types of locks are common—</w:t>
      </w:r>
      <w:r w:rsidRPr="002F39D7">
        <w:rPr>
          <w:b/>
          <w:bCs/>
          <w:highlight w:val="yellow"/>
        </w:rPr>
        <w:t>shared locks and exclusive locks.</w:t>
      </w:r>
    </w:p>
    <w:p w14:paraId="18C7AE38" w14:textId="647AD236" w:rsidR="002F39D7" w:rsidRDefault="00BF1308" w:rsidP="002F39D7">
      <w:pPr>
        <w:pStyle w:val="ListParagraph"/>
        <w:numPr>
          <w:ilvl w:val="0"/>
          <w:numId w:val="10"/>
        </w:numPr>
        <w:rPr>
          <w:b/>
          <w:bCs/>
          <w:highlight w:val="yellow"/>
          <w:lang w:val="en-US"/>
        </w:rPr>
      </w:pPr>
      <w:r>
        <w:t>If a transaction is not going to alter a data item, then it requires shared access, meaning that other transactions are also allowed to view the data. However, if the transaction is going to alter the item, it must have exclusive access, meaning that it must be the only transaction with access to that data.</w:t>
      </w:r>
      <w:r>
        <w:rPr>
          <w:lang w:val="en-US"/>
        </w:rPr>
        <w:t xml:space="preserve"> </w:t>
      </w:r>
      <w:r w:rsidRPr="00BF1308">
        <w:rPr>
          <w:b/>
          <w:bCs/>
          <w:highlight w:val="yellow"/>
          <w:lang w:val="en-US"/>
        </w:rPr>
        <w:t>(IMP DEFINITION FOR QUESTION + MCQS)</w:t>
      </w:r>
    </w:p>
    <w:p w14:paraId="4CF5E94E" w14:textId="1730651A" w:rsidR="00BF1308" w:rsidRPr="00BF1308" w:rsidRDefault="00BF1308" w:rsidP="002F39D7">
      <w:pPr>
        <w:pStyle w:val="ListParagraph"/>
        <w:numPr>
          <w:ilvl w:val="0"/>
          <w:numId w:val="10"/>
        </w:numPr>
        <w:rPr>
          <w:b/>
          <w:bCs/>
          <w:highlight w:val="yellow"/>
          <w:lang w:val="en-US"/>
        </w:rPr>
      </w:pPr>
      <w:r w:rsidRPr="00BF1308">
        <w:rPr>
          <w:b/>
          <w:bCs/>
          <w:highlight w:val="yellow"/>
        </w:rPr>
        <w:t>wound-wait protocol</w:t>
      </w:r>
      <w:r>
        <w:t xml:space="preserve"> (old transactions wound young transactions, young transactions wait for old ones</w:t>
      </w:r>
    </w:p>
    <w:p w14:paraId="59CD0A41" w14:textId="4DF16D0E" w:rsidR="00BF1308" w:rsidRPr="00BF1308" w:rsidRDefault="00BF1308" w:rsidP="002F39D7">
      <w:pPr>
        <w:pStyle w:val="ListParagraph"/>
        <w:numPr>
          <w:ilvl w:val="0"/>
          <w:numId w:val="10"/>
        </w:numPr>
        <w:rPr>
          <w:b/>
          <w:bCs/>
          <w:highlight w:val="yellow"/>
          <w:lang w:val="en-US"/>
        </w:rPr>
      </w:pPr>
      <w:r w:rsidRPr="00BF1308">
        <w:rPr>
          <w:b/>
          <w:bCs/>
          <w:highlight w:val="yellow"/>
        </w:rPr>
        <w:t>A sequential file</w:t>
      </w:r>
      <w:r>
        <w:t xml:space="preserve"> is a file that is accessed in a serial manner from its beginning to its end as though the information in the file were arranged in one long row. Examples include audio files, video files, files containing programs, and files containing textual document</w:t>
      </w:r>
      <w:r>
        <w:rPr>
          <w:lang w:val="en-US"/>
        </w:rPr>
        <w:t xml:space="preserve"> </w:t>
      </w:r>
      <w:proofErr w:type="gramStart"/>
      <w:r w:rsidRPr="00BF1308">
        <w:rPr>
          <w:highlight w:val="yellow"/>
          <w:lang w:val="en-US"/>
        </w:rPr>
        <w:t>( IMP</w:t>
      </w:r>
      <w:proofErr w:type="gramEnd"/>
      <w:r w:rsidRPr="00BF1308">
        <w:rPr>
          <w:highlight w:val="yellow"/>
          <w:lang w:val="en-US"/>
        </w:rPr>
        <w:t xml:space="preserve"> SHORT DEFINITION)</w:t>
      </w:r>
    </w:p>
    <w:p w14:paraId="6D0D1830" w14:textId="181C6BA5" w:rsidR="00BF1308" w:rsidRPr="00BF1308" w:rsidRDefault="00BF1308" w:rsidP="002F39D7">
      <w:pPr>
        <w:pStyle w:val="ListParagraph"/>
        <w:numPr>
          <w:ilvl w:val="0"/>
          <w:numId w:val="10"/>
        </w:numPr>
        <w:rPr>
          <w:b/>
          <w:bCs/>
          <w:highlight w:val="yellow"/>
          <w:lang w:val="en-US"/>
        </w:rPr>
      </w:pPr>
      <w:r>
        <w:t xml:space="preserve">the end of a sequential file as the end-of-file </w:t>
      </w:r>
      <w:r w:rsidRPr="00BF1308">
        <w:rPr>
          <w:b/>
          <w:bCs/>
          <w:highlight w:val="yellow"/>
        </w:rPr>
        <w:t>(EOF)</w:t>
      </w:r>
    </w:p>
    <w:p w14:paraId="5DB69DD0" w14:textId="2F5B477A" w:rsidR="00BF1308" w:rsidRPr="00BF1308" w:rsidRDefault="00BF1308" w:rsidP="002F39D7">
      <w:pPr>
        <w:pStyle w:val="ListParagraph"/>
        <w:numPr>
          <w:ilvl w:val="0"/>
          <w:numId w:val="10"/>
        </w:numPr>
        <w:rPr>
          <w:b/>
          <w:bCs/>
          <w:highlight w:val="yellow"/>
          <w:lang w:val="en-US"/>
        </w:rPr>
      </w:pPr>
      <w:r>
        <w:t xml:space="preserve">A classic example involving </w:t>
      </w:r>
      <w:r w:rsidRPr="00BF1308">
        <w:rPr>
          <w:b/>
          <w:bCs/>
          <w:highlight w:val="yellow"/>
        </w:rPr>
        <w:t>sequential files</w:t>
      </w:r>
      <w:r>
        <w:t xml:space="preserve"> is payroll processing in a small company</w:t>
      </w:r>
    </w:p>
    <w:p w14:paraId="0EAA9795" w14:textId="5E02A748" w:rsidR="00BF1308" w:rsidRPr="00BF1308" w:rsidRDefault="00BF1308" w:rsidP="002F39D7">
      <w:pPr>
        <w:pStyle w:val="ListParagraph"/>
        <w:numPr>
          <w:ilvl w:val="0"/>
          <w:numId w:val="10"/>
        </w:numPr>
        <w:rPr>
          <w:b/>
          <w:bCs/>
          <w:highlight w:val="yellow"/>
          <w:lang w:val="en-US"/>
        </w:rPr>
      </w:pPr>
      <w:r w:rsidRPr="00BF1308">
        <w:rPr>
          <w:b/>
          <w:bCs/>
          <w:highlight w:val="yellow"/>
        </w:rPr>
        <w:t>Hashing</w:t>
      </w:r>
      <w:r>
        <w:t xml:space="preserve"> is a technique that provides similar access without such overhead. As in the case of an indexed system, hashing allows a record to be located by means of a key value.</w:t>
      </w:r>
    </w:p>
    <w:p w14:paraId="2ABAC881" w14:textId="15A8CD96" w:rsidR="00BF1308" w:rsidRPr="00BF1308" w:rsidRDefault="00BF1308" w:rsidP="002F39D7">
      <w:pPr>
        <w:pStyle w:val="ListParagraph"/>
        <w:numPr>
          <w:ilvl w:val="0"/>
          <w:numId w:val="10"/>
        </w:numPr>
        <w:rPr>
          <w:b/>
          <w:bCs/>
          <w:highlight w:val="yellow"/>
          <w:lang w:val="en-US"/>
        </w:rPr>
      </w:pPr>
      <w:r>
        <w:t xml:space="preserve">The data storage space is divided into several sections, called </w:t>
      </w:r>
      <w:r w:rsidRPr="00BF1308">
        <w:rPr>
          <w:b/>
          <w:bCs/>
          <w:highlight w:val="yellow"/>
        </w:rPr>
        <w:t>buckets,</w:t>
      </w:r>
    </w:p>
    <w:p w14:paraId="44A01D39" w14:textId="520737A2" w:rsidR="00BF1308" w:rsidRPr="00BF1308" w:rsidRDefault="00BF1308" w:rsidP="002F39D7">
      <w:pPr>
        <w:pStyle w:val="ListParagraph"/>
        <w:numPr>
          <w:ilvl w:val="0"/>
          <w:numId w:val="10"/>
        </w:numPr>
        <w:rPr>
          <w:b/>
          <w:bCs/>
          <w:highlight w:val="yellow"/>
          <w:lang w:val="en-US"/>
        </w:rPr>
      </w:pPr>
      <w:r>
        <w:t xml:space="preserve">(This conversion from key values to bucket numbers is called </w:t>
      </w:r>
      <w:r w:rsidRPr="00BF1308">
        <w:rPr>
          <w:b/>
          <w:bCs/>
          <w:highlight w:val="yellow"/>
        </w:rPr>
        <w:t>a hash function.)</w:t>
      </w:r>
    </w:p>
    <w:p w14:paraId="5D340B84" w14:textId="4F954A89" w:rsidR="00BF1308" w:rsidRPr="00BF1308" w:rsidRDefault="00BF1308" w:rsidP="00BF1308">
      <w:pPr>
        <w:pStyle w:val="ListParagraph"/>
        <w:rPr>
          <w:b/>
          <w:bCs/>
          <w:highlight w:val="yellow"/>
          <w:lang w:val="en-US"/>
        </w:rPr>
      </w:pPr>
      <w:r>
        <w:rPr>
          <w:b/>
          <w:bCs/>
          <w:highlight w:val="yellow"/>
          <w:lang w:val="en-US"/>
        </w:rPr>
        <w:t>DIFFERENCE BETWEEN HASH FILE AND HASH TABLE</w:t>
      </w:r>
    </w:p>
    <w:p w14:paraId="210F160C" w14:textId="779D00C9" w:rsidR="00BF1308" w:rsidRDefault="00BF1308" w:rsidP="002F39D7">
      <w:pPr>
        <w:pStyle w:val="ListParagraph"/>
        <w:numPr>
          <w:ilvl w:val="0"/>
          <w:numId w:val="10"/>
        </w:numPr>
        <w:rPr>
          <w:b/>
          <w:bCs/>
          <w:highlight w:val="yellow"/>
          <w:lang w:val="en-US"/>
        </w:rPr>
      </w:pPr>
      <w:r>
        <w:t xml:space="preserve">When hashing is applied to a storage structure in mass storage, the result is called a </w:t>
      </w:r>
      <w:r w:rsidRPr="00BF1308">
        <w:rPr>
          <w:b/>
          <w:bCs/>
          <w:highlight w:val="yellow"/>
        </w:rPr>
        <w:t>hash file</w:t>
      </w:r>
      <w:r>
        <w:t xml:space="preserve">. When applied to a storage structure within main memory, the result is usually called a </w:t>
      </w:r>
      <w:r w:rsidRPr="00BF1308">
        <w:rPr>
          <w:b/>
          <w:bCs/>
          <w:highlight w:val="yellow"/>
        </w:rPr>
        <w:t>hash table.</w:t>
      </w:r>
      <w:r>
        <w:rPr>
          <w:b/>
          <w:bCs/>
          <w:highlight w:val="yellow"/>
          <w:lang w:val="en-US"/>
        </w:rPr>
        <w:t xml:space="preserve">  (IMP SHORT QUESTION)</w:t>
      </w:r>
    </w:p>
    <w:p w14:paraId="541C0E00" w14:textId="377FA761" w:rsidR="00BF1308" w:rsidRPr="00BF1308" w:rsidRDefault="00BF1308" w:rsidP="002F39D7">
      <w:pPr>
        <w:pStyle w:val="ListParagraph"/>
        <w:numPr>
          <w:ilvl w:val="0"/>
          <w:numId w:val="10"/>
        </w:numPr>
        <w:rPr>
          <w:b/>
          <w:bCs/>
          <w:highlight w:val="yellow"/>
          <w:lang w:val="en-US"/>
        </w:rPr>
      </w:pPr>
      <w:r>
        <w:t xml:space="preserve">If a disproportionate num- </w:t>
      </w:r>
      <w:r>
        <w:t>Ber</w:t>
      </w:r>
      <w:r>
        <w:t xml:space="preserve"> of keys happen to hash to the same bucket (a phenomenon called </w:t>
      </w:r>
      <w:r w:rsidRPr="00BF1308">
        <w:rPr>
          <w:b/>
          <w:bCs/>
          <w:highlight w:val="yellow"/>
        </w:rPr>
        <w:t>clustering),</w:t>
      </w:r>
    </w:p>
    <w:p w14:paraId="6B5473D0" w14:textId="56C72960" w:rsidR="00BF1308" w:rsidRPr="00BF1308" w:rsidRDefault="00BF1308" w:rsidP="002F39D7">
      <w:pPr>
        <w:pStyle w:val="ListParagraph"/>
        <w:numPr>
          <w:ilvl w:val="0"/>
          <w:numId w:val="10"/>
        </w:numPr>
        <w:rPr>
          <w:b/>
          <w:bCs/>
          <w:highlight w:val="yellow"/>
          <w:lang w:val="en-US"/>
        </w:rPr>
      </w:pPr>
      <w:r>
        <w:t xml:space="preserve">data mining is practiced on static data collections, called </w:t>
      </w:r>
      <w:r w:rsidRPr="00BF1308">
        <w:rPr>
          <w:b/>
          <w:bCs/>
          <w:highlight w:val="yellow"/>
        </w:rPr>
        <w:t>data warehouses</w:t>
      </w:r>
    </w:p>
    <w:p w14:paraId="33A6E0C5" w14:textId="5060F9BB" w:rsidR="00BF1308" w:rsidRDefault="00BF1308" w:rsidP="002F39D7">
      <w:pPr>
        <w:pStyle w:val="ListParagraph"/>
        <w:numPr>
          <w:ilvl w:val="0"/>
          <w:numId w:val="10"/>
        </w:numPr>
        <w:rPr>
          <w:b/>
          <w:bCs/>
          <w:highlight w:val="yellow"/>
          <w:lang w:val="en-US"/>
        </w:rPr>
      </w:pPr>
      <w:r>
        <w:rPr>
          <w:b/>
          <w:bCs/>
          <w:highlight w:val="yellow"/>
          <w:lang w:val="en-US"/>
        </w:rPr>
        <w:t xml:space="preserve">(IMP SHORT QUESTION + MCQS) </w:t>
      </w:r>
    </w:p>
    <w:p w14:paraId="073B08E7" w14:textId="74A88719" w:rsidR="00BF1308" w:rsidRDefault="00BF1308" w:rsidP="00BF1308">
      <w:pPr>
        <w:pStyle w:val="ListParagraph"/>
      </w:pPr>
      <w:r>
        <w:t xml:space="preserve">Two common forms of data mining are </w:t>
      </w:r>
      <w:r w:rsidRPr="00BF1308">
        <w:rPr>
          <w:b/>
          <w:bCs/>
          <w:highlight w:val="yellow"/>
        </w:rPr>
        <w:t>class description and class discrimination</w:t>
      </w:r>
      <w:r>
        <w:t>. Class description deals with identifying properties that characterize a given group of data items, whereas class discrimination deals with identifying properties that divide two groups</w:t>
      </w:r>
    </w:p>
    <w:p w14:paraId="07C94CED" w14:textId="6EDDF0AF" w:rsidR="00BF1308" w:rsidRPr="00853730" w:rsidRDefault="00853730" w:rsidP="00BF1308">
      <w:pPr>
        <w:pStyle w:val="ListParagraph"/>
        <w:numPr>
          <w:ilvl w:val="0"/>
          <w:numId w:val="10"/>
        </w:numPr>
        <w:rPr>
          <w:b/>
          <w:bCs/>
          <w:highlight w:val="yellow"/>
          <w:lang w:val="en-US"/>
        </w:rPr>
      </w:pPr>
      <w:r>
        <w:t xml:space="preserve">Another form of data mining is </w:t>
      </w:r>
      <w:r w:rsidRPr="00853730">
        <w:rPr>
          <w:b/>
          <w:bCs/>
          <w:highlight w:val="yellow"/>
        </w:rPr>
        <w:t>cluster analysis</w:t>
      </w:r>
      <w:r>
        <w:t>, which seeks to discover classes.</w:t>
      </w:r>
    </w:p>
    <w:p w14:paraId="6DA6B0C1" w14:textId="290BF107" w:rsidR="00853730" w:rsidRPr="00853730" w:rsidRDefault="00853730" w:rsidP="00BF1308">
      <w:pPr>
        <w:pStyle w:val="ListParagraph"/>
        <w:numPr>
          <w:ilvl w:val="0"/>
          <w:numId w:val="10"/>
        </w:numPr>
        <w:rPr>
          <w:b/>
          <w:bCs/>
          <w:highlight w:val="yellow"/>
          <w:lang w:val="en-US"/>
        </w:rPr>
      </w:pPr>
      <w:r>
        <w:t xml:space="preserve">More </w:t>
      </w:r>
      <w:r w:rsidRPr="00853730">
        <w:rPr>
          <w:b/>
          <w:bCs/>
          <w:highlight w:val="yellow"/>
        </w:rPr>
        <w:t>precisely,</w:t>
      </w:r>
      <w:r>
        <w:t xml:space="preserve"> cluster analysis tries to find properties of data items that lead to the discovery of groupings.</w:t>
      </w:r>
    </w:p>
    <w:p w14:paraId="6F36DF35" w14:textId="60D39351" w:rsidR="00853730" w:rsidRPr="00853730" w:rsidRDefault="00853730" w:rsidP="00BF1308">
      <w:pPr>
        <w:pStyle w:val="ListParagraph"/>
        <w:numPr>
          <w:ilvl w:val="0"/>
          <w:numId w:val="10"/>
        </w:numPr>
        <w:rPr>
          <w:b/>
          <w:bCs/>
          <w:highlight w:val="yellow"/>
          <w:lang w:val="en-US"/>
        </w:rPr>
      </w:pPr>
      <w:r w:rsidRPr="00853730">
        <w:rPr>
          <w:b/>
          <w:bCs/>
          <w:highlight w:val="yellow"/>
        </w:rPr>
        <w:t>association analysis</w:t>
      </w:r>
      <w:r>
        <w:t>, which involves looking for links between data groups</w:t>
      </w:r>
    </w:p>
    <w:p w14:paraId="322C6B77" w14:textId="44571FE2" w:rsidR="00853730" w:rsidRPr="00853730" w:rsidRDefault="00853730" w:rsidP="00BF1308">
      <w:pPr>
        <w:pStyle w:val="ListParagraph"/>
        <w:numPr>
          <w:ilvl w:val="0"/>
          <w:numId w:val="10"/>
        </w:numPr>
        <w:rPr>
          <w:b/>
          <w:bCs/>
          <w:highlight w:val="yellow"/>
          <w:lang w:val="en-US"/>
        </w:rPr>
      </w:pPr>
      <w:r w:rsidRPr="00853730">
        <w:rPr>
          <w:b/>
          <w:bCs/>
          <w:highlight w:val="yellow"/>
        </w:rPr>
        <w:t>Outlier analysis</w:t>
      </w:r>
      <w:r>
        <w:t xml:space="preserve"> is another form of data mining. It tries to identify data entries that do not comply with the norm</w:t>
      </w:r>
    </w:p>
    <w:p w14:paraId="6A17F96A" w14:textId="2CD3DD2E" w:rsidR="00853730" w:rsidRPr="00853730" w:rsidRDefault="00853730" w:rsidP="00BF1308">
      <w:pPr>
        <w:pStyle w:val="ListParagraph"/>
        <w:numPr>
          <w:ilvl w:val="0"/>
          <w:numId w:val="10"/>
        </w:numPr>
        <w:rPr>
          <w:b/>
          <w:bCs/>
          <w:highlight w:val="yellow"/>
          <w:lang w:val="en-US"/>
        </w:rPr>
      </w:pPr>
      <w:r w:rsidRPr="00853730">
        <w:rPr>
          <w:b/>
          <w:bCs/>
          <w:highlight w:val="yellow"/>
        </w:rPr>
        <w:t>sequential pattern analysis</w:t>
      </w:r>
      <w:r>
        <w:t xml:space="preserve"> tries to identify patterns of </w:t>
      </w:r>
      <w:r>
        <w:t>behaviour</w:t>
      </w:r>
      <w:r>
        <w:t xml:space="preserve"> over time.</w:t>
      </w:r>
    </w:p>
    <w:p w14:paraId="5D8DCEB5" w14:textId="7EBFCA61" w:rsidR="00853730" w:rsidRPr="00853730" w:rsidRDefault="00853730" w:rsidP="00BF1308">
      <w:pPr>
        <w:pStyle w:val="ListParagraph"/>
        <w:numPr>
          <w:ilvl w:val="0"/>
          <w:numId w:val="10"/>
        </w:numPr>
        <w:rPr>
          <w:b/>
          <w:bCs/>
          <w:highlight w:val="yellow"/>
          <w:lang w:val="en-US"/>
        </w:rPr>
      </w:pPr>
      <w:r>
        <w:lastRenderedPageBreak/>
        <w:t xml:space="preserve">In some cases, the </w:t>
      </w:r>
      <w:r w:rsidRPr="00853730">
        <w:rPr>
          <w:b/>
          <w:bCs/>
          <w:highlight w:val="yellow"/>
        </w:rPr>
        <w:t>data collection</w:t>
      </w:r>
      <w:r>
        <w:t xml:space="preserve"> process is readily apparent; in others it is subtle</w:t>
      </w:r>
    </w:p>
    <w:p w14:paraId="787B4C10" w14:textId="60DFD46F" w:rsidR="00853730" w:rsidRPr="00853730" w:rsidRDefault="00853730" w:rsidP="00BF1308">
      <w:pPr>
        <w:pStyle w:val="ListParagraph"/>
        <w:numPr>
          <w:ilvl w:val="0"/>
          <w:numId w:val="10"/>
        </w:numPr>
        <w:rPr>
          <w:b/>
          <w:bCs/>
          <w:highlight w:val="yellow"/>
          <w:lang w:val="en-US"/>
        </w:rPr>
      </w:pPr>
      <w:r>
        <w:t xml:space="preserve">Artificial intelligence is the field of computer science that seeks to build autonomous machines - machines that can carry out complex tasks without human intervention. </w:t>
      </w:r>
      <w:r w:rsidRPr="00853730">
        <w:rPr>
          <w:b/>
          <w:bCs/>
          <w:highlight w:val="yellow"/>
        </w:rPr>
        <w:t>AI is helping to make Robots</w:t>
      </w:r>
      <w:r>
        <w:t xml:space="preserve"> </w:t>
      </w:r>
    </w:p>
    <w:p w14:paraId="502DA008" w14:textId="3E8B45D7" w:rsidR="00853730" w:rsidRPr="00853730" w:rsidRDefault="00853730" w:rsidP="00BF1308">
      <w:pPr>
        <w:pStyle w:val="ListParagraph"/>
        <w:numPr>
          <w:ilvl w:val="0"/>
          <w:numId w:val="10"/>
        </w:numPr>
        <w:rPr>
          <w:b/>
          <w:bCs/>
          <w:highlight w:val="yellow"/>
          <w:lang w:val="en-US"/>
        </w:rPr>
      </w:pPr>
      <w:r>
        <w:t xml:space="preserve">alleviate a person even </w:t>
      </w:r>
      <w:r w:rsidRPr="00853730">
        <w:rPr>
          <w:b/>
          <w:bCs/>
          <w:highlight w:val="yellow"/>
        </w:rPr>
        <w:t>40 times a day</w:t>
      </w:r>
    </w:p>
    <w:p w14:paraId="140CE7D4" w14:textId="5EB1D84D" w:rsidR="00853730" w:rsidRPr="00853730" w:rsidRDefault="00853730" w:rsidP="00BF1308">
      <w:pPr>
        <w:pStyle w:val="ListParagraph"/>
        <w:numPr>
          <w:ilvl w:val="0"/>
          <w:numId w:val="10"/>
        </w:numPr>
        <w:rPr>
          <w:b/>
          <w:bCs/>
          <w:highlight w:val="yellow"/>
          <w:lang w:val="en-US"/>
        </w:rPr>
      </w:pPr>
      <w:r w:rsidRPr="00853730">
        <w:rPr>
          <w:highlight w:val="yellow"/>
        </w:rPr>
        <w:t>Pepper Robot works as receptionist in Belgian hospital shown in</w:t>
      </w:r>
    </w:p>
    <w:p w14:paraId="7BCD0179" w14:textId="4B51A324" w:rsidR="00853730" w:rsidRDefault="00853730" w:rsidP="00BF1308">
      <w:pPr>
        <w:pStyle w:val="ListParagraph"/>
        <w:numPr>
          <w:ilvl w:val="0"/>
          <w:numId w:val="10"/>
        </w:numPr>
        <w:rPr>
          <w:b/>
          <w:bCs/>
          <w:highlight w:val="yellow"/>
          <w:lang w:val="en-US"/>
        </w:rPr>
      </w:pPr>
      <w:r>
        <w:rPr>
          <w:b/>
          <w:bCs/>
          <w:highlight w:val="yellow"/>
          <w:lang w:val="en-US"/>
        </w:rPr>
        <w:t xml:space="preserve"> </w:t>
      </w:r>
      <w:r>
        <w:t xml:space="preserve">This robot is able to take blood from the veins of the humans and it is more accurate than humans. It </w:t>
      </w:r>
      <w:r w:rsidRPr="003E0B50">
        <w:rPr>
          <w:b/>
          <w:bCs/>
        </w:rPr>
        <w:t>performs image</w:t>
      </w:r>
      <w:r>
        <w:t xml:space="preserve"> processing to locate the </w:t>
      </w:r>
      <w:r w:rsidRPr="003E0B50">
        <w:rPr>
          <w:b/>
          <w:bCs/>
        </w:rPr>
        <w:t>veins</w:t>
      </w:r>
      <w:r>
        <w:t xml:space="preserve"> and further confirmed by the </w:t>
      </w:r>
      <w:r w:rsidRPr="003E0B50">
        <w:rPr>
          <w:b/>
          <w:bCs/>
        </w:rPr>
        <w:t>ultrasound.</w:t>
      </w:r>
      <w:r w:rsidR="003E0B50">
        <w:rPr>
          <w:b/>
          <w:bCs/>
          <w:lang w:val="en-US"/>
        </w:rPr>
        <w:t xml:space="preserve"> (</w:t>
      </w:r>
      <w:r w:rsidR="003E0B50" w:rsidRPr="003E0B50">
        <w:rPr>
          <w:b/>
          <w:bCs/>
          <w:highlight w:val="yellow"/>
          <w:lang w:val="en-US"/>
        </w:rPr>
        <w:t>IMP SHORT QUESTION)</w:t>
      </w:r>
    </w:p>
    <w:p w14:paraId="4872DAF7" w14:textId="54BC8554" w:rsidR="003E0B50" w:rsidRDefault="003E0B50" w:rsidP="00BF1308">
      <w:pPr>
        <w:pStyle w:val="ListParagraph"/>
        <w:numPr>
          <w:ilvl w:val="0"/>
          <w:numId w:val="10"/>
        </w:numPr>
        <w:rPr>
          <w:b/>
          <w:bCs/>
          <w:highlight w:val="yellow"/>
          <w:lang w:val="en-US"/>
        </w:rPr>
      </w:pPr>
      <w:r>
        <w:t xml:space="preserve">An </w:t>
      </w:r>
      <w:r w:rsidRPr="003E0B50">
        <w:rPr>
          <w:b/>
          <w:bCs/>
          <w:highlight w:val="yellow"/>
        </w:rPr>
        <w:t>agent i</w:t>
      </w:r>
      <w:r>
        <w:t xml:space="preserve">s a “device” that responds to stimuli from its environment. It is natural to envision an agent as an individual machine such as </w:t>
      </w:r>
      <w:r w:rsidRPr="003E0B50">
        <w:rPr>
          <w:b/>
          <w:bCs/>
        </w:rPr>
        <w:t>a robot</w:t>
      </w:r>
      <w:r>
        <w:t xml:space="preserve">, although an agent may take other forms such as an autonomous </w:t>
      </w:r>
      <w:r w:rsidRPr="003E0B50">
        <w:rPr>
          <w:b/>
          <w:bCs/>
        </w:rPr>
        <w:t>airplane,</w:t>
      </w:r>
      <w:r>
        <w:t xml:space="preserve"> a </w:t>
      </w:r>
      <w:r w:rsidRPr="003E0B50">
        <w:rPr>
          <w:b/>
          <w:bCs/>
        </w:rPr>
        <w:t>characte</w:t>
      </w:r>
      <w:r>
        <w:t xml:space="preserve">r in an interactive </w:t>
      </w:r>
      <w:r w:rsidRPr="003E0B50">
        <w:rPr>
          <w:b/>
          <w:bCs/>
        </w:rPr>
        <w:t>video game</w:t>
      </w:r>
      <w:r>
        <w:t>, or a process communicating with other processes over the Interne</w:t>
      </w:r>
      <w:r>
        <w:rPr>
          <w:lang w:val="en-US"/>
        </w:rPr>
        <w:t xml:space="preserve">t </w:t>
      </w:r>
      <w:r w:rsidRPr="003E0B50">
        <w:rPr>
          <w:b/>
          <w:bCs/>
          <w:highlight w:val="yellow"/>
          <w:lang w:val="en-US"/>
        </w:rPr>
        <w:t>(IMP SHORT QUESTION WITH EXAMPLE)</w:t>
      </w:r>
    </w:p>
    <w:p w14:paraId="2AE5B4F7" w14:textId="70055630" w:rsidR="003E0B50" w:rsidRPr="003E0B50" w:rsidRDefault="003E0B50" w:rsidP="00BF1308">
      <w:pPr>
        <w:pStyle w:val="ListParagraph"/>
        <w:numPr>
          <w:ilvl w:val="0"/>
          <w:numId w:val="10"/>
        </w:numPr>
        <w:rPr>
          <w:b/>
          <w:bCs/>
          <w:highlight w:val="yellow"/>
          <w:lang w:val="en-US"/>
        </w:rPr>
      </w:pPr>
      <w:r w:rsidRPr="003E0B50">
        <w:rPr>
          <w:b/>
          <w:bCs/>
          <w:highlight w:val="yellow"/>
        </w:rPr>
        <w:t>Examples of sensors</w:t>
      </w:r>
      <w:r>
        <w:t xml:space="preserve"> include microphones, cameras, range sensors, and air or soil sampling devices. </w:t>
      </w:r>
      <w:r w:rsidRPr="003E0B50">
        <w:rPr>
          <w:b/>
          <w:bCs/>
          <w:highlight w:val="yellow"/>
        </w:rPr>
        <w:t>Examples of actuators</w:t>
      </w:r>
      <w:r>
        <w:t xml:space="preserve"> include wheels, legs, wings, grippers, and speech synthesizers.</w:t>
      </w:r>
    </w:p>
    <w:p w14:paraId="2E28FAAE" w14:textId="7AC55367" w:rsidR="003E0B50" w:rsidRPr="003E0B50" w:rsidRDefault="003E0B50" w:rsidP="00BF1308">
      <w:pPr>
        <w:pStyle w:val="ListParagraph"/>
        <w:numPr>
          <w:ilvl w:val="0"/>
          <w:numId w:val="10"/>
        </w:numPr>
        <w:rPr>
          <w:b/>
          <w:bCs/>
          <w:highlight w:val="yellow"/>
          <w:lang w:val="en-US"/>
        </w:rPr>
      </w:pPr>
      <w:r>
        <w:t xml:space="preserve">This could take the form of developing </w:t>
      </w:r>
      <w:r w:rsidRPr="003E0B50">
        <w:rPr>
          <w:b/>
          <w:bCs/>
          <w:highlight w:val="yellow"/>
        </w:rPr>
        <w:t>procedural knowledge</w:t>
      </w:r>
      <w:r>
        <w:t xml:space="preserve"> (learning “how”) or storing </w:t>
      </w:r>
      <w:r w:rsidRPr="003E0B50">
        <w:rPr>
          <w:b/>
          <w:bCs/>
          <w:highlight w:val="yellow"/>
        </w:rPr>
        <w:t>declarative knowledge</w:t>
      </w:r>
      <w:r>
        <w:t xml:space="preserve"> (learning “what”)</w:t>
      </w:r>
    </w:p>
    <w:p w14:paraId="2D28A943" w14:textId="2E0CC23E" w:rsidR="003E0B50" w:rsidRPr="003E0B50" w:rsidRDefault="003E0B50" w:rsidP="00BF1308">
      <w:pPr>
        <w:pStyle w:val="ListParagraph"/>
        <w:numPr>
          <w:ilvl w:val="0"/>
          <w:numId w:val="10"/>
        </w:numPr>
        <w:rPr>
          <w:b/>
          <w:bCs/>
          <w:highlight w:val="yellow"/>
          <w:lang w:val="en-US"/>
        </w:rPr>
      </w:pPr>
      <w:r w:rsidRPr="003E0B50">
        <w:rPr>
          <w:b/>
          <w:bCs/>
          <w:highlight w:val="yellow"/>
          <w:lang w:val="en-US"/>
        </w:rPr>
        <w:t xml:space="preserve">DIFFERENCES BETWEEN </w:t>
      </w:r>
      <w:r w:rsidRPr="003E0B50">
        <w:rPr>
          <w:b/>
          <w:bCs/>
          <w:highlight w:val="yellow"/>
        </w:rPr>
        <w:t>engineering track</w:t>
      </w:r>
      <w:r w:rsidRPr="003E0B50">
        <w:rPr>
          <w:b/>
          <w:bCs/>
          <w:highlight w:val="yellow"/>
          <w:lang w:val="en-US"/>
        </w:rPr>
        <w:t xml:space="preserve"> and </w:t>
      </w:r>
      <w:r w:rsidRPr="003E0B50">
        <w:rPr>
          <w:b/>
          <w:bCs/>
          <w:highlight w:val="yellow"/>
        </w:rPr>
        <w:t>a theoretical track</w:t>
      </w:r>
    </w:p>
    <w:p w14:paraId="327BAF1E" w14:textId="24864871" w:rsidR="003E0B50" w:rsidRDefault="003E0B50" w:rsidP="003E0B50">
      <w:pPr>
        <w:pStyle w:val="ListParagraph"/>
      </w:pPr>
      <w:r>
        <w:rPr>
          <w:b/>
          <w:bCs/>
          <w:highlight w:val="yellow"/>
          <w:lang w:val="en-US"/>
        </w:rPr>
        <w:t xml:space="preserve"> </w:t>
      </w:r>
      <w:r>
        <w:t xml:space="preserve">To appreciate the field of artificial intelligence, it is helpful to understand that it is being pursued along two paths. One is the </w:t>
      </w:r>
      <w:r w:rsidRPr="006A50A1">
        <w:rPr>
          <w:b/>
          <w:bCs/>
          <w:highlight w:val="yellow"/>
        </w:rPr>
        <w:t>engineering track</w:t>
      </w:r>
      <w:r>
        <w:t xml:space="preserve"> in which researchers are trying to develop systems that exhibit intelligent </w:t>
      </w:r>
      <w:r>
        <w:t>behaviour</w:t>
      </w:r>
      <w:r>
        <w:t xml:space="preserve">. The other is a </w:t>
      </w:r>
      <w:r w:rsidRPr="006A50A1">
        <w:rPr>
          <w:b/>
          <w:bCs/>
          <w:highlight w:val="yellow"/>
        </w:rPr>
        <w:t>theoretical track</w:t>
      </w:r>
      <w:r>
        <w:t xml:space="preserve"> in which researchers are trying to develop a computational under</w:t>
      </w:r>
      <w:r>
        <w:t xml:space="preserve">standing of animal—especially human—intelligence. This dichotomy is clarified by considering </w:t>
      </w:r>
      <w:proofErr w:type="spellStart"/>
      <w:r w:rsidR="006A50A1">
        <w:t>th</w:t>
      </w:r>
      <w:proofErr w:type="spellEnd"/>
      <w:r>
        <w:rPr>
          <w:lang w:val="en-US"/>
        </w:rPr>
        <w:t xml:space="preserve">e </w:t>
      </w:r>
      <w:r>
        <w:t>Linguists are interested in learning how humans process language and thus tend toward more theoretical pursuits.</w:t>
      </w:r>
    </w:p>
    <w:p w14:paraId="032EB6DD" w14:textId="72485562" w:rsidR="006A50A1" w:rsidRPr="006A50A1" w:rsidRDefault="006A50A1" w:rsidP="006A50A1">
      <w:pPr>
        <w:pStyle w:val="ListParagraph"/>
        <w:numPr>
          <w:ilvl w:val="0"/>
          <w:numId w:val="10"/>
        </w:numPr>
        <w:rPr>
          <w:b/>
          <w:bCs/>
          <w:highlight w:val="yellow"/>
          <w:lang w:val="en-US"/>
        </w:rPr>
      </w:pPr>
      <w:r>
        <w:t xml:space="preserve">In the past the </w:t>
      </w:r>
      <w:r w:rsidRPr="006A50A1">
        <w:rPr>
          <w:b/>
          <w:bCs/>
          <w:highlight w:val="yellow"/>
        </w:rPr>
        <w:t>Turing test</w:t>
      </w:r>
      <w:r>
        <w:t xml:space="preserve"> (proposed by Alan Turing in </w:t>
      </w:r>
      <w:r w:rsidRPr="006A50A1">
        <w:rPr>
          <w:b/>
          <w:bCs/>
          <w:highlight w:val="yellow"/>
        </w:rPr>
        <w:t>1950)</w:t>
      </w:r>
      <w:r>
        <w:t xml:space="preserve"> has served as a benchmark in measuring progress in the field of artificial intelligence</w:t>
      </w:r>
    </w:p>
    <w:p w14:paraId="6B5B04F6" w14:textId="7C8D688D" w:rsidR="006A50A1" w:rsidRPr="006A50A1" w:rsidRDefault="006A50A1" w:rsidP="006A50A1">
      <w:pPr>
        <w:pStyle w:val="ListParagraph"/>
        <w:numPr>
          <w:ilvl w:val="0"/>
          <w:numId w:val="10"/>
        </w:numPr>
        <w:rPr>
          <w:b/>
          <w:bCs/>
          <w:highlight w:val="yellow"/>
          <w:lang w:val="en-US"/>
        </w:rPr>
      </w:pPr>
      <w:r>
        <w:t xml:space="preserve">Turing predicted that by the </w:t>
      </w:r>
      <w:r w:rsidRPr="006A50A1">
        <w:rPr>
          <w:b/>
          <w:bCs/>
          <w:highlight w:val="yellow"/>
        </w:rPr>
        <w:t>year 2000</w:t>
      </w:r>
      <w:r>
        <w:t xml:space="preserve"> machines would have a </w:t>
      </w:r>
      <w:r w:rsidRPr="006A50A1">
        <w:rPr>
          <w:b/>
          <w:bCs/>
          <w:highlight w:val="yellow"/>
        </w:rPr>
        <w:t>30 percent</w:t>
      </w:r>
      <w:r>
        <w:t xml:space="preserve"> chance of passing </w:t>
      </w:r>
      <w:r w:rsidRPr="006A50A1">
        <w:rPr>
          <w:b/>
          <w:bCs/>
          <w:highlight w:val="yellow"/>
        </w:rPr>
        <w:t>a five-minute</w:t>
      </w:r>
    </w:p>
    <w:p w14:paraId="434ACDA6" w14:textId="36650C02" w:rsidR="006A50A1" w:rsidRDefault="006A50A1" w:rsidP="006A50A1">
      <w:pPr>
        <w:pStyle w:val="ListParagraph"/>
        <w:numPr>
          <w:ilvl w:val="0"/>
          <w:numId w:val="10"/>
        </w:numPr>
        <w:rPr>
          <w:b/>
          <w:bCs/>
          <w:highlight w:val="yellow"/>
          <w:lang w:val="en-US"/>
        </w:rPr>
      </w:pPr>
      <w:r>
        <w:t xml:space="preserve">The task of understanding general images is usually approached as a two-step process: </w:t>
      </w:r>
      <w:r w:rsidRPr="006A50A1">
        <w:rPr>
          <w:b/>
          <w:bCs/>
          <w:highlight w:val="yellow"/>
        </w:rPr>
        <w:t>(1) image processing,</w:t>
      </w:r>
      <w:r>
        <w:t xml:space="preserve"> which refers to identifying characteristics of the image, and (</w:t>
      </w:r>
      <w:r w:rsidRPr="006A50A1">
        <w:rPr>
          <w:b/>
          <w:bCs/>
          <w:highlight w:val="yellow"/>
        </w:rPr>
        <w:t>2) image analysis</w:t>
      </w:r>
      <w:r>
        <w:t xml:space="preserve">, which refers to the process of understanding what these characteristics </w:t>
      </w:r>
      <w:proofErr w:type="gramStart"/>
      <w:r>
        <w:t>mean</w:t>
      </w:r>
      <w:r>
        <w:rPr>
          <w:lang w:val="en-US"/>
        </w:rPr>
        <w:t>.(</w:t>
      </w:r>
      <w:proofErr w:type="gramEnd"/>
      <w:r>
        <w:rPr>
          <w:lang w:val="en-US"/>
        </w:rPr>
        <w:t xml:space="preserve"> </w:t>
      </w:r>
      <w:r w:rsidRPr="006A50A1">
        <w:rPr>
          <w:b/>
          <w:bCs/>
          <w:highlight w:val="yellow"/>
          <w:lang w:val="en-US"/>
        </w:rPr>
        <w:t>IMP SHORT QUESTION)</w:t>
      </w:r>
    </w:p>
    <w:p w14:paraId="265DDF3D" w14:textId="71263B37" w:rsidR="006A50A1" w:rsidRPr="006A50A1" w:rsidRDefault="006A50A1" w:rsidP="006A50A1">
      <w:pPr>
        <w:pStyle w:val="ListParagraph"/>
        <w:numPr>
          <w:ilvl w:val="0"/>
          <w:numId w:val="10"/>
        </w:numPr>
        <w:rPr>
          <w:b/>
          <w:bCs/>
          <w:highlight w:val="yellow"/>
          <w:lang w:val="en-US"/>
        </w:rPr>
      </w:pPr>
      <w:r w:rsidRPr="006A50A1">
        <w:rPr>
          <w:b/>
          <w:bCs/>
          <w:highlight w:val="yellow"/>
        </w:rPr>
        <w:t>syntactic analysis</w:t>
      </w:r>
      <w:r>
        <w:t>, whose major component is parsing. It is here that the subject of the sentence</w:t>
      </w:r>
    </w:p>
    <w:p w14:paraId="2D880DAD" w14:textId="13D06750" w:rsidR="006A50A1" w:rsidRPr="006A50A1" w:rsidRDefault="006A50A1" w:rsidP="006A50A1">
      <w:pPr>
        <w:pStyle w:val="ListParagraph"/>
        <w:numPr>
          <w:ilvl w:val="0"/>
          <w:numId w:val="10"/>
        </w:numPr>
        <w:rPr>
          <w:b/>
          <w:bCs/>
          <w:highlight w:val="yellow"/>
          <w:lang w:val="en-US"/>
        </w:rPr>
      </w:pPr>
      <w:r w:rsidRPr="006A50A1">
        <w:rPr>
          <w:b/>
          <w:bCs/>
          <w:highlight w:val="yellow"/>
        </w:rPr>
        <w:t xml:space="preserve">semantic </w:t>
      </w:r>
      <w:proofErr w:type="gramStart"/>
      <w:r w:rsidRPr="006A50A1">
        <w:rPr>
          <w:b/>
          <w:bCs/>
          <w:highlight w:val="yellow"/>
        </w:rPr>
        <w:t>analysis</w:t>
      </w:r>
      <w:r>
        <w:rPr>
          <w:b/>
          <w:bCs/>
          <w:lang w:val="en-US"/>
        </w:rPr>
        <w:t xml:space="preserve">  </w:t>
      </w:r>
      <w:r>
        <w:t>.</w:t>
      </w:r>
      <w:proofErr w:type="gramEnd"/>
      <w:r w:rsidRPr="006A50A1">
        <w:t xml:space="preserve"> </w:t>
      </w:r>
      <w:r>
        <w:t>which merely identifies the grammatical role of each word</w:t>
      </w:r>
    </w:p>
    <w:p w14:paraId="146D5802" w14:textId="6791C7A4" w:rsidR="006A50A1" w:rsidRPr="00E707EE" w:rsidRDefault="00E707EE" w:rsidP="006A50A1">
      <w:pPr>
        <w:pStyle w:val="ListParagraph"/>
        <w:numPr>
          <w:ilvl w:val="0"/>
          <w:numId w:val="10"/>
        </w:numPr>
        <w:rPr>
          <w:b/>
          <w:bCs/>
          <w:highlight w:val="yellow"/>
          <w:lang w:val="en-US"/>
        </w:rPr>
      </w:pPr>
      <w:r w:rsidRPr="00E707EE">
        <w:rPr>
          <w:b/>
          <w:bCs/>
          <w:highlight w:val="yellow"/>
        </w:rPr>
        <w:t>contextual analysis</w:t>
      </w:r>
      <w:r>
        <w:t>. It is at this level that the context of the sentence is brought into the understanding process.</w:t>
      </w:r>
    </w:p>
    <w:p w14:paraId="4C6CE120" w14:textId="236E3CED" w:rsidR="00E707EE" w:rsidRPr="00E707EE" w:rsidRDefault="00E707EE" w:rsidP="006A50A1">
      <w:pPr>
        <w:pStyle w:val="ListParagraph"/>
        <w:numPr>
          <w:ilvl w:val="0"/>
          <w:numId w:val="10"/>
        </w:numPr>
        <w:rPr>
          <w:b/>
          <w:bCs/>
          <w:highlight w:val="yellow"/>
          <w:lang w:val="en-US"/>
        </w:rPr>
      </w:pPr>
      <w:r w:rsidRPr="00E707EE">
        <w:rPr>
          <w:b/>
          <w:bCs/>
          <w:highlight w:val="yellow"/>
        </w:rPr>
        <w:t>information retrieval</w:t>
      </w:r>
      <w:r>
        <w:t xml:space="preserve"> and </w:t>
      </w:r>
      <w:r w:rsidRPr="00E707EE">
        <w:rPr>
          <w:b/>
          <w:bCs/>
          <w:highlight w:val="yellow"/>
        </w:rPr>
        <w:t>information extraction</w:t>
      </w:r>
      <w:r>
        <w:t>. Information retrieval refers to the task of identifying documents that relate to the topic at hand.</w:t>
      </w:r>
    </w:p>
    <w:p w14:paraId="6EE694F5" w14:textId="77777777" w:rsidR="00E707EE" w:rsidRDefault="00E707EE" w:rsidP="00E707EE">
      <w:pPr>
        <w:pStyle w:val="ListParagraph"/>
        <w:rPr>
          <w:b/>
          <w:bCs/>
          <w:highlight w:val="yellow"/>
          <w:lang w:val="en-US"/>
        </w:rPr>
      </w:pPr>
    </w:p>
    <w:p w14:paraId="1C547EE7" w14:textId="77777777" w:rsidR="00E707EE" w:rsidRDefault="00E707EE" w:rsidP="00E707EE">
      <w:pPr>
        <w:pStyle w:val="ListParagraph"/>
        <w:rPr>
          <w:b/>
          <w:bCs/>
          <w:highlight w:val="yellow"/>
          <w:lang w:val="en-US"/>
        </w:rPr>
      </w:pPr>
    </w:p>
    <w:p w14:paraId="23058B7C" w14:textId="77777777" w:rsidR="00E707EE" w:rsidRDefault="00E707EE" w:rsidP="00E707EE">
      <w:pPr>
        <w:pStyle w:val="ListParagraph"/>
        <w:rPr>
          <w:b/>
          <w:bCs/>
          <w:highlight w:val="yellow"/>
          <w:lang w:val="en-US"/>
        </w:rPr>
      </w:pPr>
    </w:p>
    <w:p w14:paraId="6A8DFEA7" w14:textId="61B56BE9" w:rsidR="00E707EE" w:rsidRPr="00E707EE" w:rsidRDefault="00E707EE" w:rsidP="00E707EE">
      <w:pPr>
        <w:pStyle w:val="ListParagraph"/>
        <w:rPr>
          <w:b/>
          <w:bCs/>
          <w:highlight w:val="yellow"/>
          <w:lang w:val="en-US"/>
        </w:rPr>
      </w:pPr>
      <w:r>
        <w:rPr>
          <w:b/>
          <w:bCs/>
          <w:highlight w:val="yellow"/>
          <w:lang w:val="en-US"/>
        </w:rPr>
        <w:t>IMP SHORT + LONG QUESTION+MCQS</w:t>
      </w:r>
    </w:p>
    <w:p w14:paraId="1D871A9C" w14:textId="66734337" w:rsidR="00E707EE" w:rsidRPr="00E707EE" w:rsidRDefault="00E707EE" w:rsidP="00E707EE">
      <w:pPr>
        <w:pStyle w:val="ListParagraph"/>
        <w:rPr>
          <w:b/>
          <w:bCs/>
          <w:highlight w:val="yellow"/>
          <w:lang w:val="en-US"/>
        </w:rPr>
      </w:pPr>
      <w:r>
        <w:rPr>
          <w:b/>
          <w:bCs/>
          <w:noProof/>
          <w:lang w:val="en-US"/>
        </w:rPr>
        <w:lastRenderedPageBreak/>
        <w:drawing>
          <wp:inline distT="0" distB="0" distL="0" distR="0" wp14:anchorId="419CD026" wp14:editId="1D9A4215">
            <wp:extent cx="5731510" cy="4648200"/>
            <wp:effectExtent l="0" t="0" r="2540" b="0"/>
            <wp:docPr id="122438399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383992" name="Picture 1224383992"/>
                    <pic:cNvPicPr/>
                  </pic:nvPicPr>
                  <pic:blipFill>
                    <a:blip r:embed="rId12">
                      <a:extLst>
                        <a:ext uri="{28A0092B-C50C-407E-A947-70E740481C1C}">
                          <a14:useLocalDpi xmlns:a14="http://schemas.microsoft.com/office/drawing/2010/main" val="0"/>
                        </a:ext>
                      </a:extLst>
                    </a:blip>
                    <a:stretch>
                      <a:fillRect/>
                    </a:stretch>
                  </pic:blipFill>
                  <pic:spPr>
                    <a:xfrm>
                      <a:off x="0" y="0"/>
                      <a:ext cx="5731510" cy="4648200"/>
                    </a:xfrm>
                    <a:prstGeom prst="rect">
                      <a:avLst/>
                    </a:prstGeom>
                  </pic:spPr>
                </pic:pic>
              </a:graphicData>
            </a:graphic>
          </wp:inline>
        </w:drawing>
      </w:r>
    </w:p>
    <w:p w14:paraId="7348BF86" w14:textId="77777777" w:rsidR="00E707EE" w:rsidRDefault="00E707EE" w:rsidP="00E707EE">
      <w:pPr>
        <w:pStyle w:val="ListParagraph"/>
        <w:rPr>
          <w:b/>
          <w:bCs/>
          <w:highlight w:val="yellow"/>
          <w:lang w:val="en-US"/>
        </w:rPr>
      </w:pPr>
    </w:p>
    <w:p w14:paraId="13C466E3" w14:textId="62DB7037" w:rsidR="00E707EE" w:rsidRDefault="00BD1DC8" w:rsidP="00E707EE">
      <w:pPr>
        <w:pStyle w:val="ListParagraph"/>
        <w:numPr>
          <w:ilvl w:val="0"/>
          <w:numId w:val="10"/>
        </w:numPr>
        <w:rPr>
          <w:b/>
          <w:bCs/>
          <w:highlight w:val="yellow"/>
          <w:lang w:val="en-US"/>
        </w:rPr>
      </w:pPr>
      <w:r>
        <w:t xml:space="preserve"> Americans use about </w:t>
      </w:r>
      <w:r w:rsidRPr="00BD1DC8">
        <w:rPr>
          <w:b/>
          <w:bCs/>
        </w:rPr>
        <w:t>680 pounds</w:t>
      </w:r>
      <w:r>
        <w:t xml:space="preserve"> of paper per person, per year</w:t>
      </w:r>
      <w:r>
        <w:rPr>
          <w:lang w:val="en-US"/>
        </w:rPr>
        <w:t xml:space="preserve"> </w:t>
      </w:r>
      <w:r w:rsidRPr="00BD1DC8">
        <w:rPr>
          <w:b/>
          <w:bCs/>
          <w:highlight w:val="yellow"/>
          <w:lang w:val="en-US"/>
        </w:rPr>
        <w:t>(POSITIVE IMPACT)</w:t>
      </w:r>
    </w:p>
    <w:p w14:paraId="45EC75EC" w14:textId="00ACEE82" w:rsidR="00BD1DC8" w:rsidRDefault="00BD1DC8" w:rsidP="00E707EE">
      <w:pPr>
        <w:pStyle w:val="ListParagraph"/>
        <w:numPr>
          <w:ilvl w:val="0"/>
          <w:numId w:val="10"/>
        </w:numPr>
        <w:rPr>
          <w:b/>
          <w:bCs/>
          <w:highlight w:val="yellow"/>
          <w:lang w:val="en-US"/>
        </w:rPr>
      </w:pPr>
      <w:r>
        <w:t xml:space="preserve"> This amounts to about </w:t>
      </w:r>
      <w:r w:rsidRPr="00BD1DC8">
        <w:rPr>
          <w:b/>
          <w:bCs/>
        </w:rPr>
        <w:t>85 million</w:t>
      </w:r>
      <w:r>
        <w:t xml:space="preserve"> tons of paper or </w:t>
      </w:r>
      <w:r w:rsidRPr="00BD1DC8">
        <w:rPr>
          <w:b/>
          <w:bCs/>
        </w:rPr>
        <w:t>2 billion trees</w:t>
      </w:r>
      <w:r>
        <w:t>.</w:t>
      </w:r>
      <w:r>
        <w:rPr>
          <w:lang w:val="en-US"/>
        </w:rPr>
        <w:t xml:space="preserve"> </w:t>
      </w:r>
      <w:r w:rsidRPr="00BD1DC8">
        <w:rPr>
          <w:b/>
          <w:bCs/>
          <w:highlight w:val="yellow"/>
          <w:lang w:val="en-US"/>
        </w:rPr>
        <w:t>(POSITIVE IMPACT</w:t>
      </w:r>
      <w:r>
        <w:rPr>
          <w:b/>
          <w:bCs/>
          <w:highlight w:val="yellow"/>
          <w:lang w:val="en-US"/>
        </w:rPr>
        <w:t>)</w:t>
      </w:r>
    </w:p>
    <w:p w14:paraId="010CCBDF" w14:textId="0194817A" w:rsidR="00BD1DC8" w:rsidRDefault="00BD1DC8" w:rsidP="00E707EE">
      <w:pPr>
        <w:pStyle w:val="ListParagraph"/>
        <w:numPr>
          <w:ilvl w:val="0"/>
          <w:numId w:val="10"/>
        </w:numPr>
        <w:rPr>
          <w:b/>
          <w:bCs/>
          <w:highlight w:val="yellow"/>
          <w:lang w:val="en-US"/>
        </w:rPr>
      </w:pPr>
      <w:r>
        <w:sym w:font="Symbol" w:char="F0FC"/>
      </w:r>
      <w:r>
        <w:t xml:space="preserve"> The average American household throws away </w:t>
      </w:r>
      <w:r w:rsidRPr="00BD1DC8">
        <w:rPr>
          <w:b/>
          <w:bCs/>
        </w:rPr>
        <w:t>13,000 pieces</w:t>
      </w:r>
      <w:r>
        <w:t xml:space="preserve"> of paper (around 1 billion trees in total in USA) each year. Most in the form of packaging and junk </w:t>
      </w:r>
      <w:proofErr w:type="gramStart"/>
      <w:r>
        <w:t>mail</w:t>
      </w:r>
      <w:r>
        <w:rPr>
          <w:lang w:val="en-US"/>
        </w:rPr>
        <w:t xml:space="preserve"> </w:t>
      </w:r>
      <w:r>
        <w:t>.</w:t>
      </w:r>
      <w:proofErr w:type="gramEnd"/>
      <w:r>
        <w:rPr>
          <w:lang w:val="en-US"/>
        </w:rPr>
        <w:t xml:space="preserve"> </w:t>
      </w:r>
      <w:r w:rsidRPr="00BD1DC8">
        <w:rPr>
          <w:b/>
          <w:bCs/>
          <w:highlight w:val="yellow"/>
          <w:lang w:val="en-US"/>
        </w:rPr>
        <w:t>(POSITIVE IMPACT</w:t>
      </w:r>
      <w:r>
        <w:rPr>
          <w:b/>
          <w:bCs/>
          <w:highlight w:val="yellow"/>
          <w:lang w:val="en-US"/>
        </w:rPr>
        <w:t>)</w:t>
      </w:r>
    </w:p>
    <w:p w14:paraId="30032A95" w14:textId="77AB3F86" w:rsidR="00BD1DC8" w:rsidRDefault="00BD1DC8" w:rsidP="00E707EE">
      <w:pPr>
        <w:pStyle w:val="ListParagraph"/>
        <w:numPr>
          <w:ilvl w:val="0"/>
          <w:numId w:val="10"/>
        </w:numPr>
        <w:rPr>
          <w:b/>
          <w:bCs/>
          <w:highlight w:val="yellow"/>
          <w:lang w:val="en-US"/>
        </w:rPr>
      </w:pPr>
      <w:r>
        <w:sym w:font="Symbol" w:char="F0FC"/>
      </w:r>
      <w:r>
        <w:t xml:space="preserve"> E-waste is sent to developing countries where people extract materials from these electronics such </w:t>
      </w:r>
      <w:r w:rsidRPr="00BD1DC8">
        <w:rPr>
          <w:b/>
          <w:bCs/>
        </w:rPr>
        <w:t>as gold, silver, and copper.</w:t>
      </w:r>
      <w:r>
        <w:rPr>
          <w:b/>
          <w:bCs/>
          <w:lang w:val="en-US"/>
        </w:rPr>
        <w:t xml:space="preserve"> </w:t>
      </w:r>
      <w:r w:rsidRPr="00BD1DC8">
        <w:rPr>
          <w:b/>
          <w:bCs/>
          <w:highlight w:val="yellow"/>
          <w:lang w:val="en-US"/>
        </w:rPr>
        <w:t>(NEGATIVE IMPACT)</w:t>
      </w:r>
    </w:p>
    <w:p w14:paraId="415C3F48" w14:textId="6C9F8859" w:rsidR="00BD1DC8" w:rsidRPr="00BD1DC8" w:rsidRDefault="00BD1DC8" w:rsidP="00E707EE">
      <w:pPr>
        <w:pStyle w:val="ListParagraph"/>
        <w:numPr>
          <w:ilvl w:val="0"/>
          <w:numId w:val="10"/>
        </w:numPr>
        <w:rPr>
          <w:b/>
          <w:bCs/>
          <w:highlight w:val="yellow"/>
          <w:lang w:val="en-US"/>
        </w:rPr>
      </w:pPr>
      <w:r w:rsidRPr="00BD1DC8">
        <w:rPr>
          <w:b/>
          <w:bCs/>
          <w:highlight w:val="yellow"/>
        </w:rPr>
        <w:t>Ethical issues</w:t>
      </w:r>
      <w:r>
        <w:t xml:space="preserve"> are related to moral principles or the branch of knowledge dealing with these.</w:t>
      </w:r>
    </w:p>
    <w:p w14:paraId="53D495B0" w14:textId="1A24F648" w:rsidR="00BD1DC8" w:rsidRDefault="00BD1DC8" w:rsidP="00BD1DC8">
      <w:pPr>
        <w:pStyle w:val="ListParagraph"/>
        <w:rPr>
          <w:b/>
          <w:bCs/>
          <w:highlight w:val="yellow"/>
          <w:lang w:val="en-US"/>
        </w:rPr>
      </w:pPr>
      <w:r>
        <w:rPr>
          <w:b/>
          <w:bCs/>
          <w:highlight w:val="yellow"/>
          <w:lang w:val="en-US"/>
        </w:rPr>
        <w:t>THREE TYPES OF ETHICAL ISSUES</w:t>
      </w:r>
    </w:p>
    <w:p w14:paraId="4E0357CD" w14:textId="2D1BD550" w:rsidR="00BD1DC8" w:rsidRPr="00BD1DC8" w:rsidRDefault="00BD1DC8" w:rsidP="00BD1DC8">
      <w:pPr>
        <w:pStyle w:val="ListParagraph"/>
        <w:numPr>
          <w:ilvl w:val="0"/>
          <w:numId w:val="11"/>
        </w:numPr>
        <w:rPr>
          <w:b/>
          <w:bCs/>
          <w:highlight w:val="yellow"/>
          <w:lang w:val="en-US"/>
        </w:rPr>
      </w:pPr>
      <w:r>
        <w:t>Privacy</w:t>
      </w:r>
    </w:p>
    <w:p w14:paraId="79BA58E5" w14:textId="146B9B35" w:rsidR="00BD1DC8" w:rsidRPr="00BD1DC8" w:rsidRDefault="00BD1DC8" w:rsidP="00BD1DC8">
      <w:pPr>
        <w:pStyle w:val="ListParagraph"/>
        <w:numPr>
          <w:ilvl w:val="0"/>
          <w:numId w:val="11"/>
        </w:numPr>
        <w:rPr>
          <w:b/>
          <w:bCs/>
          <w:highlight w:val="yellow"/>
          <w:lang w:val="en-US"/>
        </w:rPr>
      </w:pPr>
      <w:r>
        <w:t>Digital Ownership</w:t>
      </w:r>
    </w:p>
    <w:p w14:paraId="6BF8571A" w14:textId="2BA3A310" w:rsidR="00BD1DC8" w:rsidRPr="00BD1DC8" w:rsidRDefault="00BD1DC8" w:rsidP="00BD1DC8">
      <w:pPr>
        <w:pStyle w:val="ListParagraph"/>
        <w:numPr>
          <w:ilvl w:val="0"/>
          <w:numId w:val="11"/>
        </w:numPr>
        <w:rPr>
          <w:b/>
          <w:bCs/>
          <w:highlight w:val="yellow"/>
          <w:lang w:val="en-US"/>
        </w:rPr>
      </w:pPr>
      <w:r>
        <w:t>Data Gathering</w:t>
      </w:r>
    </w:p>
    <w:p w14:paraId="7BF95811" w14:textId="0197AD8E" w:rsidR="00BD1DC8" w:rsidRPr="00BD1DC8" w:rsidRDefault="00BD1DC8" w:rsidP="00BD1DC8">
      <w:pPr>
        <w:pStyle w:val="ListParagraph"/>
        <w:numPr>
          <w:ilvl w:val="0"/>
          <w:numId w:val="14"/>
        </w:numPr>
        <w:rPr>
          <w:b/>
          <w:bCs/>
          <w:highlight w:val="yellow"/>
          <w:lang w:val="en-US"/>
        </w:rPr>
      </w:pPr>
      <w:r>
        <w:rPr>
          <w:b/>
          <w:bCs/>
          <w:highlight w:val="yellow"/>
          <w:lang w:val="en-US"/>
        </w:rPr>
        <w:t xml:space="preserve"> </w:t>
      </w:r>
      <w:r w:rsidRPr="00BD1DC8">
        <w:rPr>
          <w:b/>
          <w:bCs/>
        </w:rPr>
        <w:t>Software licenses</w:t>
      </w:r>
      <w:r>
        <w:t xml:space="preserve"> typically provide end users with the right to one or more copies of the software without </w:t>
      </w:r>
      <w:r w:rsidRPr="00BD1DC8">
        <w:rPr>
          <w:b/>
          <w:bCs/>
          <w:highlight w:val="yellow"/>
        </w:rPr>
        <w:t>violating copyrights</w:t>
      </w:r>
      <w:r>
        <w:t>.</w:t>
      </w:r>
    </w:p>
    <w:p w14:paraId="7876416B" w14:textId="5582B738" w:rsidR="00BD1DC8" w:rsidRPr="00BD1DC8" w:rsidRDefault="00BD1DC8" w:rsidP="00BD1DC8">
      <w:pPr>
        <w:pStyle w:val="ListParagraph"/>
        <w:numPr>
          <w:ilvl w:val="0"/>
          <w:numId w:val="14"/>
        </w:numPr>
        <w:rPr>
          <w:b/>
          <w:bCs/>
          <w:highlight w:val="yellow"/>
          <w:lang w:val="en-US"/>
        </w:rPr>
      </w:pPr>
      <w:r w:rsidRPr="00BD1DC8">
        <w:rPr>
          <w:b/>
          <w:bCs/>
          <w:highlight w:val="yellow"/>
        </w:rPr>
        <w:t>Software licenses</w:t>
      </w:r>
      <w:r>
        <w:t xml:space="preserve"> typically are either proprietary, free or open source,</w:t>
      </w:r>
    </w:p>
    <w:p w14:paraId="2CFB851C" w14:textId="43A02BAE" w:rsidR="00BD1DC8" w:rsidRPr="00BD1DC8" w:rsidRDefault="00BD1DC8" w:rsidP="00BD1DC8">
      <w:pPr>
        <w:pStyle w:val="ListParagraph"/>
        <w:numPr>
          <w:ilvl w:val="0"/>
          <w:numId w:val="14"/>
        </w:numPr>
        <w:rPr>
          <w:b/>
          <w:bCs/>
          <w:highlight w:val="yellow"/>
          <w:lang w:val="en-US"/>
        </w:rPr>
      </w:pPr>
      <w:r>
        <w:t>Children’s Online Privacy Protection Act</w:t>
      </w:r>
      <w:r>
        <w:rPr>
          <w:lang w:val="en-US"/>
        </w:rPr>
        <w:t xml:space="preserve"> </w:t>
      </w:r>
      <w:r w:rsidRPr="00BD1DC8">
        <w:rPr>
          <w:b/>
          <w:bCs/>
          <w:highlight w:val="yellow"/>
        </w:rPr>
        <w:t xml:space="preserve">(COPPA) </w:t>
      </w:r>
      <w:r>
        <w:rPr>
          <w:b/>
          <w:bCs/>
          <w:highlight w:val="yellow"/>
        </w:rPr>
        <w:t>–</w:t>
      </w:r>
    </w:p>
    <w:p w14:paraId="1DC80176" w14:textId="04F8E373" w:rsidR="00BD1DC8" w:rsidRPr="00BD1DC8" w:rsidRDefault="00BD1DC8" w:rsidP="00BD1DC8">
      <w:pPr>
        <w:pStyle w:val="ListParagraph"/>
        <w:numPr>
          <w:ilvl w:val="0"/>
          <w:numId w:val="14"/>
        </w:numPr>
        <w:rPr>
          <w:b/>
          <w:bCs/>
          <w:highlight w:val="yellow"/>
          <w:lang w:val="en-US"/>
        </w:rPr>
      </w:pPr>
      <w:r>
        <w:t>Health Insurance Portability and Accountability Act</w:t>
      </w:r>
      <w:r>
        <w:rPr>
          <w:lang w:val="en-US"/>
        </w:rPr>
        <w:t xml:space="preserve"> </w:t>
      </w:r>
      <w:r w:rsidRPr="00BD1DC8">
        <w:rPr>
          <w:b/>
          <w:bCs/>
          <w:highlight w:val="yellow"/>
        </w:rPr>
        <w:t>(HIPPA)</w:t>
      </w:r>
    </w:p>
    <w:p w14:paraId="0EB3B2FB" w14:textId="507CFF9B" w:rsidR="00BD1DC8" w:rsidRPr="00BD1DC8" w:rsidRDefault="00BD1DC8" w:rsidP="00BD1DC8">
      <w:pPr>
        <w:pStyle w:val="ListParagraph"/>
        <w:numPr>
          <w:ilvl w:val="0"/>
          <w:numId w:val="14"/>
        </w:numPr>
        <w:rPr>
          <w:b/>
          <w:bCs/>
          <w:highlight w:val="yellow"/>
          <w:lang w:val="en-US"/>
        </w:rPr>
      </w:pPr>
      <w:r>
        <w:t>Electronic Communications Privacy Act</w:t>
      </w:r>
      <w:r>
        <w:rPr>
          <w:lang w:val="en-US"/>
        </w:rPr>
        <w:t xml:space="preserve"> </w:t>
      </w:r>
      <w:r w:rsidRPr="00BD1DC8">
        <w:rPr>
          <w:b/>
          <w:bCs/>
          <w:highlight w:val="yellow"/>
        </w:rPr>
        <w:t>ECPA</w:t>
      </w:r>
    </w:p>
    <w:p w14:paraId="0B18AA42" w14:textId="5519A1E0" w:rsidR="00BD1DC8" w:rsidRPr="00BA625D" w:rsidRDefault="00BA625D" w:rsidP="00BD1DC8">
      <w:pPr>
        <w:pStyle w:val="ListParagraph"/>
        <w:numPr>
          <w:ilvl w:val="0"/>
          <w:numId w:val="14"/>
        </w:numPr>
        <w:rPr>
          <w:b/>
          <w:bCs/>
          <w:highlight w:val="yellow"/>
          <w:lang w:val="en-US"/>
        </w:rPr>
      </w:pPr>
      <w:r w:rsidRPr="00BA625D">
        <w:rPr>
          <w:b/>
          <w:bCs/>
          <w:highlight w:val="yellow"/>
        </w:rPr>
        <w:t>Intellectual property (IP)</w:t>
      </w:r>
      <w:r>
        <w:t xml:space="preserve"> is ideas, information and knowledge. In the University context IP can be viewed as the results and outcomes of research –</w:t>
      </w:r>
    </w:p>
    <w:p w14:paraId="3C811FB5" w14:textId="7B27A62A" w:rsidR="00BA625D" w:rsidRPr="00BA625D" w:rsidRDefault="00BA625D" w:rsidP="00BD1DC8">
      <w:pPr>
        <w:pStyle w:val="ListParagraph"/>
        <w:numPr>
          <w:ilvl w:val="0"/>
          <w:numId w:val="14"/>
        </w:numPr>
        <w:rPr>
          <w:b/>
          <w:bCs/>
          <w:highlight w:val="yellow"/>
          <w:lang w:val="en-US"/>
        </w:rPr>
      </w:pPr>
      <w:r w:rsidRPr="00BA625D">
        <w:rPr>
          <w:b/>
          <w:bCs/>
          <w:highlight w:val="yellow"/>
        </w:rPr>
        <w:t>Intellectual property rights (IPR)</w:t>
      </w:r>
      <w:r>
        <w:t xml:space="preserve"> are specific legal rights which protect the owners of IP</w:t>
      </w:r>
    </w:p>
    <w:p w14:paraId="7591492C" w14:textId="5E681EC8" w:rsidR="00BA625D" w:rsidRDefault="00BA625D" w:rsidP="00BD1DC8">
      <w:pPr>
        <w:pStyle w:val="ListParagraph"/>
        <w:numPr>
          <w:ilvl w:val="0"/>
          <w:numId w:val="14"/>
        </w:numPr>
        <w:rPr>
          <w:b/>
          <w:bCs/>
          <w:highlight w:val="yellow"/>
          <w:lang w:val="en-US"/>
        </w:rPr>
      </w:pPr>
      <w:r>
        <w:rPr>
          <w:b/>
          <w:bCs/>
          <w:highlight w:val="yellow"/>
          <w:lang w:val="en-US"/>
        </w:rPr>
        <w:lastRenderedPageBreak/>
        <w:t xml:space="preserve">IMP LONG QUESTION </w:t>
      </w:r>
    </w:p>
    <w:p w14:paraId="39969A12" w14:textId="09B1157A" w:rsidR="00BA625D" w:rsidRDefault="00BA625D" w:rsidP="00BA625D">
      <w:pPr>
        <w:pStyle w:val="ListParagraph"/>
        <w:rPr>
          <w:b/>
          <w:bCs/>
          <w:highlight w:val="yellow"/>
          <w:lang w:val="en-US"/>
        </w:rPr>
      </w:pPr>
      <w:r>
        <w:rPr>
          <w:b/>
          <w:bCs/>
          <w:noProof/>
          <w:lang w:val="en-US"/>
        </w:rPr>
        <w:drawing>
          <wp:inline distT="0" distB="0" distL="0" distR="0" wp14:anchorId="69919F6B" wp14:editId="6817A2AE">
            <wp:extent cx="3985605" cy="5578323"/>
            <wp:effectExtent l="0" t="0" r="0" b="3810"/>
            <wp:docPr id="202488908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889085" name="Picture 2024889085"/>
                    <pic:cNvPicPr/>
                  </pic:nvPicPr>
                  <pic:blipFill>
                    <a:blip r:embed="rId13">
                      <a:extLst>
                        <a:ext uri="{28A0092B-C50C-407E-A947-70E740481C1C}">
                          <a14:useLocalDpi xmlns:a14="http://schemas.microsoft.com/office/drawing/2010/main" val="0"/>
                        </a:ext>
                      </a:extLst>
                    </a:blip>
                    <a:stretch>
                      <a:fillRect/>
                    </a:stretch>
                  </pic:blipFill>
                  <pic:spPr>
                    <a:xfrm>
                      <a:off x="0" y="0"/>
                      <a:ext cx="3985605" cy="5578323"/>
                    </a:xfrm>
                    <a:prstGeom prst="rect">
                      <a:avLst/>
                    </a:prstGeom>
                  </pic:spPr>
                </pic:pic>
              </a:graphicData>
            </a:graphic>
          </wp:inline>
        </w:drawing>
      </w:r>
    </w:p>
    <w:p w14:paraId="4CF31397" w14:textId="205789B4" w:rsidR="00BA625D" w:rsidRDefault="00BA625D" w:rsidP="00BA625D">
      <w:pPr>
        <w:pStyle w:val="ListParagraph"/>
        <w:numPr>
          <w:ilvl w:val="0"/>
          <w:numId w:val="14"/>
        </w:numPr>
        <w:rPr>
          <w:b/>
          <w:bCs/>
          <w:highlight w:val="yellow"/>
          <w:lang w:val="en-US"/>
        </w:rPr>
      </w:pPr>
      <w:r w:rsidRPr="00BA625D">
        <w:rPr>
          <w:b/>
          <w:bCs/>
          <w:highlight w:val="yellow"/>
        </w:rPr>
        <w:t>Computer security</w:t>
      </w:r>
      <w:r>
        <w:t xml:space="preserve">, also known as </w:t>
      </w:r>
      <w:r w:rsidRPr="00BA625D">
        <w:rPr>
          <w:b/>
          <w:bCs/>
          <w:highlight w:val="yellow"/>
        </w:rPr>
        <w:t>cyber-security</w:t>
      </w:r>
      <w:r>
        <w:t xml:space="preserve"> or </w:t>
      </w:r>
      <w:r w:rsidRPr="00BA625D">
        <w:rPr>
          <w:b/>
          <w:bCs/>
          <w:highlight w:val="yellow"/>
        </w:rPr>
        <w:t>IT security</w:t>
      </w:r>
      <w:r>
        <w:t xml:space="preserve">, is the protection of information systems from theft or damage to the hardware, the software, and to the information on them, as well as from disruption or misdirection of the services they </w:t>
      </w:r>
      <w:proofErr w:type="gramStart"/>
      <w:r>
        <w:t>provide</w:t>
      </w:r>
      <w:r w:rsidRPr="00BA625D">
        <w:rPr>
          <w:b/>
          <w:bCs/>
          <w:highlight w:val="yellow"/>
        </w:rPr>
        <w:t>.</w:t>
      </w:r>
      <w:r w:rsidRPr="00BA625D">
        <w:rPr>
          <w:b/>
          <w:bCs/>
          <w:highlight w:val="yellow"/>
          <w:lang w:val="en-US"/>
        </w:rPr>
        <w:t>(</w:t>
      </w:r>
      <w:proofErr w:type="gramEnd"/>
      <w:r w:rsidRPr="00BA625D">
        <w:rPr>
          <w:b/>
          <w:bCs/>
          <w:highlight w:val="yellow"/>
          <w:lang w:val="en-US"/>
        </w:rPr>
        <w:t>IMP SHORT DEFINITION+MCQS)</w:t>
      </w:r>
    </w:p>
    <w:p w14:paraId="06535B51" w14:textId="77777777" w:rsidR="00BA625D" w:rsidRPr="00BA625D" w:rsidRDefault="00BA625D" w:rsidP="00BA625D">
      <w:pPr>
        <w:pStyle w:val="ListParagraph"/>
        <w:numPr>
          <w:ilvl w:val="0"/>
          <w:numId w:val="14"/>
        </w:numPr>
        <w:rPr>
          <w:b/>
          <w:bCs/>
          <w:highlight w:val="yellow"/>
          <w:lang w:val="en-US"/>
        </w:rPr>
      </w:pPr>
      <w:r>
        <w:t xml:space="preserve">Computer Security is concerned with </w:t>
      </w:r>
      <w:r w:rsidRPr="00BA625D">
        <w:rPr>
          <w:b/>
          <w:bCs/>
        </w:rPr>
        <w:t>four main areas</w:t>
      </w:r>
    </w:p>
    <w:p w14:paraId="19273601" w14:textId="0D334E00" w:rsidR="00BA625D" w:rsidRPr="00BA625D" w:rsidRDefault="00BA625D" w:rsidP="00BA625D">
      <w:pPr>
        <w:pStyle w:val="ListParagraph"/>
        <w:numPr>
          <w:ilvl w:val="0"/>
          <w:numId w:val="15"/>
        </w:numPr>
        <w:rPr>
          <w:b/>
          <w:bCs/>
          <w:highlight w:val="yellow"/>
          <w:lang w:val="en-US"/>
        </w:rPr>
      </w:pPr>
      <w:r>
        <w:t>. Confidentiality</w:t>
      </w:r>
    </w:p>
    <w:p w14:paraId="5640A838" w14:textId="1932BD29" w:rsidR="00BA625D" w:rsidRPr="00BA625D" w:rsidRDefault="00BA625D" w:rsidP="00BA625D">
      <w:pPr>
        <w:pStyle w:val="ListParagraph"/>
        <w:numPr>
          <w:ilvl w:val="0"/>
          <w:numId w:val="15"/>
        </w:numPr>
        <w:rPr>
          <w:b/>
          <w:bCs/>
          <w:highlight w:val="yellow"/>
          <w:lang w:val="en-US"/>
        </w:rPr>
      </w:pPr>
      <w:r>
        <w:t>Integrity:</w:t>
      </w:r>
    </w:p>
    <w:p w14:paraId="76865475" w14:textId="218CC843" w:rsidR="00BA625D" w:rsidRPr="00BA625D" w:rsidRDefault="00BA625D" w:rsidP="00BA625D">
      <w:pPr>
        <w:pStyle w:val="ListParagraph"/>
        <w:numPr>
          <w:ilvl w:val="0"/>
          <w:numId w:val="15"/>
        </w:numPr>
        <w:rPr>
          <w:b/>
          <w:bCs/>
          <w:highlight w:val="yellow"/>
          <w:lang w:val="en-US"/>
        </w:rPr>
      </w:pPr>
      <w:proofErr w:type="gramStart"/>
      <w:r>
        <w:t>Availability:-</w:t>
      </w:r>
      <w:proofErr w:type="gramEnd"/>
    </w:p>
    <w:p w14:paraId="44D08B36" w14:textId="0C5B0751" w:rsidR="00BA625D" w:rsidRPr="00BA625D" w:rsidRDefault="00BA625D" w:rsidP="00BA625D">
      <w:pPr>
        <w:pStyle w:val="ListParagraph"/>
        <w:numPr>
          <w:ilvl w:val="0"/>
          <w:numId w:val="15"/>
        </w:numPr>
        <w:rPr>
          <w:b/>
          <w:bCs/>
          <w:highlight w:val="yellow"/>
          <w:lang w:val="en-US"/>
        </w:rPr>
      </w:pPr>
      <w:r>
        <w:t>Authentication:</w:t>
      </w:r>
    </w:p>
    <w:p w14:paraId="784502DF" w14:textId="77777777" w:rsidR="00BA625D" w:rsidRPr="00BA625D" w:rsidRDefault="00BA625D" w:rsidP="00BA625D">
      <w:pPr>
        <w:pStyle w:val="ListParagraph"/>
        <w:numPr>
          <w:ilvl w:val="0"/>
          <w:numId w:val="16"/>
        </w:numPr>
        <w:rPr>
          <w:b/>
          <w:bCs/>
          <w:highlight w:val="yellow"/>
          <w:lang w:val="en-US"/>
        </w:rPr>
      </w:pPr>
      <w:r w:rsidRPr="00BA625D">
        <w:rPr>
          <w:b/>
          <w:bCs/>
        </w:rPr>
        <w:t>What is firewall?</w:t>
      </w:r>
    </w:p>
    <w:p w14:paraId="43B2E6FD" w14:textId="1353287D" w:rsidR="00BA625D" w:rsidRDefault="00BA625D" w:rsidP="00BA625D">
      <w:pPr>
        <w:pStyle w:val="ListParagraph"/>
        <w:rPr>
          <w:b/>
          <w:bCs/>
          <w:highlight w:val="yellow"/>
        </w:rPr>
      </w:pPr>
      <w:r>
        <w:t xml:space="preserve"> A firewall is a security-conscious piece of hardware or soft-ware that sits between the Internet and your network with a single-minded task: preventing them from getting to us. The firewall acts as a security guard between the Internet and your </w:t>
      </w:r>
      <w:r w:rsidRPr="00BA625D">
        <w:rPr>
          <w:b/>
          <w:bCs/>
          <w:highlight w:val="yellow"/>
        </w:rPr>
        <w:t>local area network (LAN)</w:t>
      </w:r>
    </w:p>
    <w:p w14:paraId="3C9F2AC3" w14:textId="6FA8C71C" w:rsidR="00BA625D" w:rsidRPr="00BA625D" w:rsidRDefault="00BA625D" w:rsidP="00BA625D">
      <w:pPr>
        <w:pStyle w:val="ListParagraph"/>
        <w:numPr>
          <w:ilvl w:val="0"/>
          <w:numId w:val="16"/>
        </w:numPr>
        <w:rPr>
          <w:b/>
          <w:bCs/>
          <w:highlight w:val="yellow"/>
          <w:lang w:val="en-US"/>
        </w:rPr>
      </w:pPr>
      <w:r w:rsidRPr="00BA625D">
        <w:rPr>
          <w:b/>
          <w:bCs/>
          <w:highlight w:val="yellow"/>
        </w:rPr>
        <w:t>Privacy uses</w:t>
      </w:r>
      <w:r>
        <w:t xml:space="preserve"> the theory of natural rights,</w:t>
      </w:r>
      <w:r>
        <w:rPr>
          <w:lang w:val="en-US"/>
        </w:rPr>
        <w:t xml:space="preserve"> </w:t>
      </w:r>
      <w:r>
        <w:t>In North America, Samuel D. Warren and Louis D. Brandeis wrote that privacy is the "right to be let alone".</w:t>
      </w:r>
      <w:r>
        <w:rPr>
          <w:lang w:val="en-US"/>
        </w:rPr>
        <w:t xml:space="preserve"> </w:t>
      </w:r>
    </w:p>
    <w:p w14:paraId="2F83F046" w14:textId="1BE46F53" w:rsidR="00BA625D" w:rsidRPr="00BA625D" w:rsidRDefault="00BA625D" w:rsidP="00BA625D">
      <w:pPr>
        <w:pStyle w:val="ListParagraph"/>
        <w:numPr>
          <w:ilvl w:val="0"/>
          <w:numId w:val="16"/>
        </w:numPr>
        <w:rPr>
          <w:b/>
          <w:bCs/>
          <w:highlight w:val="yellow"/>
          <w:lang w:val="en-US"/>
        </w:rPr>
      </w:pPr>
      <w:r w:rsidRPr="00BA625D">
        <w:rPr>
          <w:b/>
          <w:bCs/>
          <w:highlight w:val="yellow"/>
        </w:rPr>
        <w:t>EPIC</w:t>
      </w:r>
      <w:r>
        <w:rPr>
          <w:lang w:val="en-US"/>
        </w:rPr>
        <w:t xml:space="preserve">  </w:t>
      </w:r>
      <w:r>
        <w:sym w:font="Symbol" w:char="F0FC"/>
      </w:r>
      <w:r>
        <w:t xml:space="preserve"> Electronic Privacy Information </w:t>
      </w:r>
      <w:r>
        <w:t>Centre</w:t>
      </w:r>
    </w:p>
    <w:p w14:paraId="0D8A1BDC" w14:textId="2325721E" w:rsidR="00BA625D" w:rsidRPr="00BA625D" w:rsidRDefault="00BA625D" w:rsidP="00BA625D">
      <w:pPr>
        <w:pStyle w:val="ListParagraph"/>
        <w:numPr>
          <w:ilvl w:val="0"/>
          <w:numId w:val="16"/>
        </w:numPr>
        <w:rPr>
          <w:b/>
          <w:bCs/>
          <w:highlight w:val="yellow"/>
          <w:lang w:val="en-US"/>
        </w:rPr>
      </w:pPr>
      <w:r>
        <w:lastRenderedPageBreak/>
        <w:sym w:font="Symbol" w:char="F0FC"/>
      </w:r>
      <w:r>
        <w:t xml:space="preserve"> Independent non-profit research </w:t>
      </w:r>
      <w:r>
        <w:t>centre</w:t>
      </w:r>
      <w:r>
        <w:t xml:space="preserve"> in </w:t>
      </w:r>
      <w:r w:rsidRPr="00BA625D">
        <w:rPr>
          <w:b/>
          <w:bCs/>
          <w:highlight w:val="yellow"/>
        </w:rPr>
        <w:t>Washington</w:t>
      </w:r>
      <w:r w:rsidRPr="00BA625D">
        <w:rPr>
          <w:b/>
          <w:bCs/>
          <w:highlight w:val="yellow"/>
        </w:rPr>
        <w:t xml:space="preserve"> D.C</w:t>
      </w:r>
      <w:r>
        <w:t xml:space="preserve">. Its mission is to focus public attention on </w:t>
      </w:r>
      <w:r w:rsidRPr="00BA625D">
        <w:rPr>
          <w:b/>
          <w:bCs/>
          <w:highlight w:val="yellow"/>
        </w:rPr>
        <w:t>emerging Privacy</w:t>
      </w:r>
      <w:r>
        <w:t xml:space="preserve"> and related human </w:t>
      </w:r>
      <w:r w:rsidRPr="00BA625D">
        <w:rPr>
          <w:b/>
          <w:bCs/>
          <w:highlight w:val="yellow"/>
        </w:rPr>
        <w:t>rights issues</w:t>
      </w:r>
      <w:r>
        <w:t>.</w:t>
      </w:r>
    </w:p>
    <w:p w14:paraId="4DDD4C6E" w14:textId="3685BE11" w:rsidR="00BA625D" w:rsidRPr="00DE1A51" w:rsidRDefault="00DE1A51" w:rsidP="00BA625D">
      <w:pPr>
        <w:pStyle w:val="ListParagraph"/>
        <w:numPr>
          <w:ilvl w:val="0"/>
          <w:numId w:val="16"/>
        </w:numPr>
        <w:rPr>
          <w:b/>
          <w:bCs/>
          <w:highlight w:val="yellow"/>
          <w:lang w:val="en-US"/>
        </w:rPr>
      </w:pPr>
      <w:r w:rsidRPr="00DE1A51">
        <w:rPr>
          <w:b/>
          <w:bCs/>
          <w:highlight w:val="yellow"/>
        </w:rPr>
        <w:t>PI</w:t>
      </w:r>
      <w:r>
        <w:rPr>
          <w:lang w:val="en-US"/>
        </w:rPr>
        <w:t xml:space="preserve">   </w:t>
      </w:r>
      <w:r>
        <w:t>Privacy International</w:t>
      </w:r>
    </w:p>
    <w:p w14:paraId="16B847DB" w14:textId="37BDC3E2" w:rsidR="00DE1A51" w:rsidRPr="00DE1A51" w:rsidRDefault="00DE1A51" w:rsidP="00BA625D">
      <w:pPr>
        <w:pStyle w:val="ListParagraph"/>
        <w:numPr>
          <w:ilvl w:val="0"/>
          <w:numId w:val="16"/>
        </w:numPr>
        <w:rPr>
          <w:b/>
          <w:bCs/>
          <w:highlight w:val="yellow"/>
          <w:lang w:val="en-US"/>
        </w:rPr>
      </w:pPr>
      <w:r w:rsidRPr="00DE1A51">
        <w:rPr>
          <w:b/>
          <w:bCs/>
        </w:rPr>
        <w:t>Social Issues of IT</w:t>
      </w:r>
      <w:r>
        <w:rPr>
          <w:b/>
          <w:bCs/>
          <w:lang w:val="en-US"/>
        </w:rPr>
        <w:t xml:space="preserve"> </w:t>
      </w:r>
      <w:proofErr w:type="gramStart"/>
      <w:r>
        <w:rPr>
          <w:b/>
          <w:bCs/>
          <w:lang w:val="en-US"/>
        </w:rPr>
        <w:t xml:space="preserve">( </w:t>
      </w:r>
      <w:r w:rsidRPr="00DE1A51">
        <w:rPr>
          <w:b/>
          <w:bCs/>
          <w:highlight w:val="yellow"/>
          <w:lang w:val="en-US"/>
        </w:rPr>
        <w:t>SHORT</w:t>
      </w:r>
      <w:proofErr w:type="gramEnd"/>
      <w:r w:rsidRPr="00DE1A51">
        <w:rPr>
          <w:b/>
          <w:bCs/>
          <w:highlight w:val="yellow"/>
          <w:lang w:val="en-US"/>
        </w:rPr>
        <w:t xml:space="preserve"> QUESTION)</w:t>
      </w:r>
    </w:p>
    <w:p w14:paraId="7976E451" w14:textId="1D64078C" w:rsidR="00DE1A51" w:rsidRPr="00DE1A51" w:rsidRDefault="00DE1A51" w:rsidP="00DE1A51">
      <w:pPr>
        <w:pStyle w:val="ListParagraph"/>
        <w:numPr>
          <w:ilvl w:val="0"/>
          <w:numId w:val="17"/>
        </w:numPr>
        <w:rPr>
          <w:b/>
          <w:bCs/>
          <w:highlight w:val="yellow"/>
          <w:lang w:val="en-US"/>
        </w:rPr>
      </w:pPr>
      <w:r>
        <w:t>Communication Breakdown</w:t>
      </w:r>
    </w:p>
    <w:p w14:paraId="7C7935B8" w14:textId="427E3771" w:rsidR="00DE1A51" w:rsidRPr="00DE1A51" w:rsidRDefault="00DE1A51" w:rsidP="00DE1A51">
      <w:pPr>
        <w:pStyle w:val="ListParagraph"/>
        <w:numPr>
          <w:ilvl w:val="0"/>
          <w:numId w:val="17"/>
        </w:numPr>
        <w:rPr>
          <w:b/>
          <w:bCs/>
          <w:highlight w:val="yellow"/>
          <w:lang w:val="en-US"/>
        </w:rPr>
      </w:pPr>
      <w:r>
        <w:t>Defamation of Character</w:t>
      </w:r>
    </w:p>
    <w:p w14:paraId="2284B9E7" w14:textId="7D4036DE" w:rsidR="00DE1A51" w:rsidRPr="00DE1A51" w:rsidRDefault="00DE1A51" w:rsidP="00DE1A51">
      <w:pPr>
        <w:pStyle w:val="ListParagraph"/>
        <w:numPr>
          <w:ilvl w:val="0"/>
          <w:numId w:val="17"/>
        </w:numPr>
        <w:rPr>
          <w:b/>
          <w:bCs/>
          <w:highlight w:val="yellow"/>
          <w:lang w:val="en-US"/>
        </w:rPr>
      </w:pPr>
      <w:r>
        <w:t>Identity Theft</w:t>
      </w:r>
    </w:p>
    <w:p w14:paraId="27A2A5C4" w14:textId="3293D137" w:rsidR="00DE1A51" w:rsidRPr="00DE1A51" w:rsidRDefault="00DE1A51" w:rsidP="00DE1A51">
      <w:pPr>
        <w:pStyle w:val="ListParagraph"/>
        <w:numPr>
          <w:ilvl w:val="0"/>
          <w:numId w:val="17"/>
        </w:numPr>
        <w:rPr>
          <w:b/>
          <w:bCs/>
          <w:highlight w:val="yellow"/>
          <w:lang w:val="en-US"/>
        </w:rPr>
      </w:pPr>
      <w:r>
        <w:t>Cyber Bullying</w:t>
      </w:r>
    </w:p>
    <w:p w14:paraId="1BD372AD" w14:textId="1F09EB15" w:rsidR="00DE1A51" w:rsidRPr="00DE1A51" w:rsidRDefault="00DE1A51" w:rsidP="00DE1A51">
      <w:pPr>
        <w:pStyle w:val="ListParagraph"/>
        <w:numPr>
          <w:ilvl w:val="0"/>
          <w:numId w:val="17"/>
        </w:numPr>
        <w:rPr>
          <w:b/>
          <w:bCs/>
          <w:highlight w:val="yellow"/>
          <w:lang w:val="en-US"/>
        </w:rPr>
      </w:pPr>
      <w:r>
        <w:t>Gaming Addiction</w:t>
      </w:r>
    </w:p>
    <w:p w14:paraId="1B553426" w14:textId="3AA814DE" w:rsidR="00DE1A51" w:rsidRPr="00DE1A51" w:rsidRDefault="00DE1A51" w:rsidP="00DE1A51">
      <w:pPr>
        <w:pStyle w:val="ListParagraph"/>
        <w:numPr>
          <w:ilvl w:val="0"/>
          <w:numId w:val="17"/>
        </w:numPr>
        <w:rPr>
          <w:b/>
          <w:bCs/>
          <w:highlight w:val="yellow"/>
          <w:lang w:val="en-US"/>
        </w:rPr>
      </w:pPr>
      <w:r>
        <w:t>Privacy</w:t>
      </w:r>
    </w:p>
    <w:p w14:paraId="791E207D" w14:textId="7CFC836D" w:rsidR="00DE1A51" w:rsidRPr="00DE1A51" w:rsidRDefault="00DE1A51" w:rsidP="00DE1A51">
      <w:pPr>
        <w:pStyle w:val="ListParagraph"/>
        <w:numPr>
          <w:ilvl w:val="0"/>
          <w:numId w:val="17"/>
        </w:numPr>
        <w:rPr>
          <w:b/>
          <w:bCs/>
          <w:highlight w:val="yellow"/>
          <w:lang w:val="en-US"/>
        </w:rPr>
      </w:pPr>
      <w:r>
        <w:t>Health &amp; Fitness</w:t>
      </w:r>
    </w:p>
    <w:p w14:paraId="0D3A05E4" w14:textId="7E46737F" w:rsidR="00DE1A51" w:rsidRPr="00DE1A51" w:rsidRDefault="00DE1A51" w:rsidP="00DE1A51">
      <w:pPr>
        <w:pStyle w:val="ListParagraph"/>
        <w:numPr>
          <w:ilvl w:val="0"/>
          <w:numId w:val="17"/>
        </w:numPr>
        <w:rPr>
          <w:b/>
          <w:bCs/>
          <w:highlight w:val="yellow"/>
          <w:lang w:val="en-US"/>
        </w:rPr>
      </w:pPr>
      <w:r>
        <w:t>Education</w:t>
      </w:r>
    </w:p>
    <w:p w14:paraId="62A55461" w14:textId="6C457AA0" w:rsidR="00DE1A51" w:rsidRPr="00DE1A51" w:rsidRDefault="00DE1A51" w:rsidP="00DE1A51">
      <w:pPr>
        <w:pStyle w:val="ListParagraph"/>
        <w:numPr>
          <w:ilvl w:val="0"/>
          <w:numId w:val="17"/>
        </w:numPr>
        <w:rPr>
          <w:b/>
          <w:bCs/>
          <w:highlight w:val="yellow"/>
          <w:lang w:val="en-US"/>
        </w:rPr>
      </w:pPr>
      <w:r>
        <w:t>Terrorism &amp; Crime</w:t>
      </w:r>
    </w:p>
    <w:p w14:paraId="7DC57220" w14:textId="5410435A" w:rsidR="00DE1A51" w:rsidRPr="00DE1A51" w:rsidRDefault="00DE1A51" w:rsidP="00DE1A51">
      <w:pPr>
        <w:pStyle w:val="ListParagraph"/>
        <w:numPr>
          <w:ilvl w:val="0"/>
          <w:numId w:val="17"/>
        </w:numPr>
        <w:rPr>
          <w:b/>
          <w:bCs/>
          <w:highlight w:val="yellow"/>
          <w:lang w:val="en-US"/>
        </w:rPr>
      </w:pPr>
      <w:r>
        <w:t>Access to forbidden literature</w:t>
      </w:r>
    </w:p>
    <w:p w14:paraId="41154A15" w14:textId="24550AB1" w:rsidR="00DE1A51" w:rsidRPr="00DE1A51" w:rsidRDefault="00DE1A51" w:rsidP="00DE1A51">
      <w:pPr>
        <w:pStyle w:val="ListParagraph"/>
        <w:numPr>
          <w:ilvl w:val="0"/>
          <w:numId w:val="18"/>
        </w:numPr>
        <w:rPr>
          <w:b/>
          <w:bCs/>
          <w:highlight w:val="yellow"/>
          <w:lang w:val="en-US"/>
        </w:rPr>
      </w:pPr>
      <w:r w:rsidRPr="00DE1A51">
        <w:rPr>
          <w:b/>
          <w:bCs/>
          <w:highlight w:val="yellow"/>
        </w:rPr>
        <w:t>Content filtering</w:t>
      </w:r>
      <w:r>
        <w:t>, in the most general sense, involves using a program to prevent access to certain items, which may be harmful if opened or accessed</w:t>
      </w:r>
    </w:p>
    <w:p w14:paraId="6EFF1356" w14:textId="09C3326F" w:rsidR="00DE1A51" w:rsidRPr="00DE1A51" w:rsidRDefault="00DE1A51" w:rsidP="00DE1A51">
      <w:pPr>
        <w:pStyle w:val="ListParagraph"/>
        <w:numPr>
          <w:ilvl w:val="0"/>
          <w:numId w:val="18"/>
        </w:numPr>
        <w:rPr>
          <w:b/>
          <w:bCs/>
          <w:highlight w:val="yellow"/>
          <w:lang w:val="en-US"/>
        </w:rPr>
      </w:pPr>
      <w:r>
        <w:t xml:space="preserve">Content filtering works by matching strings of </w:t>
      </w:r>
      <w:r w:rsidRPr="00DE1A51">
        <w:rPr>
          <w:b/>
          <w:bCs/>
          <w:highlight w:val="yellow"/>
        </w:rPr>
        <w:t>characters.</w:t>
      </w:r>
    </w:p>
    <w:p w14:paraId="4FDC5223" w14:textId="3D0DE28C" w:rsidR="00DE1A51" w:rsidRPr="00DE1A51" w:rsidRDefault="00DE1A51" w:rsidP="00DE1A51">
      <w:pPr>
        <w:pStyle w:val="ListParagraph"/>
        <w:numPr>
          <w:ilvl w:val="0"/>
          <w:numId w:val="18"/>
        </w:numPr>
        <w:rPr>
          <w:b/>
          <w:bCs/>
          <w:highlight w:val="yellow"/>
          <w:lang w:val="en-US"/>
        </w:rPr>
      </w:pPr>
      <w:r>
        <w:t xml:space="preserve">As </w:t>
      </w:r>
      <w:r w:rsidRPr="00DE1A51">
        <w:rPr>
          <w:b/>
          <w:bCs/>
          <w:highlight w:val="yellow"/>
        </w:rPr>
        <w:t>email spam</w:t>
      </w:r>
      <w:r>
        <w:t xml:space="preserve"> continues to become a major issue</w:t>
      </w:r>
    </w:p>
    <w:p w14:paraId="1A7AFABA" w14:textId="6FC31476" w:rsidR="00DE1A51" w:rsidRDefault="00DE1A51" w:rsidP="00DE1A51">
      <w:pPr>
        <w:pStyle w:val="ListParagraph"/>
        <w:numPr>
          <w:ilvl w:val="0"/>
          <w:numId w:val="18"/>
        </w:numPr>
        <w:rPr>
          <w:b/>
          <w:bCs/>
          <w:highlight w:val="yellow"/>
          <w:lang w:val="en-US"/>
        </w:rPr>
      </w:pPr>
      <w:r w:rsidRPr="00DE1A51">
        <w:rPr>
          <w:b/>
          <w:bCs/>
        </w:rPr>
        <w:t>Important Laws</w:t>
      </w:r>
      <w:r>
        <w:rPr>
          <w:b/>
          <w:bCs/>
          <w:lang w:val="en-US"/>
        </w:rPr>
        <w:t xml:space="preserve"> </w:t>
      </w:r>
      <w:r w:rsidRPr="00DE1A51">
        <w:rPr>
          <w:b/>
          <w:bCs/>
          <w:highlight w:val="yellow"/>
          <w:lang w:val="en-US"/>
        </w:rPr>
        <w:t>SHORT QUESTION</w:t>
      </w:r>
    </w:p>
    <w:p w14:paraId="33A81C19" w14:textId="523C6BAD" w:rsidR="00DE1A51" w:rsidRPr="00DE1A51" w:rsidRDefault="00DE1A51" w:rsidP="00DE1A51">
      <w:pPr>
        <w:pStyle w:val="ListParagraph"/>
        <w:numPr>
          <w:ilvl w:val="0"/>
          <w:numId w:val="19"/>
        </w:numPr>
        <w:rPr>
          <w:b/>
          <w:bCs/>
          <w:highlight w:val="yellow"/>
          <w:lang w:val="en-US"/>
        </w:rPr>
      </w:pPr>
      <w:r>
        <w:t>CAN-SPAM Act in US</w:t>
      </w:r>
    </w:p>
    <w:p w14:paraId="0EF32D7C" w14:textId="4AAEDEF8" w:rsidR="00DE1A51" w:rsidRPr="00DE1A51" w:rsidRDefault="00DE1A51" w:rsidP="00DE1A51">
      <w:pPr>
        <w:pStyle w:val="ListParagraph"/>
        <w:numPr>
          <w:ilvl w:val="0"/>
          <w:numId w:val="19"/>
        </w:numPr>
        <w:rPr>
          <w:b/>
          <w:bCs/>
          <w:highlight w:val="yellow"/>
          <w:lang w:val="en-US"/>
        </w:rPr>
      </w:pPr>
      <w:r>
        <w:t>Canada’s Anti-Spam Legislation (CASL</w:t>
      </w:r>
    </w:p>
    <w:p w14:paraId="58337974" w14:textId="6F889B93" w:rsidR="00DE1A51" w:rsidRPr="00DE1A51" w:rsidRDefault="00DE1A51" w:rsidP="00DE1A51">
      <w:pPr>
        <w:pStyle w:val="ListParagraph"/>
        <w:numPr>
          <w:ilvl w:val="0"/>
          <w:numId w:val="19"/>
        </w:numPr>
        <w:rPr>
          <w:b/>
          <w:bCs/>
          <w:highlight w:val="yellow"/>
          <w:lang w:val="en-US"/>
        </w:rPr>
      </w:pPr>
      <w:r>
        <w:t>Anti-spam law in Europe</w:t>
      </w:r>
    </w:p>
    <w:p w14:paraId="42F16BDF" w14:textId="722D6059" w:rsidR="00DE1A51" w:rsidRPr="00DE1A51" w:rsidRDefault="00DE1A51" w:rsidP="00DE1A51">
      <w:pPr>
        <w:pStyle w:val="ListParagraph"/>
        <w:numPr>
          <w:ilvl w:val="0"/>
          <w:numId w:val="19"/>
        </w:numPr>
        <w:rPr>
          <w:b/>
          <w:bCs/>
          <w:highlight w:val="yellow"/>
          <w:lang w:val="en-US"/>
        </w:rPr>
      </w:pPr>
      <w:r>
        <w:t>Spam Act of 2003 in Australia</w:t>
      </w:r>
    </w:p>
    <w:p w14:paraId="16F97A55" w14:textId="5070BBDD" w:rsidR="00DE1A51" w:rsidRPr="00DE1A51" w:rsidRDefault="00DE1A51" w:rsidP="00DE1A51">
      <w:pPr>
        <w:pStyle w:val="ListParagraph"/>
        <w:numPr>
          <w:ilvl w:val="0"/>
          <w:numId w:val="19"/>
        </w:numPr>
        <w:rPr>
          <w:b/>
          <w:bCs/>
          <w:highlight w:val="yellow"/>
          <w:lang w:val="en-US"/>
        </w:rPr>
      </w:pPr>
      <w:r>
        <w:t>Africa, Asia and South America have looser spam-law requirements</w:t>
      </w:r>
    </w:p>
    <w:p w14:paraId="2E19DA39" w14:textId="7DD8378B" w:rsidR="00DE1A51" w:rsidRPr="009F4F1C" w:rsidRDefault="009F4F1C" w:rsidP="00DE1A51">
      <w:pPr>
        <w:pStyle w:val="ListParagraph"/>
        <w:numPr>
          <w:ilvl w:val="0"/>
          <w:numId w:val="20"/>
        </w:numPr>
        <w:rPr>
          <w:b/>
          <w:bCs/>
          <w:highlight w:val="yellow"/>
          <w:lang w:val="en-US"/>
        </w:rPr>
      </w:pPr>
      <w:r w:rsidRPr="009F4F1C">
        <w:rPr>
          <w:b/>
          <w:bCs/>
          <w:highlight w:val="yellow"/>
        </w:rPr>
        <w:t>Content Risks</w:t>
      </w:r>
      <w:r>
        <w:rPr>
          <w:b/>
          <w:bCs/>
          <w:highlight w:val="yellow"/>
          <w:lang w:val="en-US"/>
        </w:rPr>
        <w:t xml:space="preserve"> (IMP SHORT QUESTION)</w:t>
      </w:r>
    </w:p>
    <w:p w14:paraId="28DC2040" w14:textId="77777777" w:rsidR="009F4F1C" w:rsidRPr="009F4F1C" w:rsidRDefault="009F4F1C" w:rsidP="009F4F1C">
      <w:pPr>
        <w:pStyle w:val="ListParagraph"/>
        <w:numPr>
          <w:ilvl w:val="0"/>
          <w:numId w:val="21"/>
        </w:numPr>
        <w:rPr>
          <w:b/>
          <w:bCs/>
          <w:highlight w:val="yellow"/>
          <w:lang w:val="en-US"/>
        </w:rPr>
      </w:pPr>
      <w:r>
        <w:t xml:space="preserve">Illegal Content </w:t>
      </w:r>
    </w:p>
    <w:p w14:paraId="3A25AE12" w14:textId="77777777" w:rsidR="009F4F1C" w:rsidRPr="009F4F1C" w:rsidRDefault="009F4F1C" w:rsidP="009F4F1C">
      <w:pPr>
        <w:pStyle w:val="ListParagraph"/>
        <w:numPr>
          <w:ilvl w:val="0"/>
          <w:numId w:val="21"/>
        </w:numPr>
        <w:rPr>
          <w:b/>
          <w:bCs/>
          <w:highlight w:val="yellow"/>
          <w:lang w:val="en-US"/>
        </w:rPr>
      </w:pPr>
      <w:r>
        <w:sym w:font="Symbol" w:char="F0FC"/>
      </w:r>
      <w:r>
        <w:t xml:space="preserve"> Harmful Content</w:t>
      </w:r>
    </w:p>
    <w:p w14:paraId="19405D84" w14:textId="1FCDEDBA" w:rsidR="009F4F1C" w:rsidRPr="009F4F1C" w:rsidRDefault="009F4F1C" w:rsidP="009F4F1C">
      <w:pPr>
        <w:pStyle w:val="ListParagraph"/>
        <w:numPr>
          <w:ilvl w:val="0"/>
          <w:numId w:val="21"/>
        </w:numPr>
        <w:rPr>
          <w:b/>
          <w:bCs/>
          <w:highlight w:val="yellow"/>
          <w:lang w:val="en-US"/>
        </w:rPr>
      </w:pPr>
      <w:r>
        <w:t xml:space="preserve"> </w:t>
      </w:r>
      <w:r>
        <w:sym w:font="Symbol" w:char="F0FC"/>
      </w:r>
      <w:r>
        <w:t xml:space="preserve"> Harmful Advice</w:t>
      </w:r>
    </w:p>
    <w:p w14:paraId="08BFFE0C" w14:textId="0E2AB16A" w:rsidR="009F4F1C" w:rsidRPr="009F4F1C" w:rsidRDefault="009F4F1C" w:rsidP="009F4F1C">
      <w:pPr>
        <w:pStyle w:val="ListParagraph"/>
        <w:numPr>
          <w:ilvl w:val="0"/>
          <w:numId w:val="20"/>
        </w:numPr>
        <w:rPr>
          <w:b/>
          <w:bCs/>
          <w:highlight w:val="yellow"/>
          <w:lang w:val="en-US"/>
        </w:rPr>
      </w:pPr>
      <w:r w:rsidRPr="009F4F1C">
        <w:rPr>
          <w:b/>
          <w:bCs/>
          <w:highlight w:val="yellow"/>
        </w:rPr>
        <w:t>Electronic Theft</w:t>
      </w:r>
      <w:r>
        <w:rPr>
          <w:b/>
          <w:bCs/>
          <w:highlight w:val="yellow"/>
          <w:lang w:val="en-US"/>
        </w:rPr>
        <w:t xml:space="preserve"> (IMP SHORT QUESTION)</w:t>
      </w:r>
    </w:p>
    <w:p w14:paraId="3807E377" w14:textId="31FEFCAF" w:rsidR="009F4F1C" w:rsidRPr="009F4F1C" w:rsidRDefault="009F4F1C" w:rsidP="009F4F1C">
      <w:pPr>
        <w:pStyle w:val="ListParagraph"/>
        <w:numPr>
          <w:ilvl w:val="0"/>
          <w:numId w:val="22"/>
        </w:numPr>
        <w:rPr>
          <w:b/>
          <w:bCs/>
          <w:highlight w:val="yellow"/>
          <w:lang w:val="en-US"/>
        </w:rPr>
      </w:pPr>
      <w:r>
        <w:t xml:space="preserve">Online Fraud </w:t>
      </w:r>
      <w:r>
        <w:sym w:font="Symbol" w:char="F0FC"/>
      </w:r>
    </w:p>
    <w:p w14:paraId="2F7343AC" w14:textId="5657292E" w:rsidR="009F4F1C" w:rsidRPr="009F4F1C" w:rsidRDefault="009F4F1C" w:rsidP="009F4F1C">
      <w:pPr>
        <w:pStyle w:val="ListParagraph"/>
        <w:numPr>
          <w:ilvl w:val="0"/>
          <w:numId w:val="22"/>
        </w:numPr>
        <w:rPr>
          <w:b/>
          <w:bCs/>
          <w:highlight w:val="yellow"/>
          <w:lang w:val="en-US"/>
        </w:rPr>
      </w:pPr>
      <w:r>
        <w:t xml:space="preserve">Online scam </w:t>
      </w:r>
      <w:r>
        <w:sym w:font="Symbol" w:char="F0FC"/>
      </w:r>
      <w:r>
        <w:t xml:space="preserve"> </w:t>
      </w:r>
    </w:p>
    <w:p w14:paraId="07CEA959" w14:textId="21AE1BF5" w:rsidR="009F4F1C" w:rsidRPr="009F4F1C" w:rsidRDefault="009F4F1C" w:rsidP="009F4F1C">
      <w:pPr>
        <w:pStyle w:val="ListParagraph"/>
        <w:numPr>
          <w:ilvl w:val="0"/>
          <w:numId w:val="22"/>
        </w:numPr>
        <w:rPr>
          <w:b/>
          <w:bCs/>
          <w:highlight w:val="yellow"/>
          <w:lang w:val="en-US"/>
        </w:rPr>
      </w:pPr>
      <w:r>
        <w:t>Identify theft</w:t>
      </w:r>
    </w:p>
    <w:p w14:paraId="6906AB22" w14:textId="394F327C" w:rsidR="009F4F1C" w:rsidRPr="009F4F1C" w:rsidRDefault="009F4F1C" w:rsidP="009F4F1C">
      <w:pPr>
        <w:pStyle w:val="ListParagraph"/>
        <w:numPr>
          <w:ilvl w:val="0"/>
          <w:numId w:val="23"/>
        </w:numPr>
        <w:rPr>
          <w:b/>
          <w:bCs/>
          <w:highlight w:val="yellow"/>
          <w:lang w:val="en-US"/>
        </w:rPr>
      </w:pPr>
      <w:r>
        <w:t xml:space="preserve">One of the most important application software are </w:t>
      </w:r>
      <w:r w:rsidRPr="009F4F1C">
        <w:rPr>
          <w:b/>
          <w:bCs/>
          <w:highlight w:val="yellow"/>
        </w:rPr>
        <w:t>the word processors</w:t>
      </w:r>
    </w:p>
    <w:p w14:paraId="3CC2673E" w14:textId="7772584D" w:rsidR="009F4F1C" w:rsidRPr="009F4F1C" w:rsidRDefault="009F4F1C" w:rsidP="009F4F1C">
      <w:pPr>
        <w:pStyle w:val="ListParagraph"/>
        <w:numPr>
          <w:ilvl w:val="0"/>
          <w:numId w:val="23"/>
        </w:numPr>
        <w:rPr>
          <w:b/>
          <w:bCs/>
          <w:highlight w:val="yellow"/>
          <w:lang w:val="en-US"/>
        </w:rPr>
      </w:pPr>
      <w:r>
        <w:t xml:space="preserve">One of the famous word processing software </w:t>
      </w:r>
      <w:r w:rsidRPr="009F4F1C">
        <w:rPr>
          <w:b/>
          <w:bCs/>
          <w:highlight w:val="yellow"/>
        </w:rPr>
        <w:t>is MS Word</w:t>
      </w:r>
      <w:r>
        <w:t xml:space="preserve">, which is included in the </w:t>
      </w:r>
      <w:r w:rsidRPr="009F4F1C">
        <w:rPr>
          <w:b/>
          <w:bCs/>
          <w:highlight w:val="yellow"/>
        </w:rPr>
        <w:t>Microsoft Office.</w:t>
      </w:r>
    </w:p>
    <w:p w14:paraId="32D235EF" w14:textId="0C0250D0" w:rsidR="009F4F1C" w:rsidRPr="009F4F1C" w:rsidRDefault="009F4F1C" w:rsidP="009F4F1C">
      <w:pPr>
        <w:pStyle w:val="ListParagraph"/>
        <w:numPr>
          <w:ilvl w:val="0"/>
          <w:numId w:val="23"/>
        </w:numPr>
        <w:rPr>
          <w:b/>
          <w:bCs/>
          <w:highlight w:val="yellow"/>
          <w:lang w:val="en-US"/>
        </w:rPr>
      </w:pPr>
      <w:r w:rsidRPr="009F4F1C">
        <w:rPr>
          <w:b/>
          <w:bCs/>
          <w:highlight w:val="yellow"/>
        </w:rPr>
        <w:t>File drop-down</w:t>
      </w:r>
      <w:r>
        <w:t xml:space="preserve"> menu in earlier versions of </w:t>
      </w:r>
      <w:r w:rsidRPr="009F4F1C">
        <w:rPr>
          <w:b/>
          <w:bCs/>
          <w:highlight w:val="yellow"/>
        </w:rPr>
        <w:t>Word. Recent documents</w:t>
      </w:r>
      <w:r>
        <w:t xml:space="preserve"> are listed in the Recent Documents</w:t>
      </w:r>
    </w:p>
    <w:p w14:paraId="0195443B" w14:textId="31649965" w:rsidR="009F4F1C" w:rsidRPr="009F4F1C" w:rsidRDefault="009F4F1C" w:rsidP="009F4F1C">
      <w:pPr>
        <w:pStyle w:val="ListParagraph"/>
        <w:numPr>
          <w:ilvl w:val="0"/>
          <w:numId w:val="23"/>
        </w:numPr>
        <w:rPr>
          <w:b/>
          <w:bCs/>
          <w:highlight w:val="yellow"/>
          <w:lang w:val="en-US"/>
        </w:rPr>
      </w:pPr>
      <w:r>
        <w:t xml:space="preserve">The ribbon is divided into </w:t>
      </w:r>
      <w:r w:rsidRPr="009F4F1C">
        <w:rPr>
          <w:b/>
          <w:bCs/>
          <w:highlight w:val="yellow"/>
        </w:rPr>
        <w:t>Tabs, Groups, and Commands</w:t>
      </w:r>
      <w:r>
        <w:t>.</w:t>
      </w:r>
    </w:p>
    <w:p w14:paraId="6896FB2A" w14:textId="01987BBC" w:rsidR="009F4F1C" w:rsidRPr="009062B1" w:rsidRDefault="009062B1" w:rsidP="009F4F1C">
      <w:pPr>
        <w:pStyle w:val="ListParagraph"/>
        <w:numPr>
          <w:ilvl w:val="0"/>
          <w:numId w:val="23"/>
        </w:numPr>
        <w:rPr>
          <w:b/>
          <w:bCs/>
          <w:highlight w:val="yellow"/>
          <w:lang w:val="en-US"/>
        </w:rPr>
      </w:pPr>
      <w:r>
        <w:t xml:space="preserve">The </w:t>
      </w:r>
      <w:r w:rsidRPr="009062B1">
        <w:rPr>
          <w:b/>
          <w:bCs/>
        </w:rPr>
        <w:t>main ribbon</w:t>
      </w:r>
      <w:r>
        <w:t xml:space="preserve"> is the </w:t>
      </w:r>
      <w:r w:rsidRPr="009062B1">
        <w:rPr>
          <w:b/>
          <w:bCs/>
          <w:highlight w:val="yellow"/>
        </w:rPr>
        <w:t>Home Tab/ribbon</w:t>
      </w:r>
      <w:r>
        <w:t xml:space="preserve">. The home tab/ribbon in Excel and </w:t>
      </w:r>
      <w:r w:rsidRPr="009062B1">
        <w:rPr>
          <w:b/>
          <w:bCs/>
        </w:rPr>
        <w:t>PowerPoint are</w:t>
      </w:r>
      <w:r>
        <w:t xml:space="preserve"> </w:t>
      </w:r>
      <w:r w:rsidRPr="009062B1">
        <w:rPr>
          <w:b/>
          <w:bCs/>
        </w:rPr>
        <w:t>similar.</w:t>
      </w:r>
    </w:p>
    <w:p w14:paraId="2440D8D4" w14:textId="74702CFC" w:rsidR="009062B1" w:rsidRPr="009062B1" w:rsidRDefault="009062B1" w:rsidP="009F4F1C">
      <w:pPr>
        <w:pStyle w:val="ListParagraph"/>
        <w:numPr>
          <w:ilvl w:val="0"/>
          <w:numId w:val="23"/>
        </w:numPr>
        <w:rPr>
          <w:b/>
          <w:bCs/>
          <w:highlight w:val="yellow"/>
          <w:lang w:val="en-US"/>
        </w:rPr>
      </w:pPr>
      <w:r>
        <w:t xml:space="preserve">In the lower right-hand corner of some groups is a small down pointing arrow. These are referred to as </w:t>
      </w:r>
      <w:r w:rsidRPr="009062B1">
        <w:rPr>
          <w:b/>
          <w:bCs/>
          <w:highlight w:val="yellow"/>
        </w:rPr>
        <w:t>Dialog Expanders or Launchers</w:t>
      </w:r>
      <w:r>
        <w:t>.</w:t>
      </w:r>
    </w:p>
    <w:p w14:paraId="4DE6DEE0" w14:textId="7283E2F8" w:rsidR="009062B1" w:rsidRPr="009062B1" w:rsidRDefault="009062B1" w:rsidP="009F4F1C">
      <w:pPr>
        <w:pStyle w:val="ListParagraph"/>
        <w:numPr>
          <w:ilvl w:val="0"/>
          <w:numId w:val="23"/>
        </w:numPr>
        <w:rPr>
          <w:b/>
          <w:bCs/>
          <w:highlight w:val="yellow"/>
          <w:lang w:val="en-US"/>
        </w:rPr>
      </w:pPr>
      <w:r w:rsidRPr="009062B1">
        <w:rPr>
          <w:b/>
          <w:bCs/>
        </w:rPr>
        <w:t xml:space="preserve"> </w:t>
      </w:r>
      <w:r w:rsidRPr="009062B1">
        <w:rPr>
          <w:b/>
          <w:bCs/>
          <w:highlight w:val="yellow"/>
        </w:rPr>
        <w:t>types of Commands</w:t>
      </w:r>
      <w:proofErr w:type="gramStart"/>
      <w:r w:rsidRPr="009062B1">
        <w:rPr>
          <w:b/>
          <w:bCs/>
          <w:highlight w:val="yellow"/>
        </w:rPr>
        <w:t xml:space="preserve">: </w:t>
      </w:r>
      <w:r>
        <w:rPr>
          <w:b/>
          <w:bCs/>
          <w:highlight w:val="yellow"/>
          <w:lang w:val="en-US"/>
        </w:rPr>
        <w:t xml:space="preserve"> (</w:t>
      </w:r>
      <w:proofErr w:type="gramEnd"/>
      <w:r>
        <w:rPr>
          <w:b/>
          <w:bCs/>
          <w:highlight w:val="yellow"/>
          <w:lang w:val="en-US"/>
        </w:rPr>
        <w:t>IMP SHORT +LONG QUESTION)</w:t>
      </w:r>
    </w:p>
    <w:p w14:paraId="1CCD5EDA" w14:textId="68B3C9AE" w:rsidR="009062B1" w:rsidRPr="009062B1" w:rsidRDefault="009062B1" w:rsidP="009062B1">
      <w:pPr>
        <w:pStyle w:val="ListParagraph"/>
        <w:numPr>
          <w:ilvl w:val="0"/>
          <w:numId w:val="24"/>
        </w:numPr>
        <w:rPr>
          <w:b/>
          <w:bCs/>
          <w:highlight w:val="yellow"/>
          <w:lang w:val="en-US"/>
        </w:rPr>
      </w:pPr>
      <w:r>
        <w:t xml:space="preserve">Simple Buttons </w:t>
      </w:r>
    </w:p>
    <w:p w14:paraId="081CA3FF" w14:textId="7A3E975C" w:rsidR="009062B1" w:rsidRPr="009062B1" w:rsidRDefault="009062B1" w:rsidP="009062B1">
      <w:pPr>
        <w:pStyle w:val="ListParagraph"/>
        <w:numPr>
          <w:ilvl w:val="0"/>
          <w:numId w:val="24"/>
        </w:numPr>
        <w:rPr>
          <w:b/>
          <w:bCs/>
          <w:highlight w:val="yellow"/>
          <w:lang w:val="en-US"/>
        </w:rPr>
      </w:pPr>
      <w:r>
        <w:t>Drop-down menus Buttons</w:t>
      </w:r>
    </w:p>
    <w:p w14:paraId="02FF18A2" w14:textId="0D1C9641" w:rsidR="009062B1" w:rsidRPr="009062B1" w:rsidRDefault="009062B1" w:rsidP="009062B1">
      <w:pPr>
        <w:pStyle w:val="ListParagraph"/>
        <w:numPr>
          <w:ilvl w:val="0"/>
          <w:numId w:val="24"/>
        </w:numPr>
        <w:rPr>
          <w:b/>
          <w:bCs/>
          <w:highlight w:val="yellow"/>
          <w:lang w:val="en-US"/>
        </w:rPr>
      </w:pPr>
      <w:r>
        <w:t>Launchers (or Dialog Expanders) Buttons</w:t>
      </w:r>
    </w:p>
    <w:p w14:paraId="6B078724" w14:textId="272CEFF1" w:rsidR="009062B1" w:rsidRPr="009062B1" w:rsidRDefault="009062B1" w:rsidP="009F4F1C">
      <w:pPr>
        <w:pStyle w:val="ListParagraph"/>
        <w:numPr>
          <w:ilvl w:val="0"/>
          <w:numId w:val="23"/>
        </w:numPr>
        <w:rPr>
          <w:b/>
          <w:bCs/>
          <w:highlight w:val="yellow"/>
          <w:lang w:val="en-US"/>
        </w:rPr>
      </w:pPr>
      <w:r w:rsidRPr="009062B1">
        <w:rPr>
          <w:b/>
          <w:bCs/>
        </w:rPr>
        <w:t>Simple Buttons</w:t>
      </w:r>
      <w:r>
        <w:t xml:space="preserve"> work as </w:t>
      </w:r>
      <w:r w:rsidRPr="009062B1">
        <w:rPr>
          <w:b/>
          <w:bCs/>
        </w:rPr>
        <w:t>Toggles or on/off switches</w:t>
      </w:r>
    </w:p>
    <w:p w14:paraId="1B56056A" w14:textId="7084970D" w:rsidR="009062B1" w:rsidRPr="009062B1" w:rsidRDefault="009062B1" w:rsidP="009F4F1C">
      <w:pPr>
        <w:pStyle w:val="ListParagraph"/>
        <w:numPr>
          <w:ilvl w:val="0"/>
          <w:numId w:val="23"/>
        </w:numPr>
        <w:rPr>
          <w:b/>
          <w:bCs/>
          <w:highlight w:val="yellow"/>
          <w:lang w:val="en-US"/>
        </w:rPr>
      </w:pPr>
      <w:r w:rsidRPr="009062B1">
        <w:rPr>
          <w:b/>
          <w:bCs/>
          <w:highlight w:val="yellow"/>
        </w:rPr>
        <w:lastRenderedPageBreak/>
        <w:t>Drop-down menu</w:t>
      </w:r>
      <w:r>
        <w:t xml:space="preserve"> buttons will have a down arrow to the right of the command</w:t>
      </w:r>
      <w:r>
        <w:rPr>
          <w:b/>
          <w:bCs/>
          <w:highlight w:val="yellow"/>
          <w:lang w:val="en-US"/>
        </w:rPr>
        <w:t xml:space="preserve"> </w:t>
      </w:r>
      <w:r w:rsidRPr="009062B1">
        <w:rPr>
          <w:b/>
          <w:bCs/>
        </w:rPr>
        <w:t>Change case</w:t>
      </w:r>
      <w:r>
        <w:t xml:space="preserve"> control is an </w:t>
      </w:r>
      <w:proofErr w:type="spellStart"/>
      <w:r>
        <w:t>exampl</w:t>
      </w:r>
      <w:proofErr w:type="spellEnd"/>
      <w:r>
        <w:rPr>
          <w:lang w:val="en-US"/>
        </w:rPr>
        <w:t>e</w:t>
      </w:r>
    </w:p>
    <w:p w14:paraId="0ABE3EAE" w14:textId="6991D557" w:rsidR="009062B1" w:rsidRPr="009062B1" w:rsidRDefault="009062B1" w:rsidP="009F4F1C">
      <w:pPr>
        <w:pStyle w:val="ListParagraph"/>
        <w:numPr>
          <w:ilvl w:val="0"/>
          <w:numId w:val="23"/>
        </w:numPr>
        <w:rPr>
          <w:b/>
          <w:bCs/>
          <w:highlight w:val="yellow"/>
          <w:lang w:val="en-US"/>
        </w:rPr>
      </w:pPr>
      <w:r w:rsidRPr="009062B1">
        <w:rPr>
          <w:b/>
          <w:bCs/>
        </w:rPr>
        <w:t>simple button</w:t>
      </w:r>
      <w:r>
        <w:t xml:space="preserve"> and a </w:t>
      </w:r>
      <w:r w:rsidRPr="009062B1">
        <w:rPr>
          <w:b/>
          <w:bCs/>
        </w:rPr>
        <w:t>drop-down menu button</w:t>
      </w:r>
      <w:r>
        <w:t>. There are two buttons for these commands. The left button is a simple button and the right buttons is drop-down menu arrow button</w:t>
      </w:r>
    </w:p>
    <w:p w14:paraId="2EDE0E41" w14:textId="35885CA8" w:rsidR="009062B1" w:rsidRPr="009062B1" w:rsidRDefault="009062B1" w:rsidP="009F4F1C">
      <w:pPr>
        <w:pStyle w:val="ListParagraph"/>
        <w:numPr>
          <w:ilvl w:val="0"/>
          <w:numId w:val="23"/>
        </w:numPr>
        <w:rPr>
          <w:b/>
          <w:bCs/>
          <w:highlight w:val="yellow"/>
          <w:lang w:val="en-US"/>
        </w:rPr>
      </w:pPr>
      <w:r w:rsidRPr="009062B1">
        <w:rPr>
          <w:b/>
          <w:bCs/>
          <w:highlight w:val="yellow"/>
        </w:rPr>
        <w:t>Underline</w:t>
      </w:r>
      <w:r>
        <w:t xml:space="preserve"> is an example of a combination command</w:t>
      </w:r>
    </w:p>
    <w:p w14:paraId="734E45F8" w14:textId="4454BEC3" w:rsidR="009062B1" w:rsidRPr="009062B1" w:rsidRDefault="009062B1" w:rsidP="009F4F1C">
      <w:pPr>
        <w:pStyle w:val="ListParagraph"/>
        <w:numPr>
          <w:ilvl w:val="0"/>
          <w:numId w:val="23"/>
        </w:numPr>
        <w:rPr>
          <w:b/>
          <w:bCs/>
          <w:highlight w:val="yellow"/>
          <w:lang w:val="en-US"/>
        </w:rPr>
      </w:pPr>
      <w:r>
        <w:t xml:space="preserve">The </w:t>
      </w:r>
      <w:r w:rsidRPr="009062B1">
        <w:rPr>
          <w:b/>
          <w:bCs/>
          <w:highlight w:val="yellow"/>
        </w:rPr>
        <w:t>Mini Toolbar</w:t>
      </w:r>
      <w:r>
        <w:t xml:space="preserve"> appears automatically whenever you select text and contains common text formatting command</w:t>
      </w:r>
    </w:p>
    <w:p w14:paraId="27265C66" w14:textId="0B2E587B" w:rsidR="009062B1" w:rsidRPr="009062B1" w:rsidRDefault="009062B1" w:rsidP="009F4F1C">
      <w:pPr>
        <w:pStyle w:val="ListParagraph"/>
        <w:numPr>
          <w:ilvl w:val="0"/>
          <w:numId w:val="23"/>
        </w:numPr>
        <w:rPr>
          <w:b/>
          <w:bCs/>
          <w:highlight w:val="yellow"/>
          <w:lang w:val="en-US"/>
        </w:rPr>
      </w:pPr>
      <w:r>
        <w:t xml:space="preserve">The </w:t>
      </w:r>
      <w:r w:rsidRPr="009062B1">
        <w:rPr>
          <w:b/>
          <w:bCs/>
          <w:highlight w:val="yellow"/>
        </w:rPr>
        <w:t>Quick Access Toolbar</w:t>
      </w:r>
      <w:r>
        <w:t xml:space="preserve"> provides easy access to the commands you use most frequently. The Save, Undo, Redo/Repeat, and Quick Print buttons appear on the Quick Access Toolbar by default</w:t>
      </w:r>
    </w:p>
    <w:p w14:paraId="3B450302" w14:textId="5257F6E6" w:rsidR="009062B1" w:rsidRDefault="005C2A8F" w:rsidP="009F4F1C">
      <w:pPr>
        <w:pStyle w:val="ListParagraph"/>
        <w:numPr>
          <w:ilvl w:val="0"/>
          <w:numId w:val="23"/>
        </w:numPr>
        <w:rPr>
          <w:b/>
          <w:bCs/>
          <w:highlight w:val="yellow"/>
          <w:lang w:val="en-US"/>
        </w:rPr>
      </w:pPr>
      <w:r>
        <w:rPr>
          <w:b/>
          <w:bCs/>
          <w:highlight w:val="yellow"/>
          <w:lang w:val="en-US"/>
        </w:rPr>
        <w:t xml:space="preserve"> IMP MCQS </w:t>
      </w:r>
    </w:p>
    <w:p w14:paraId="240BDB57" w14:textId="3872B36E" w:rsidR="005C2A8F" w:rsidRDefault="005C2A8F" w:rsidP="005C2A8F">
      <w:pPr>
        <w:pStyle w:val="ListParagraph"/>
        <w:rPr>
          <w:b/>
          <w:bCs/>
          <w:highlight w:val="yellow"/>
          <w:lang w:val="en-US"/>
        </w:rPr>
      </w:pPr>
      <w:r>
        <w:rPr>
          <w:b/>
          <w:bCs/>
          <w:noProof/>
          <w:lang w:val="en-US"/>
        </w:rPr>
        <w:drawing>
          <wp:inline distT="0" distB="0" distL="0" distR="0" wp14:anchorId="235A608C" wp14:editId="15FE715E">
            <wp:extent cx="3093988" cy="1722269"/>
            <wp:effectExtent l="0" t="0" r="0" b="0"/>
            <wp:docPr id="151937973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379738" name="Picture 1519379738"/>
                    <pic:cNvPicPr/>
                  </pic:nvPicPr>
                  <pic:blipFill>
                    <a:blip r:embed="rId14">
                      <a:extLst>
                        <a:ext uri="{28A0092B-C50C-407E-A947-70E740481C1C}">
                          <a14:useLocalDpi xmlns:a14="http://schemas.microsoft.com/office/drawing/2010/main" val="0"/>
                        </a:ext>
                      </a:extLst>
                    </a:blip>
                    <a:stretch>
                      <a:fillRect/>
                    </a:stretch>
                  </pic:blipFill>
                  <pic:spPr>
                    <a:xfrm>
                      <a:off x="0" y="0"/>
                      <a:ext cx="3093988" cy="1722269"/>
                    </a:xfrm>
                    <a:prstGeom prst="rect">
                      <a:avLst/>
                    </a:prstGeom>
                  </pic:spPr>
                </pic:pic>
              </a:graphicData>
            </a:graphic>
          </wp:inline>
        </w:drawing>
      </w:r>
    </w:p>
    <w:p w14:paraId="5BFA9D82" w14:textId="6C12132B" w:rsidR="005C2A8F" w:rsidRDefault="005C2A8F" w:rsidP="005C2A8F">
      <w:pPr>
        <w:pStyle w:val="ListParagraph"/>
        <w:numPr>
          <w:ilvl w:val="0"/>
          <w:numId w:val="23"/>
        </w:numPr>
        <w:rPr>
          <w:b/>
          <w:bCs/>
          <w:highlight w:val="yellow"/>
          <w:lang w:val="en-US"/>
        </w:rPr>
      </w:pPr>
      <w:r>
        <w:t xml:space="preserve">The home ribbon is one of the most important ribbon available in the </w:t>
      </w:r>
      <w:r w:rsidRPr="005C2A8F">
        <w:rPr>
          <w:b/>
          <w:bCs/>
          <w:highlight w:val="yellow"/>
        </w:rPr>
        <w:t>MS Word</w:t>
      </w:r>
      <w:r>
        <w:rPr>
          <w:b/>
          <w:bCs/>
          <w:highlight w:val="yellow"/>
          <w:lang w:val="en-US"/>
        </w:rPr>
        <w:t xml:space="preserve"> </w:t>
      </w:r>
    </w:p>
    <w:p w14:paraId="334BA7A0" w14:textId="71A67025" w:rsidR="005C2A8F" w:rsidRPr="005C2A8F" w:rsidRDefault="005C2A8F" w:rsidP="005C2A8F">
      <w:pPr>
        <w:pStyle w:val="ListParagraph"/>
        <w:numPr>
          <w:ilvl w:val="0"/>
          <w:numId w:val="23"/>
        </w:numPr>
        <w:rPr>
          <w:b/>
          <w:bCs/>
          <w:highlight w:val="yellow"/>
          <w:lang w:val="en-US"/>
        </w:rPr>
      </w:pPr>
      <w:r>
        <w:t xml:space="preserve">different </w:t>
      </w:r>
      <w:r w:rsidRPr="005C2A8F">
        <w:rPr>
          <w:b/>
          <w:bCs/>
          <w:highlight w:val="yellow"/>
        </w:rPr>
        <w:t>important groups</w:t>
      </w:r>
      <w:r>
        <w:t xml:space="preserve"> such as: </w:t>
      </w:r>
      <w:r w:rsidRPr="005C2A8F">
        <w:rPr>
          <w:b/>
          <w:bCs/>
        </w:rPr>
        <w:t>Clipboard, Font, Paragraph, Styles and Editing</w:t>
      </w:r>
    </w:p>
    <w:p w14:paraId="218C3DC9" w14:textId="3298FE06" w:rsidR="005C2A8F" w:rsidRPr="005C2A8F" w:rsidRDefault="005C2A8F" w:rsidP="005C2A8F">
      <w:pPr>
        <w:pStyle w:val="ListParagraph"/>
        <w:numPr>
          <w:ilvl w:val="0"/>
          <w:numId w:val="23"/>
        </w:numPr>
        <w:rPr>
          <w:b/>
          <w:bCs/>
          <w:highlight w:val="yellow"/>
          <w:lang w:val="en-US"/>
        </w:rPr>
      </w:pPr>
      <w:r>
        <w:t xml:space="preserve"> </w:t>
      </w:r>
      <w:r w:rsidRPr="005C2A8F">
        <w:rPr>
          <w:b/>
          <w:bCs/>
          <w:highlight w:val="yellow"/>
        </w:rPr>
        <w:t>Home</w:t>
      </w:r>
      <w:r>
        <w:t xml:space="preserve"> ribbon is made up of the most used commands in Word. The first group on </w:t>
      </w:r>
      <w:r w:rsidRPr="005C2A8F">
        <w:rPr>
          <w:b/>
          <w:bCs/>
          <w:highlight w:val="yellow"/>
        </w:rPr>
        <w:t xml:space="preserve">the </w:t>
      </w:r>
      <w:proofErr w:type="gramStart"/>
      <w:r w:rsidRPr="005C2A8F">
        <w:rPr>
          <w:b/>
          <w:bCs/>
          <w:highlight w:val="yellow"/>
        </w:rPr>
        <w:t>Home</w:t>
      </w:r>
      <w:proofErr w:type="gramEnd"/>
      <w:r>
        <w:t xml:space="preserve"> ribbon is the </w:t>
      </w:r>
      <w:r w:rsidRPr="005C2A8F">
        <w:rPr>
          <w:b/>
          <w:bCs/>
          <w:highlight w:val="yellow"/>
        </w:rPr>
        <w:t>Clipboard. Copy, Cut, Paste and Format Paste</w:t>
      </w:r>
    </w:p>
    <w:p w14:paraId="29208044" w14:textId="0AB4F43A" w:rsidR="005C2A8F" w:rsidRPr="005C2A8F" w:rsidRDefault="005C2A8F" w:rsidP="005C2A8F">
      <w:pPr>
        <w:pStyle w:val="ListParagraph"/>
        <w:numPr>
          <w:ilvl w:val="0"/>
          <w:numId w:val="23"/>
        </w:numPr>
        <w:rPr>
          <w:b/>
          <w:bCs/>
          <w:highlight w:val="yellow"/>
          <w:lang w:val="en-US"/>
        </w:rPr>
      </w:pPr>
      <w:r w:rsidRPr="005C2A8F">
        <w:rPr>
          <w:b/>
          <w:bCs/>
        </w:rPr>
        <w:t>Clipboard</w:t>
      </w:r>
      <w:r>
        <w:t xml:space="preserve"> group will open up the </w:t>
      </w:r>
      <w:r w:rsidRPr="005C2A8F">
        <w:rPr>
          <w:b/>
          <w:bCs/>
          <w:highlight w:val="yellow"/>
        </w:rPr>
        <w:t>Clipboard pane</w:t>
      </w:r>
    </w:p>
    <w:p w14:paraId="0D4539A4" w14:textId="75CA530C" w:rsidR="005C2A8F" w:rsidRPr="005C2A8F" w:rsidRDefault="005C2A8F" w:rsidP="005C2A8F">
      <w:pPr>
        <w:pStyle w:val="ListParagraph"/>
        <w:numPr>
          <w:ilvl w:val="0"/>
          <w:numId w:val="23"/>
        </w:numPr>
        <w:rPr>
          <w:b/>
          <w:bCs/>
          <w:highlight w:val="yellow"/>
          <w:lang w:val="en-US"/>
        </w:rPr>
      </w:pPr>
      <w:r w:rsidRPr="005C2A8F">
        <w:rPr>
          <w:b/>
          <w:bCs/>
          <w:highlight w:val="yellow"/>
        </w:rPr>
        <w:t>Cut and Paste</w:t>
      </w:r>
    </w:p>
    <w:p w14:paraId="70721236" w14:textId="67803384" w:rsidR="005C2A8F" w:rsidRDefault="005C2A8F" w:rsidP="005C2A8F">
      <w:pPr>
        <w:pStyle w:val="ListParagraph"/>
        <w:numPr>
          <w:ilvl w:val="0"/>
          <w:numId w:val="25"/>
        </w:numPr>
      </w:pPr>
      <w:r>
        <w:t>You can use Word's Cut feature to remove text from a document. You can use the Paste feature to place the information you cut anywhere in the same or another document</w:t>
      </w:r>
    </w:p>
    <w:p w14:paraId="0EA8DAD9" w14:textId="06BD7E20" w:rsidR="005C2A8F" w:rsidRDefault="005C2A8F" w:rsidP="005C2A8F">
      <w:pPr>
        <w:pStyle w:val="ListParagraph"/>
        <w:numPr>
          <w:ilvl w:val="0"/>
          <w:numId w:val="25"/>
        </w:numPr>
      </w:pPr>
      <w:r>
        <w:t>The Office Clipboard is a storage area. When you cut, Word stores the data you cut on the Clipboard. You can paste the information that is stored on the Clipboard as often as you like</w:t>
      </w:r>
    </w:p>
    <w:p w14:paraId="2AD33A6E" w14:textId="505C5B0F" w:rsidR="005C2A8F" w:rsidRDefault="005C2A8F" w:rsidP="005C2A8F">
      <w:pPr>
        <w:pStyle w:val="ListParagraph"/>
        <w:numPr>
          <w:ilvl w:val="0"/>
          <w:numId w:val="26"/>
        </w:numPr>
        <w:rPr>
          <w:b/>
          <w:bCs/>
          <w:highlight w:val="yellow"/>
        </w:rPr>
      </w:pPr>
      <w:r>
        <w:t>Alternate Method—Cut with Keys</w:t>
      </w:r>
      <w:r>
        <w:rPr>
          <w:lang w:val="en-US"/>
        </w:rPr>
        <w:t xml:space="preserve"> </w:t>
      </w:r>
      <w:r w:rsidRPr="005C2A8F">
        <w:rPr>
          <w:b/>
          <w:bCs/>
          <w:highlight w:val="yellow"/>
        </w:rPr>
        <w:t xml:space="preserve">Press </w:t>
      </w:r>
      <w:proofErr w:type="spellStart"/>
      <w:r w:rsidRPr="005C2A8F">
        <w:rPr>
          <w:b/>
          <w:bCs/>
          <w:highlight w:val="yellow"/>
        </w:rPr>
        <w:t>Ctrl+x</w:t>
      </w:r>
      <w:proofErr w:type="spellEnd"/>
    </w:p>
    <w:p w14:paraId="50F3CD21" w14:textId="7D7857E3" w:rsidR="005C2A8F" w:rsidRPr="005C2A8F" w:rsidRDefault="005C2A8F" w:rsidP="005C2A8F">
      <w:pPr>
        <w:pStyle w:val="ListParagraph"/>
        <w:numPr>
          <w:ilvl w:val="0"/>
          <w:numId w:val="26"/>
        </w:numPr>
        <w:rPr>
          <w:b/>
          <w:bCs/>
          <w:highlight w:val="yellow"/>
        </w:rPr>
      </w:pPr>
      <w:r>
        <w:t>Alternate Method—Paste with Keys</w:t>
      </w:r>
      <w:r>
        <w:rPr>
          <w:lang w:val="en-US"/>
        </w:rPr>
        <w:t xml:space="preserve"> </w:t>
      </w:r>
      <w:r w:rsidRPr="005C2A8F">
        <w:rPr>
          <w:b/>
          <w:bCs/>
        </w:rPr>
        <w:t xml:space="preserve">Press </w:t>
      </w:r>
      <w:proofErr w:type="spellStart"/>
      <w:r w:rsidRPr="005C2A8F">
        <w:rPr>
          <w:b/>
          <w:bCs/>
        </w:rPr>
        <w:t>Ctrl+v</w:t>
      </w:r>
      <w:proofErr w:type="spellEnd"/>
      <w:r w:rsidRPr="005C2A8F">
        <w:rPr>
          <w:b/>
          <w:bCs/>
        </w:rPr>
        <w:t>.</w:t>
      </w:r>
    </w:p>
    <w:p w14:paraId="459678A9" w14:textId="40A50194" w:rsidR="005C2A8F" w:rsidRPr="005C2A8F" w:rsidRDefault="005C2A8F" w:rsidP="005C2A8F">
      <w:pPr>
        <w:pStyle w:val="ListParagraph"/>
        <w:numPr>
          <w:ilvl w:val="0"/>
          <w:numId w:val="26"/>
        </w:numPr>
        <w:rPr>
          <w:b/>
          <w:bCs/>
          <w:highlight w:val="yellow"/>
        </w:rPr>
      </w:pPr>
      <w:r>
        <w:t xml:space="preserve">The second group of commands on the </w:t>
      </w:r>
      <w:proofErr w:type="gramStart"/>
      <w:r>
        <w:t>Home</w:t>
      </w:r>
      <w:proofErr w:type="gramEnd"/>
      <w:r>
        <w:t xml:space="preserve"> ribbon is the Font group</w:t>
      </w:r>
      <w:r>
        <w:rPr>
          <w:lang w:val="en-US"/>
        </w:rPr>
        <w:t xml:space="preserve"> </w:t>
      </w:r>
      <w:r>
        <w:t>includes font typefaces, font size, font effects</w:t>
      </w:r>
      <w:r>
        <w:rPr>
          <w:lang w:val="en-US"/>
        </w:rPr>
        <w:t xml:space="preserve"> </w:t>
      </w:r>
      <w:r>
        <w:t>colours</w:t>
      </w:r>
      <w:r>
        <w:t xml:space="preserve"> and </w:t>
      </w:r>
      <w:r>
        <w:t>more The</w:t>
      </w:r>
      <w:r>
        <w:t xml:space="preserve"> expander arrow in the Font group will open up the Font dialog window. </w:t>
      </w:r>
      <w:r>
        <w:rPr>
          <w:lang w:val="en-US"/>
        </w:rPr>
        <w:t xml:space="preserve"> </w:t>
      </w:r>
      <w:r w:rsidRPr="005C2A8F">
        <w:rPr>
          <w:b/>
          <w:bCs/>
          <w:highlight w:val="yellow"/>
          <w:lang w:val="en-US"/>
        </w:rPr>
        <w:t>(IMP SHORT QUESTION + MCQS)</w:t>
      </w:r>
    </w:p>
    <w:p w14:paraId="7D7FD0FA" w14:textId="56DDB609" w:rsidR="005C2A8F" w:rsidRDefault="005C2A8F" w:rsidP="005C2A8F">
      <w:pPr>
        <w:pStyle w:val="ListParagraph"/>
        <w:numPr>
          <w:ilvl w:val="0"/>
          <w:numId w:val="26"/>
        </w:numPr>
        <w:rPr>
          <w:b/>
          <w:bCs/>
          <w:highlight w:val="yellow"/>
        </w:rPr>
      </w:pPr>
      <w:r>
        <w:t>Basic Text Editing (Font Group Task)</w:t>
      </w:r>
      <w:r>
        <w:rPr>
          <w:lang w:val="en-US"/>
        </w:rPr>
        <w:t xml:space="preserve"> </w:t>
      </w:r>
      <w:r w:rsidR="00D25609">
        <w:t>(</w:t>
      </w:r>
      <w:r w:rsidR="00D25609" w:rsidRPr="00D25609">
        <w:rPr>
          <w:b/>
          <w:bCs/>
          <w:highlight w:val="yellow"/>
        </w:rPr>
        <w:t>Home Tab -&gt; Font Group -&gt; Font Arrow)</w:t>
      </w:r>
    </w:p>
    <w:p w14:paraId="693F1A82" w14:textId="6292F4E7" w:rsidR="00D25609" w:rsidRPr="00D25609" w:rsidRDefault="00D25609" w:rsidP="005C2A8F">
      <w:pPr>
        <w:pStyle w:val="ListParagraph"/>
        <w:numPr>
          <w:ilvl w:val="0"/>
          <w:numId w:val="26"/>
        </w:numPr>
        <w:rPr>
          <w:b/>
          <w:bCs/>
          <w:highlight w:val="yellow"/>
        </w:rPr>
      </w:pPr>
      <w:r w:rsidRPr="00D25609">
        <w:rPr>
          <w:b/>
          <w:bCs/>
        </w:rPr>
        <w:t>MS Word (Paragraph Group</w:t>
      </w:r>
      <w:r>
        <w:rPr>
          <w:b/>
          <w:bCs/>
          <w:lang w:val="en-US"/>
        </w:rPr>
        <w:t xml:space="preserve">   </w:t>
      </w:r>
      <w:r w:rsidRPr="00D25609">
        <w:rPr>
          <w:b/>
          <w:bCs/>
          <w:highlight w:val="yellow"/>
        </w:rPr>
        <w:t>third group</w:t>
      </w:r>
      <w:r>
        <w:t xml:space="preserve"> on the Home ribbon is the Paragraph</w:t>
      </w:r>
      <w:r>
        <w:rPr>
          <w:lang w:val="en-US"/>
        </w:rPr>
        <w:t xml:space="preserve"> </w:t>
      </w:r>
      <w:r>
        <w:t xml:space="preserve">Paragraph </w:t>
      </w:r>
      <w:proofErr w:type="gramStart"/>
      <w:r>
        <w:t xml:space="preserve">Alignment </w:t>
      </w:r>
      <w:r>
        <w:rPr>
          <w:lang w:val="en-US"/>
        </w:rPr>
        <w:t xml:space="preserve"> </w:t>
      </w:r>
      <w:r>
        <w:t>Line</w:t>
      </w:r>
      <w:proofErr w:type="gramEnd"/>
      <w:r>
        <w:t xml:space="preserve"> Spacing</w:t>
      </w:r>
      <w:r>
        <w:rPr>
          <w:lang w:val="en-US"/>
        </w:rPr>
        <w:t xml:space="preserve"> </w:t>
      </w:r>
      <w:r>
        <w:t>spacing before and after paragraphs,</w:t>
      </w:r>
      <w:r>
        <w:rPr>
          <w:lang w:val="en-US"/>
        </w:rPr>
        <w:t xml:space="preserve"> </w:t>
      </w:r>
      <w:r>
        <w:t>bullet lists</w:t>
      </w:r>
      <w:r>
        <w:rPr>
          <w:lang w:val="en-US"/>
        </w:rPr>
        <w:t xml:space="preserve"> </w:t>
      </w:r>
      <w:r>
        <w:t>Indentation</w:t>
      </w:r>
      <w:r>
        <w:rPr>
          <w:lang w:val="en-US"/>
        </w:rPr>
        <w:t xml:space="preserve"> </w:t>
      </w:r>
      <w:r>
        <w:t>outlines form</w:t>
      </w:r>
      <w:r>
        <w:rPr>
          <w:lang w:val="en-US"/>
        </w:rPr>
        <w:t xml:space="preserve"> </w:t>
      </w:r>
      <w:r>
        <w:t>Dialog expander arrow</w:t>
      </w:r>
      <w:r>
        <w:rPr>
          <w:lang w:val="en-US"/>
        </w:rPr>
        <w:t xml:space="preserve"> </w:t>
      </w:r>
      <w:r>
        <w:t>Paragraph dialog</w:t>
      </w:r>
      <w:r>
        <w:rPr>
          <w:lang w:val="en-US"/>
        </w:rPr>
        <w:t xml:space="preserve"> </w:t>
      </w:r>
    </w:p>
    <w:p w14:paraId="76BFF156" w14:textId="307EBD82" w:rsidR="00D25609" w:rsidRDefault="00D25609" w:rsidP="005C2A8F">
      <w:pPr>
        <w:pStyle w:val="ListParagraph"/>
        <w:numPr>
          <w:ilvl w:val="0"/>
          <w:numId w:val="26"/>
        </w:numPr>
        <w:rPr>
          <w:b/>
          <w:bCs/>
          <w:highlight w:val="yellow"/>
        </w:rPr>
      </w:pPr>
      <w:r>
        <w:t xml:space="preserve">The fourth group on the </w:t>
      </w:r>
      <w:proofErr w:type="gramStart"/>
      <w:r>
        <w:t>Home</w:t>
      </w:r>
      <w:proofErr w:type="gramEnd"/>
      <w:r>
        <w:t xml:space="preserve"> ribbon is the </w:t>
      </w:r>
      <w:r w:rsidRPr="00D25609">
        <w:rPr>
          <w:b/>
          <w:bCs/>
          <w:highlight w:val="yellow"/>
        </w:rPr>
        <w:t>Style group</w:t>
      </w:r>
    </w:p>
    <w:p w14:paraId="1763AA4D" w14:textId="4F97F68B" w:rsidR="00D25609" w:rsidRPr="00D25609" w:rsidRDefault="00D25609" w:rsidP="005C2A8F">
      <w:pPr>
        <w:pStyle w:val="ListParagraph"/>
        <w:numPr>
          <w:ilvl w:val="0"/>
          <w:numId w:val="26"/>
        </w:numPr>
        <w:rPr>
          <w:b/>
          <w:bCs/>
          <w:highlight w:val="yellow"/>
        </w:rPr>
      </w:pPr>
      <w:r>
        <w:t xml:space="preserve">A </w:t>
      </w:r>
      <w:r w:rsidRPr="00D25609">
        <w:rPr>
          <w:b/>
          <w:bCs/>
        </w:rPr>
        <w:t>style</w:t>
      </w:r>
      <w:r>
        <w:t xml:space="preserve"> is a set of </w:t>
      </w:r>
      <w:r w:rsidRPr="00D25609">
        <w:rPr>
          <w:b/>
          <w:bCs/>
        </w:rPr>
        <w:t>formatting characteristics</w:t>
      </w:r>
      <w:r>
        <w:t xml:space="preserve">, such as font name, size, </w:t>
      </w:r>
      <w:proofErr w:type="spellStart"/>
      <w:r>
        <w:t>color</w:t>
      </w:r>
      <w:proofErr w:type="spellEnd"/>
      <w:r>
        <w:t>, paragraph alignment and spacing.</w:t>
      </w:r>
    </w:p>
    <w:p w14:paraId="297A919C" w14:textId="1ACD8AB7" w:rsidR="005C2A8F" w:rsidRPr="00D25609" w:rsidRDefault="00D25609" w:rsidP="00D25609">
      <w:pPr>
        <w:pStyle w:val="ListParagraph"/>
        <w:numPr>
          <w:ilvl w:val="0"/>
          <w:numId w:val="26"/>
        </w:numPr>
        <w:rPr>
          <w:b/>
          <w:bCs/>
          <w:highlight w:val="yellow"/>
        </w:rPr>
      </w:pPr>
      <w:r w:rsidRPr="00D25609">
        <w:rPr>
          <w:b/>
          <w:bCs/>
          <w:highlight w:val="yellow"/>
        </w:rPr>
        <w:t xml:space="preserve">Fifth and final </w:t>
      </w:r>
      <w:proofErr w:type="gramStart"/>
      <w:r w:rsidRPr="00D25609">
        <w:rPr>
          <w:b/>
          <w:bCs/>
          <w:highlight w:val="yellow"/>
        </w:rPr>
        <w:t>group</w:t>
      </w:r>
      <w:r w:rsidRPr="00D25609">
        <w:rPr>
          <w:b/>
          <w:bCs/>
          <w:highlight w:val="yellow"/>
          <w:lang w:val="en-US"/>
        </w:rPr>
        <w:t xml:space="preserve"> </w:t>
      </w:r>
      <w:r>
        <w:rPr>
          <w:b/>
          <w:bCs/>
          <w:highlight w:val="yellow"/>
          <w:lang w:val="en-US"/>
        </w:rPr>
        <w:t xml:space="preserve"> </w:t>
      </w:r>
      <w:r>
        <w:t>Home</w:t>
      </w:r>
      <w:proofErr w:type="gramEnd"/>
      <w:r>
        <w:t xml:space="preserve"> ribbon is the Editing Group</w:t>
      </w:r>
      <w:r>
        <w:rPr>
          <w:lang w:val="en-US"/>
        </w:rPr>
        <w:t xml:space="preserve"> </w:t>
      </w:r>
      <w:r>
        <w:t>Find, Replace, and Select</w:t>
      </w:r>
      <w:r>
        <w:rPr>
          <w:lang w:val="en-US"/>
        </w:rPr>
        <w:t xml:space="preserve"> </w:t>
      </w:r>
      <w:r>
        <w:t>Find and Replace feature in Word</w:t>
      </w:r>
    </w:p>
    <w:p w14:paraId="6C12E825" w14:textId="5C3944F5" w:rsidR="00D25609" w:rsidRPr="00D25609" w:rsidRDefault="00D25609" w:rsidP="00D25609">
      <w:pPr>
        <w:pStyle w:val="ListParagraph"/>
        <w:numPr>
          <w:ilvl w:val="0"/>
          <w:numId w:val="26"/>
        </w:numPr>
        <w:rPr>
          <w:b/>
          <w:bCs/>
          <w:highlight w:val="yellow"/>
          <w:lang w:val="en-US"/>
        </w:rPr>
      </w:pPr>
      <w:r>
        <w:lastRenderedPageBreak/>
        <w:t xml:space="preserve">Under </w:t>
      </w:r>
      <w:r w:rsidRPr="00D25609">
        <w:rPr>
          <w:b/>
          <w:bCs/>
          <w:highlight w:val="yellow"/>
        </w:rPr>
        <w:t>the Find</w:t>
      </w:r>
      <w:r>
        <w:t xml:space="preserve"> command, there is the </w:t>
      </w:r>
      <w:proofErr w:type="gramStart"/>
      <w:r w:rsidRPr="00D25609">
        <w:rPr>
          <w:b/>
          <w:bCs/>
          <w:highlight w:val="yellow"/>
        </w:rPr>
        <w:t>Go To</w:t>
      </w:r>
      <w:proofErr w:type="gramEnd"/>
      <w:r>
        <w:t xml:space="preserve"> command. The Go To command can be used to immediately go to a page, a section or any marked location within your document.</w:t>
      </w:r>
    </w:p>
    <w:p w14:paraId="338F30B6" w14:textId="3E6F65BA" w:rsidR="00D25609" w:rsidRPr="00D25609" w:rsidRDefault="00D25609" w:rsidP="00D25609">
      <w:pPr>
        <w:pStyle w:val="ListParagraph"/>
        <w:numPr>
          <w:ilvl w:val="0"/>
          <w:numId w:val="26"/>
        </w:numPr>
        <w:rPr>
          <w:b/>
          <w:bCs/>
          <w:highlight w:val="yellow"/>
          <w:lang w:val="en-US"/>
        </w:rPr>
      </w:pPr>
      <w:r w:rsidRPr="00D25609">
        <w:rPr>
          <w:b/>
          <w:bCs/>
          <w:highlight w:val="yellow"/>
        </w:rPr>
        <w:t>The Select</w:t>
      </w:r>
      <w:r>
        <w:t xml:space="preserve"> command can be used for different purpose.</w:t>
      </w:r>
    </w:p>
    <w:p w14:paraId="32A7C5AB" w14:textId="0F3D09A3" w:rsidR="00D25609" w:rsidRDefault="00D25609" w:rsidP="00D25609">
      <w:pPr>
        <w:pStyle w:val="ListParagraph"/>
      </w:pPr>
      <w:r>
        <w:rPr>
          <w:b/>
          <w:bCs/>
          <w:highlight w:val="yellow"/>
          <w:lang w:val="en-US"/>
        </w:rPr>
        <w:t xml:space="preserve"> </w:t>
      </w:r>
      <w:r>
        <w:t>Select All.</w:t>
      </w:r>
    </w:p>
    <w:p w14:paraId="444CAAE4" w14:textId="6614A813" w:rsidR="00D25609" w:rsidRDefault="00D25609" w:rsidP="00D25609">
      <w:pPr>
        <w:pStyle w:val="ListParagraph"/>
      </w:pPr>
      <w:r>
        <w:t>Select Objects</w:t>
      </w:r>
    </w:p>
    <w:p w14:paraId="000D8901" w14:textId="34267A50" w:rsidR="00D25609" w:rsidRDefault="00D25609" w:rsidP="00D25609">
      <w:pPr>
        <w:pStyle w:val="ListParagraph"/>
      </w:pPr>
      <w:r>
        <w:t>Select Text with Similar Formatting.</w:t>
      </w:r>
    </w:p>
    <w:p w14:paraId="194E67D7" w14:textId="1205B4E7" w:rsidR="00D25609" w:rsidRPr="00244AC4" w:rsidRDefault="00244AC4" w:rsidP="00D25609">
      <w:pPr>
        <w:pStyle w:val="ListParagraph"/>
        <w:numPr>
          <w:ilvl w:val="0"/>
          <w:numId w:val="26"/>
        </w:numPr>
        <w:rPr>
          <w:b/>
          <w:bCs/>
          <w:highlight w:val="yellow"/>
          <w:lang w:val="en-US"/>
        </w:rPr>
      </w:pPr>
      <w:r w:rsidRPr="00244AC4">
        <w:rPr>
          <w:b/>
          <w:bCs/>
          <w:highlight w:val="yellow"/>
        </w:rPr>
        <w:t>Pages group</w:t>
      </w:r>
      <w:r>
        <w:t xml:space="preserve"> is in the far left of the insert tab</w:t>
      </w:r>
      <w:r>
        <w:rPr>
          <w:lang w:val="en-US"/>
        </w:rPr>
        <w:t xml:space="preserve"> </w:t>
      </w:r>
      <w:r>
        <w:t>Cover Page, Blank Page, and Page Break</w:t>
      </w:r>
    </w:p>
    <w:p w14:paraId="0ED8B75A" w14:textId="149A4E17" w:rsidR="00244AC4" w:rsidRDefault="00244AC4" w:rsidP="00D25609">
      <w:pPr>
        <w:pStyle w:val="ListParagraph"/>
        <w:numPr>
          <w:ilvl w:val="0"/>
          <w:numId w:val="26"/>
        </w:numPr>
        <w:rPr>
          <w:b/>
          <w:bCs/>
          <w:highlight w:val="yellow"/>
          <w:lang w:val="en-US"/>
        </w:rPr>
      </w:pPr>
      <w:r w:rsidRPr="00244AC4">
        <w:rPr>
          <w:b/>
          <w:bCs/>
          <w:highlight w:val="yellow"/>
        </w:rPr>
        <w:t>Illustration Group</w:t>
      </w:r>
      <w:r>
        <w:rPr>
          <w:b/>
          <w:bCs/>
          <w:highlight w:val="yellow"/>
          <w:lang w:val="en-US"/>
        </w:rPr>
        <w:t xml:space="preserve"> </w:t>
      </w:r>
    </w:p>
    <w:p w14:paraId="206ACA5F" w14:textId="6753A5CE" w:rsidR="00244AC4" w:rsidRPr="00244AC4" w:rsidRDefault="00244AC4" w:rsidP="00244AC4">
      <w:pPr>
        <w:pStyle w:val="ListParagraph"/>
        <w:numPr>
          <w:ilvl w:val="0"/>
          <w:numId w:val="27"/>
        </w:numPr>
        <w:rPr>
          <w:b/>
          <w:bCs/>
          <w:highlight w:val="yellow"/>
          <w:lang w:val="en-US"/>
        </w:rPr>
      </w:pPr>
      <w:r>
        <w:t>Picture</w:t>
      </w:r>
    </w:p>
    <w:p w14:paraId="6C56AB80" w14:textId="6B776FF7" w:rsidR="00244AC4" w:rsidRPr="00244AC4" w:rsidRDefault="00244AC4" w:rsidP="00244AC4">
      <w:pPr>
        <w:pStyle w:val="ListParagraph"/>
        <w:numPr>
          <w:ilvl w:val="0"/>
          <w:numId w:val="27"/>
        </w:numPr>
        <w:rPr>
          <w:b/>
          <w:bCs/>
          <w:highlight w:val="yellow"/>
          <w:lang w:val="en-US"/>
        </w:rPr>
      </w:pPr>
      <w:r>
        <w:t>Clip Art</w:t>
      </w:r>
    </w:p>
    <w:p w14:paraId="20F35749" w14:textId="3BE898AE" w:rsidR="00244AC4" w:rsidRPr="00244AC4" w:rsidRDefault="00244AC4" w:rsidP="00244AC4">
      <w:pPr>
        <w:pStyle w:val="ListParagraph"/>
        <w:numPr>
          <w:ilvl w:val="0"/>
          <w:numId w:val="27"/>
        </w:numPr>
        <w:rPr>
          <w:b/>
          <w:bCs/>
          <w:highlight w:val="yellow"/>
          <w:lang w:val="en-US"/>
        </w:rPr>
      </w:pPr>
      <w:r>
        <w:t>Shapes</w:t>
      </w:r>
    </w:p>
    <w:p w14:paraId="7FB2521D" w14:textId="4D09448D" w:rsidR="00244AC4" w:rsidRPr="00244AC4" w:rsidRDefault="00244AC4" w:rsidP="00244AC4">
      <w:pPr>
        <w:pStyle w:val="ListParagraph"/>
        <w:numPr>
          <w:ilvl w:val="0"/>
          <w:numId w:val="27"/>
        </w:numPr>
        <w:rPr>
          <w:b/>
          <w:bCs/>
          <w:highlight w:val="yellow"/>
          <w:lang w:val="en-US"/>
        </w:rPr>
      </w:pPr>
      <w:r>
        <w:t xml:space="preserve">Smart </w:t>
      </w:r>
      <w:proofErr w:type="spellStart"/>
      <w:r>
        <w:t>Ar</w:t>
      </w:r>
      <w:proofErr w:type="spellEnd"/>
      <w:r>
        <w:rPr>
          <w:lang w:val="en-US"/>
        </w:rPr>
        <w:t>t</w:t>
      </w:r>
    </w:p>
    <w:p w14:paraId="07C288DD" w14:textId="0EAE85D7" w:rsidR="00244AC4" w:rsidRPr="00244AC4" w:rsidRDefault="00244AC4" w:rsidP="00244AC4">
      <w:pPr>
        <w:pStyle w:val="ListParagraph"/>
        <w:numPr>
          <w:ilvl w:val="0"/>
          <w:numId w:val="28"/>
        </w:numPr>
        <w:rPr>
          <w:b/>
          <w:bCs/>
          <w:highlight w:val="yellow"/>
          <w:lang w:val="en-US"/>
        </w:rPr>
      </w:pPr>
      <w:r w:rsidRPr="00244AC4">
        <w:rPr>
          <w:b/>
          <w:bCs/>
          <w:highlight w:val="yellow"/>
        </w:rPr>
        <w:t>Hyperlink</w:t>
      </w:r>
      <w:r w:rsidRPr="00244AC4">
        <w:rPr>
          <w:b/>
          <w:bCs/>
        </w:rPr>
        <w:t xml:space="preserve"> </w:t>
      </w:r>
      <w:r>
        <w:t>is used to add link of other documents or web pages in your Document.</w:t>
      </w:r>
    </w:p>
    <w:p w14:paraId="1DE45BF8" w14:textId="20C2277F" w:rsidR="00244AC4" w:rsidRPr="00244AC4" w:rsidRDefault="00244AC4" w:rsidP="00244AC4">
      <w:pPr>
        <w:pStyle w:val="ListParagraph"/>
        <w:numPr>
          <w:ilvl w:val="0"/>
          <w:numId w:val="28"/>
        </w:numPr>
        <w:rPr>
          <w:b/>
          <w:bCs/>
          <w:highlight w:val="yellow"/>
          <w:lang w:val="en-US"/>
        </w:rPr>
      </w:pPr>
      <w:r w:rsidRPr="00244AC4">
        <w:rPr>
          <w:b/>
          <w:bCs/>
          <w:highlight w:val="yellow"/>
        </w:rPr>
        <w:t>WordArt</w:t>
      </w:r>
      <w:r>
        <w:t xml:space="preserve"> can be used to produce special text effects in a Microsoft Word document</w:t>
      </w:r>
    </w:p>
    <w:p w14:paraId="74648045" w14:textId="1E754C0A" w:rsidR="00244AC4" w:rsidRPr="00244AC4" w:rsidRDefault="00244AC4" w:rsidP="00244AC4">
      <w:pPr>
        <w:pStyle w:val="ListParagraph"/>
        <w:numPr>
          <w:ilvl w:val="0"/>
          <w:numId w:val="28"/>
        </w:numPr>
        <w:rPr>
          <w:b/>
          <w:bCs/>
          <w:highlight w:val="yellow"/>
          <w:lang w:val="en-US"/>
        </w:rPr>
      </w:pPr>
      <w:r>
        <w:t xml:space="preserve">Another feature found is Microsoft Word is Symbols. You can add pre-made mathematical Equations and various </w:t>
      </w:r>
      <w:r w:rsidRPr="00244AC4">
        <w:rPr>
          <w:b/>
          <w:bCs/>
          <w:highlight w:val="yellow"/>
        </w:rPr>
        <w:t>Symbols</w:t>
      </w:r>
      <w:r>
        <w:t xml:space="preserve"> where required in your document</w:t>
      </w:r>
    </w:p>
    <w:p w14:paraId="2BD70097" w14:textId="5D35E70A" w:rsidR="00244AC4" w:rsidRDefault="00244AC4" w:rsidP="00244AC4">
      <w:pPr>
        <w:pStyle w:val="ListParagraph"/>
        <w:numPr>
          <w:ilvl w:val="0"/>
          <w:numId w:val="28"/>
        </w:numPr>
        <w:rPr>
          <w:b/>
          <w:bCs/>
          <w:highlight w:val="yellow"/>
          <w:lang w:val="en-US"/>
        </w:rPr>
      </w:pPr>
      <w:r>
        <w:rPr>
          <w:b/>
          <w:bCs/>
          <w:noProof/>
          <w:lang w:val="en-US"/>
        </w:rPr>
        <w:drawing>
          <wp:inline distT="0" distB="0" distL="0" distR="0" wp14:anchorId="77ED54F4" wp14:editId="7CA3C64F">
            <wp:extent cx="4930567" cy="1036410"/>
            <wp:effectExtent l="0" t="0" r="3810" b="0"/>
            <wp:docPr id="113627503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275036" name="Picture 1136275036"/>
                    <pic:cNvPicPr/>
                  </pic:nvPicPr>
                  <pic:blipFill>
                    <a:blip r:embed="rId15">
                      <a:extLst>
                        <a:ext uri="{28A0092B-C50C-407E-A947-70E740481C1C}">
                          <a14:useLocalDpi xmlns:a14="http://schemas.microsoft.com/office/drawing/2010/main" val="0"/>
                        </a:ext>
                      </a:extLst>
                    </a:blip>
                    <a:stretch>
                      <a:fillRect/>
                    </a:stretch>
                  </pic:blipFill>
                  <pic:spPr>
                    <a:xfrm>
                      <a:off x="0" y="0"/>
                      <a:ext cx="4930567" cy="1036410"/>
                    </a:xfrm>
                    <a:prstGeom prst="rect">
                      <a:avLst/>
                    </a:prstGeom>
                  </pic:spPr>
                </pic:pic>
              </a:graphicData>
            </a:graphic>
          </wp:inline>
        </w:drawing>
      </w:r>
    </w:p>
    <w:p w14:paraId="240554EC" w14:textId="5EB6E4EC" w:rsidR="00244AC4" w:rsidRPr="00244AC4" w:rsidRDefault="00244AC4" w:rsidP="00244AC4">
      <w:pPr>
        <w:pStyle w:val="ListParagraph"/>
        <w:numPr>
          <w:ilvl w:val="0"/>
          <w:numId w:val="28"/>
        </w:numPr>
        <w:rPr>
          <w:b/>
          <w:bCs/>
          <w:highlight w:val="yellow"/>
          <w:lang w:val="en-US"/>
        </w:rPr>
      </w:pPr>
      <w:r w:rsidRPr="00244AC4">
        <w:rPr>
          <w:b/>
          <w:bCs/>
          <w:highlight w:val="yellow"/>
        </w:rPr>
        <w:t>Design Ribbon)</w:t>
      </w:r>
    </w:p>
    <w:p w14:paraId="72FC8017" w14:textId="0ECFC8B3" w:rsidR="00244AC4" w:rsidRPr="00244AC4" w:rsidRDefault="00244AC4" w:rsidP="00244AC4">
      <w:pPr>
        <w:pStyle w:val="ListParagraph"/>
        <w:numPr>
          <w:ilvl w:val="0"/>
          <w:numId w:val="29"/>
        </w:numPr>
        <w:rPr>
          <w:b/>
          <w:bCs/>
          <w:highlight w:val="yellow"/>
          <w:lang w:val="en-US"/>
        </w:rPr>
      </w:pPr>
      <w:r>
        <w:t>Themes</w:t>
      </w:r>
    </w:p>
    <w:p w14:paraId="26C66537" w14:textId="228D5BF3" w:rsidR="00244AC4" w:rsidRPr="00244AC4" w:rsidRDefault="00244AC4" w:rsidP="00244AC4">
      <w:pPr>
        <w:pStyle w:val="ListParagraph"/>
        <w:numPr>
          <w:ilvl w:val="0"/>
          <w:numId w:val="29"/>
        </w:numPr>
        <w:rPr>
          <w:b/>
          <w:bCs/>
          <w:highlight w:val="yellow"/>
          <w:lang w:val="en-US"/>
        </w:rPr>
      </w:pPr>
      <w:r>
        <w:t xml:space="preserve">Style Set </w:t>
      </w:r>
      <w:r>
        <w:t>–</w:t>
      </w:r>
    </w:p>
    <w:p w14:paraId="311F94C8" w14:textId="07B50309" w:rsidR="00244AC4" w:rsidRPr="004D128B" w:rsidRDefault="004D128B" w:rsidP="00244AC4">
      <w:pPr>
        <w:pStyle w:val="ListParagraph"/>
        <w:numPr>
          <w:ilvl w:val="0"/>
          <w:numId w:val="29"/>
        </w:numPr>
        <w:rPr>
          <w:b/>
          <w:bCs/>
          <w:highlight w:val="yellow"/>
          <w:lang w:val="en-US"/>
        </w:rPr>
      </w:pPr>
      <w:proofErr w:type="spellStart"/>
      <w:r>
        <w:t>Colors</w:t>
      </w:r>
      <w:proofErr w:type="spellEnd"/>
    </w:p>
    <w:p w14:paraId="5A0564D0" w14:textId="4D50ECA6" w:rsidR="004D128B" w:rsidRPr="004D128B" w:rsidRDefault="004D128B" w:rsidP="00244AC4">
      <w:pPr>
        <w:pStyle w:val="ListParagraph"/>
        <w:numPr>
          <w:ilvl w:val="0"/>
          <w:numId w:val="29"/>
        </w:numPr>
        <w:rPr>
          <w:b/>
          <w:bCs/>
          <w:highlight w:val="yellow"/>
          <w:lang w:val="en-US"/>
        </w:rPr>
      </w:pPr>
      <w:r>
        <w:t xml:space="preserve">Fonts </w:t>
      </w:r>
      <w:r>
        <w:t>–</w:t>
      </w:r>
    </w:p>
    <w:p w14:paraId="222F95D7" w14:textId="13B6550B" w:rsidR="004D128B" w:rsidRPr="004D128B" w:rsidRDefault="004D128B" w:rsidP="00244AC4">
      <w:pPr>
        <w:pStyle w:val="ListParagraph"/>
        <w:numPr>
          <w:ilvl w:val="0"/>
          <w:numId w:val="29"/>
        </w:numPr>
        <w:rPr>
          <w:b/>
          <w:bCs/>
          <w:highlight w:val="yellow"/>
          <w:lang w:val="en-US"/>
        </w:rPr>
      </w:pPr>
      <w:r>
        <w:t>Paragraph Spacing</w:t>
      </w:r>
    </w:p>
    <w:p w14:paraId="0CC1BFAF" w14:textId="468BD89B" w:rsidR="004D128B" w:rsidRPr="004D128B" w:rsidRDefault="004D128B" w:rsidP="00244AC4">
      <w:pPr>
        <w:pStyle w:val="ListParagraph"/>
        <w:numPr>
          <w:ilvl w:val="0"/>
          <w:numId w:val="29"/>
        </w:numPr>
        <w:rPr>
          <w:b/>
          <w:bCs/>
          <w:highlight w:val="yellow"/>
          <w:lang w:val="en-US"/>
        </w:rPr>
      </w:pPr>
      <w:r>
        <w:t>Effects</w:t>
      </w:r>
    </w:p>
    <w:p w14:paraId="17DDC4CA" w14:textId="5E531C57" w:rsidR="004D128B" w:rsidRPr="004D128B" w:rsidRDefault="004D128B" w:rsidP="00244AC4">
      <w:pPr>
        <w:pStyle w:val="ListParagraph"/>
        <w:numPr>
          <w:ilvl w:val="0"/>
          <w:numId w:val="29"/>
        </w:numPr>
        <w:rPr>
          <w:b/>
          <w:bCs/>
          <w:highlight w:val="yellow"/>
          <w:lang w:val="en-US"/>
        </w:rPr>
      </w:pPr>
      <w:r>
        <w:t>Set As Default</w:t>
      </w:r>
    </w:p>
    <w:p w14:paraId="01809FAE" w14:textId="269ACDAE" w:rsidR="004D128B" w:rsidRPr="004D128B" w:rsidRDefault="004D128B" w:rsidP="00244AC4">
      <w:pPr>
        <w:pStyle w:val="ListParagraph"/>
        <w:numPr>
          <w:ilvl w:val="0"/>
          <w:numId w:val="29"/>
        </w:numPr>
        <w:rPr>
          <w:b/>
          <w:bCs/>
          <w:highlight w:val="yellow"/>
          <w:lang w:val="en-US"/>
        </w:rPr>
      </w:pPr>
      <w:r>
        <w:t>Page Background</w:t>
      </w:r>
    </w:p>
    <w:p w14:paraId="6F497006" w14:textId="4AFFECD0" w:rsidR="004D128B" w:rsidRPr="004D128B" w:rsidRDefault="004D128B" w:rsidP="00244AC4">
      <w:pPr>
        <w:pStyle w:val="ListParagraph"/>
        <w:numPr>
          <w:ilvl w:val="0"/>
          <w:numId w:val="29"/>
        </w:numPr>
        <w:rPr>
          <w:b/>
          <w:bCs/>
          <w:highlight w:val="yellow"/>
          <w:lang w:val="en-US"/>
        </w:rPr>
      </w:pPr>
      <w:r>
        <w:t xml:space="preserve">Page </w:t>
      </w:r>
      <w:proofErr w:type="spellStart"/>
      <w:r>
        <w:t>Color</w:t>
      </w:r>
      <w:proofErr w:type="spellEnd"/>
    </w:p>
    <w:p w14:paraId="3DBD9421" w14:textId="110B813A" w:rsidR="004D128B" w:rsidRPr="004D128B" w:rsidRDefault="004D128B" w:rsidP="00244AC4">
      <w:pPr>
        <w:pStyle w:val="ListParagraph"/>
        <w:numPr>
          <w:ilvl w:val="0"/>
          <w:numId w:val="29"/>
        </w:numPr>
        <w:rPr>
          <w:b/>
          <w:bCs/>
          <w:highlight w:val="yellow"/>
          <w:lang w:val="en-US"/>
        </w:rPr>
      </w:pPr>
      <w:r>
        <w:t>Page Borders</w:t>
      </w:r>
    </w:p>
    <w:p w14:paraId="31FF6BAA" w14:textId="48708E13" w:rsidR="004D128B" w:rsidRPr="004D128B" w:rsidRDefault="004D128B" w:rsidP="004D128B">
      <w:pPr>
        <w:pStyle w:val="ListParagraph"/>
        <w:numPr>
          <w:ilvl w:val="0"/>
          <w:numId w:val="30"/>
        </w:numPr>
        <w:rPr>
          <w:b/>
          <w:bCs/>
          <w:highlight w:val="yellow"/>
          <w:lang w:val="en-US"/>
        </w:rPr>
      </w:pPr>
      <w:r>
        <w:t>Header and Footers are areas where you can add Text or Graphics</w:t>
      </w:r>
      <w:r>
        <w:rPr>
          <w:lang w:val="en-US"/>
        </w:rPr>
        <w:t xml:space="preserve"> </w:t>
      </w:r>
      <w:r w:rsidRPr="004D128B">
        <w:rPr>
          <w:b/>
          <w:bCs/>
        </w:rPr>
        <w:t>A header is at the top</w:t>
      </w:r>
      <w:r>
        <w:t xml:space="preserve"> </w:t>
      </w:r>
      <w:r w:rsidRPr="004D128B">
        <w:rPr>
          <w:b/>
          <w:bCs/>
        </w:rPr>
        <w:t>margin</w:t>
      </w:r>
      <w:r>
        <w:t xml:space="preserve">; a </w:t>
      </w:r>
      <w:r w:rsidRPr="004D128B">
        <w:rPr>
          <w:b/>
          <w:bCs/>
        </w:rPr>
        <w:t>footer is printed in the bottom</w:t>
      </w:r>
      <w:r>
        <w:t xml:space="preserve"> margin</w:t>
      </w:r>
      <w:r>
        <w:rPr>
          <w:lang w:val="en-US"/>
        </w:rPr>
        <w:t xml:space="preserve"> o</w:t>
      </w:r>
      <w:r>
        <w:t>f this page and all the pages in the document you will see same header and footer format.</w:t>
      </w:r>
    </w:p>
    <w:p w14:paraId="31671CB6" w14:textId="56D66470" w:rsidR="004D128B" w:rsidRPr="004D128B" w:rsidRDefault="004D128B" w:rsidP="004D128B">
      <w:pPr>
        <w:pStyle w:val="ListParagraph"/>
        <w:numPr>
          <w:ilvl w:val="0"/>
          <w:numId w:val="30"/>
        </w:numPr>
        <w:rPr>
          <w:b/>
          <w:bCs/>
          <w:highlight w:val="yellow"/>
          <w:lang w:val="en-US"/>
        </w:rPr>
      </w:pPr>
      <w:r w:rsidRPr="004D128B">
        <w:rPr>
          <w:b/>
          <w:bCs/>
        </w:rPr>
        <w:t>Bookmarks</w:t>
      </w:r>
      <w:r>
        <w:t xml:space="preserve"> are a way to keep track of reading. They are similar to bookmarks you keep while reading a </w:t>
      </w:r>
      <w:r>
        <w:t>Favorite</w:t>
      </w:r>
      <w:r>
        <w:t xml:space="preserve"> novel or story book like, turn the corner of the page or place pen or pencil</w:t>
      </w:r>
    </w:p>
    <w:p w14:paraId="6DC02336" w14:textId="378A0FBA" w:rsidR="004D128B" w:rsidRPr="004D128B" w:rsidRDefault="004D128B" w:rsidP="004D128B">
      <w:pPr>
        <w:pStyle w:val="ListParagraph"/>
        <w:numPr>
          <w:ilvl w:val="0"/>
          <w:numId w:val="30"/>
        </w:numPr>
        <w:rPr>
          <w:b/>
          <w:bCs/>
          <w:highlight w:val="yellow"/>
          <w:lang w:val="en-US"/>
        </w:rPr>
      </w:pPr>
      <w:r w:rsidRPr="004D128B">
        <w:rPr>
          <w:b/>
          <w:bCs/>
        </w:rPr>
        <w:t>Page Setup Group in Page Layout Ribbon)</w:t>
      </w:r>
    </w:p>
    <w:p w14:paraId="0981D299" w14:textId="47379BF5" w:rsidR="004D128B" w:rsidRPr="004D128B" w:rsidRDefault="004D128B" w:rsidP="004D128B">
      <w:pPr>
        <w:pStyle w:val="ListParagraph"/>
        <w:numPr>
          <w:ilvl w:val="0"/>
          <w:numId w:val="31"/>
        </w:numPr>
        <w:rPr>
          <w:b/>
          <w:bCs/>
          <w:highlight w:val="yellow"/>
          <w:lang w:val="en-US"/>
        </w:rPr>
      </w:pPr>
      <w:r>
        <w:t>Indent Left</w:t>
      </w:r>
    </w:p>
    <w:p w14:paraId="25940C2D" w14:textId="4BF770E6" w:rsidR="004D128B" w:rsidRPr="004D128B" w:rsidRDefault="004D128B" w:rsidP="004D128B">
      <w:pPr>
        <w:pStyle w:val="ListParagraph"/>
        <w:numPr>
          <w:ilvl w:val="0"/>
          <w:numId w:val="31"/>
        </w:numPr>
        <w:rPr>
          <w:b/>
          <w:bCs/>
          <w:highlight w:val="yellow"/>
          <w:lang w:val="en-US"/>
        </w:rPr>
      </w:pPr>
      <w:r>
        <w:t>Indent Right</w:t>
      </w:r>
    </w:p>
    <w:p w14:paraId="261A6781" w14:textId="4C0EE57E" w:rsidR="004D128B" w:rsidRPr="004D128B" w:rsidRDefault="004D128B" w:rsidP="004D128B">
      <w:pPr>
        <w:pStyle w:val="ListParagraph"/>
        <w:numPr>
          <w:ilvl w:val="0"/>
          <w:numId w:val="31"/>
        </w:numPr>
        <w:rPr>
          <w:b/>
          <w:bCs/>
          <w:highlight w:val="yellow"/>
          <w:lang w:val="en-US"/>
        </w:rPr>
      </w:pPr>
      <w:r>
        <w:t xml:space="preserve">Spacing Before </w:t>
      </w:r>
      <w:r>
        <w:t>–</w:t>
      </w:r>
    </w:p>
    <w:p w14:paraId="5F71CD71" w14:textId="07A4ED59" w:rsidR="004D128B" w:rsidRPr="004D128B" w:rsidRDefault="004D128B" w:rsidP="004D128B">
      <w:pPr>
        <w:pStyle w:val="ListParagraph"/>
        <w:numPr>
          <w:ilvl w:val="0"/>
          <w:numId w:val="31"/>
        </w:numPr>
        <w:rPr>
          <w:b/>
          <w:bCs/>
          <w:highlight w:val="yellow"/>
          <w:lang w:val="en-US"/>
        </w:rPr>
      </w:pPr>
      <w:r>
        <w:t xml:space="preserve">Spacing After </w:t>
      </w:r>
      <w:r>
        <w:t>–</w:t>
      </w:r>
    </w:p>
    <w:p w14:paraId="67DB6BF4" w14:textId="48A6E607" w:rsidR="004D128B" w:rsidRPr="004D128B" w:rsidRDefault="004D128B" w:rsidP="004D128B">
      <w:pPr>
        <w:pStyle w:val="ListParagraph"/>
        <w:numPr>
          <w:ilvl w:val="0"/>
          <w:numId w:val="32"/>
        </w:numPr>
        <w:rPr>
          <w:b/>
          <w:bCs/>
          <w:highlight w:val="yellow"/>
          <w:lang w:val="en-US"/>
        </w:rPr>
      </w:pPr>
      <w:r w:rsidRPr="004D128B">
        <w:rPr>
          <w:b/>
          <w:bCs/>
        </w:rPr>
        <w:t>(Arrange Group in Page Layout Ribbon</w:t>
      </w:r>
    </w:p>
    <w:p w14:paraId="5D6B50EF" w14:textId="339C18F8" w:rsidR="004D128B" w:rsidRPr="004D128B" w:rsidRDefault="004D128B" w:rsidP="004D128B">
      <w:pPr>
        <w:pStyle w:val="ListParagraph"/>
        <w:numPr>
          <w:ilvl w:val="0"/>
          <w:numId w:val="33"/>
        </w:numPr>
        <w:rPr>
          <w:b/>
          <w:bCs/>
          <w:highlight w:val="yellow"/>
          <w:lang w:val="en-US"/>
        </w:rPr>
      </w:pPr>
      <w:r w:rsidRPr="004D128B">
        <w:rPr>
          <w:b/>
          <w:bCs/>
        </w:rPr>
        <w:t xml:space="preserve">Position </w:t>
      </w:r>
      <w:r>
        <w:t>- Drop-Down. Displays a list of picture positioning options. The drop-down contains the commands:</w:t>
      </w:r>
    </w:p>
    <w:p w14:paraId="4CD98C05" w14:textId="783E2212" w:rsidR="004D128B" w:rsidRPr="004D128B" w:rsidRDefault="004D128B" w:rsidP="004D128B">
      <w:pPr>
        <w:pStyle w:val="ListParagraph"/>
        <w:numPr>
          <w:ilvl w:val="0"/>
          <w:numId w:val="33"/>
        </w:numPr>
        <w:rPr>
          <w:b/>
          <w:bCs/>
          <w:highlight w:val="yellow"/>
          <w:lang w:val="en-US"/>
        </w:rPr>
      </w:pPr>
      <w:r>
        <w:t>Wrap Text</w:t>
      </w:r>
    </w:p>
    <w:p w14:paraId="0AE61DDE" w14:textId="7136A9F9" w:rsidR="004D128B" w:rsidRPr="004D128B" w:rsidRDefault="004D128B" w:rsidP="004D128B">
      <w:pPr>
        <w:pStyle w:val="ListParagraph"/>
        <w:numPr>
          <w:ilvl w:val="0"/>
          <w:numId w:val="33"/>
        </w:numPr>
        <w:rPr>
          <w:b/>
          <w:bCs/>
          <w:highlight w:val="yellow"/>
          <w:lang w:val="en-US"/>
        </w:rPr>
      </w:pPr>
      <w:r>
        <w:lastRenderedPageBreak/>
        <w:t>Bring Forward</w:t>
      </w:r>
    </w:p>
    <w:p w14:paraId="311DE034" w14:textId="53224481" w:rsidR="004D128B" w:rsidRPr="004D128B" w:rsidRDefault="004D128B" w:rsidP="004D128B">
      <w:pPr>
        <w:pStyle w:val="ListParagraph"/>
        <w:numPr>
          <w:ilvl w:val="0"/>
          <w:numId w:val="33"/>
        </w:numPr>
        <w:rPr>
          <w:b/>
          <w:bCs/>
          <w:highlight w:val="yellow"/>
          <w:lang w:val="en-US"/>
        </w:rPr>
      </w:pPr>
      <w:r>
        <w:t xml:space="preserve">Send Backward </w:t>
      </w:r>
      <w:r>
        <w:t>–</w:t>
      </w:r>
    </w:p>
    <w:p w14:paraId="6A96A0FE" w14:textId="318CF1CC" w:rsidR="004D128B" w:rsidRPr="004D128B" w:rsidRDefault="004D128B" w:rsidP="004D128B">
      <w:pPr>
        <w:pStyle w:val="ListParagraph"/>
        <w:numPr>
          <w:ilvl w:val="0"/>
          <w:numId w:val="33"/>
        </w:numPr>
        <w:rPr>
          <w:b/>
          <w:bCs/>
          <w:highlight w:val="yellow"/>
          <w:lang w:val="en-US"/>
        </w:rPr>
      </w:pPr>
      <w:r>
        <w:t xml:space="preserve">Selection Pane </w:t>
      </w:r>
      <w:r>
        <w:t>–</w:t>
      </w:r>
    </w:p>
    <w:p w14:paraId="3A9B88E1" w14:textId="21B9AB9E" w:rsidR="004D128B" w:rsidRPr="004D128B" w:rsidRDefault="004D128B" w:rsidP="004D128B">
      <w:pPr>
        <w:pStyle w:val="ListParagraph"/>
        <w:numPr>
          <w:ilvl w:val="0"/>
          <w:numId w:val="33"/>
        </w:numPr>
        <w:rPr>
          <w:b/>
          <w:bCs/>
          <w:highlight w:val="yellow"/>
          <w:lang w:val="en-US"/>
        </w:rPr>
      </w:pPr>
      <w:r>
        <w:t>Align</w:t>
      </w:r>
    </w:p>
    <w:p w14:paraId="564AC2E4" w14:textId="4F875F2E" w:rsidR="004D128B" w:rsidRPr="004D128B" w:rsidRDefault="004D128B" w:rsidP="004D128B">
      <w:pPr>
        <w:pStyle w:val="ListParagraph"/>
        <w:numPr>
          <w:ilvl w:val="0"/>
          <w:numId w:val="33"/>
        </w:numPr>
        <w:rPr>
          <w:b/>
          <w:bCs/>
          <w:highlight w:val="yellow"/>
          <w:lang w:val="en-US"/>
        </w:rPr>
      </w:pPr>
      <w:r>
        <w:t>Group</w:t>
      </w:r>
    </w:p>
    <w:p w14:paraId="7134C0F8" w14:textId="500A0173" w:rsidR="004D128B" w:rsidRPr="004D128B" w:rsidRDefault="004D128B" w:rsidP="004D128B">
      <w:pPr>
        <w:pStyle w:val="ListParagraph"/>
        <w:numPr>
          <w:ilvl w:val="0"/>
          <w:numId w:val="33"/>
        </w:numPr>
        <w:rPr>
          <w:b/>
          <w:bCs/>
          <w:highlight w:val="yellow"/>
          <w:lang w:val="en-US"/>
        </w:rPr>
      </w:pPr>
      <w:r>
        <w:t>Rotate</w:t>
      </w:r>
    </w:p>
    <w:p w14:paraId="2FAC6CC3" w14:textId="0B73451A" w:rsidR="004D128B" w:rsidRPr="004D128B" w:rsidRDefault="004D128B" w:rsidP="004D128B">
      <w:pPr>
        <w:pStyle w:val="ListParagraph"/>
        <w:numPr>
          <w:ilvl w:val="0"/>
          <w:numId w:val="32"/>
        </w:numPr>
        <w:rPr>
          <w:b/>
          <w:bCs/>
          <w:highlight w:val="yellow"/>
          <w:lang w:val="en-US"/>
        </w:rPr>
      </w:pPr>
      <w:r>
        <w:t xml:space="preserve">This tab gives you access to all the commands for creating </w:t>
      </w:r>
      <w:r w:rsidRPr="004D128B">
        <w:rPr>
          <w:b/>
          <w:bCs/>
        </w:rPr>
        <w:t>references within your documents.</w:t>
      </w:r>
    </w:p>
    <w:p w14:paraId="6A5DD910" w14:textId="6B71CBC6" w:rsidR="004D128B" w:rsidRPr="004D128B" w:rsidRDefault="004D128B" w:rsidP="004D128B">
      <w:pPr>
        <w:pStyle w:val="ListParagraph"/>
        <w:numPr>
          <w:ilvl w:val="0"/>
          <w:numId w:val="34"/>
        </w:numPr>
        <w:rPr>
          <w:b/>
          <w:bCs/>
          <w:highlight w:val="yellow"/>
          <w:lang w:val="en-US"/>
        </w:rPr>
      </w:pPr>
      <w:r>
        <w:t>Table of Contents</w:t>
      </w:r>
    </w:p>
    <w:p w14:paraId="4EEE5357" w14:textId="61C1B569" w:rsidR="004D128B" w:rsidRPr="004D128B" w:rsidRDefault="004D128B" w:rsidP="004D128B">
      <w:pPr>
        <w:pStyle w:val="ListParagraph"/>
        <w:numPr>
          <w:ilvl w:val="0"/>
          <w:numId w:val="34"/>
        </w:numPr>
        <w:rPr>
          <w:b/>
          <w:bCs/>
          <w:highlight w:val="yellow"/>
          <w:lang w:val="en-US"/>
        </w:rPr>
      </w:pPr>
      <w:r>
        <w:t>Add Text</w:t>
      </w:r>
    </w:p>
    <w:p w14:paraId="328D17E5" w14:textId="40613B33" w:rsidR="004D128B" w:rsidRPr="004D128B" w:rsidRDefault="004D128B" w:rsidP="004D128B">
      <w:pPr>
        <w:pStyle w:val="ListParagraph"/>
        <w:numPr>
          <w:ilvl w:val="0"/>
          <w:numId w:val="34"/>
        </w:numPr>
        <w:rPr>
          <w:b/>
          <w:bCs/>
          <w:highlight w:val="yellow"/>
          <w:lang w:val="en-US"/>
        </w:rPr>
      </w:pPr>
      <w:r>
        <w:t xml:space="preserve">Footnotes </w:t>
      </w:r>
      <w:r>
        <w:t>–</w:t>
      </w:r>
    </w:p>
    <w:p w14:paraId="5EAF414B" w14:textId="20E606C3" w:rsidR="004D128B" w:rsidRPr="004D128B" w:rsidRDefault="004D128B" w:rsidP="004D128B">
      <w:pPr>
        <w:pStyle w:val="ListParagraph"/>
        <w:numPr>
          <w:ilvl w:val="0"/>
          <w:numId w:val="34"/>
        </w:numPr>
        <w:rPr>
          <w:b/>
          <w:bCs/>
          <w:highlight w:val="yellow"/>
          <w:lang w:val="en-US"/>
        </w:rPr>
      </w:pPr>
      <w:r>
        <w:t>Insert Footnote - (Alt + Ctrl + F).</w:t>
      </w:r>
    </w:p>
    <w:p w14:paraId="363E62DA" w14:textId="291A8115" w:rsidR="004D128B" w:rsidRPr="004D128B" w:rsidRDefault="004D128B" w:rsidP="004D128B">
      <w:pPr>
        <w:pStyle w:val="ListParagraph"/>
        <w:numPr>
          <w:ilvl w:val="0"/>
          <w:numId w:val="34"/>
        </w:numPr>
        <w:rPr>
          <w:b/>
          <w:bCs/>
          <w:highlight w:val="yellow"/>
          <w:lang w:val="en-US"/>
        </w:rPr>
      </w:pPr>
      <w:r>
        <w:t>Insert Endnote - (Alt + Ctrl + D)</w:t>
      </w:r>
    </w:p>
    <w:p w14:paraId="409039A3" w14:textId="10EC8B5C" w:rsidR="004D128B" w:rsidRPr="00570578" w:rsidRDefault="00570578" w:rsidP="004D128B">
      <w:pPr>
        <w:pStyle w:val="ListParagraph"/>
        <w:numPr>
          <w:ilvl w:val="0"/>
          <w:numId w:val="34"/>
        </w:numPr>
        <w:rPr>
          <w:b/>
          <w:bCs/>
          <w:highlight w:val="yellow"/>
          <w:lang w:val="en-US"/>
        </w:rPr>
      </w:pPr>
      <w:r>
        <w:t>Next Footnote</w:t>
      </w:r>
    </w:p>
    <w:p w14:paraId="773B3820" w14:textId="1857E97F" w:rsidR="00570578" w:rsidRPr="00570578" w:rsidRDefault="00570578" w:rsidP="004D128B">
      <w:pPr>
        <w:pStyle w:val="ListParagraph"/>
        <w:numPr>
          <w:ilvl w:val="0"/>
          <w:numId w:val="34"/>
        </w:numPr>
        <w:rPr>
          <w:b/>
          <w:bCs/>
          <w:highlight w:val="yellow"/>
          <w:lang w:val="en-US"/>
        </w:rPr>
      </w:pPr>
      <w:r>
        <w:t>Show Notes</w:t>
      </w:r>
    </w:p>
    <w:p w14:paraId="60272E0B" w14:textId="30916577" w:rsidR="00570578" w:rsidRPr="00570578" w:rsidRDefault="00570578" w:rsidP="00570578">
      <w:pPr>
        <w:pStyle w:val="ListParagraph"/>
        <w:numPr>
          <w:ilvl w:val="0"/>
          <w:numId w:val="32"/>
        </w:numPr>
        <w:rPr>
          <w:b/>
          <w:bCs/>
          <w:highlight w:val="yellow"/>
          <w:lang w:val="en-US"/>
        </w:rPr>
      </w:pPr>
      <w:r w:rsidRPr="00570578">
        <w:rPr>
          <w:b/>
          <w:bCs/>
        </w:rPr>
        <w:t>Proofing Group in Review Ribbon)</w:t>
      </w:r>
    </w:p>
    <w:p w14:paraId="1E3FFD93" w14:textId="29B6B9DD" w:rsidR="00570578" w:rsidRPr="00570578" w:rsidRDefault="00570578" w:rsidP="00570578">
      <w:pPr>
        <w:pStyle w:val="ListParagraph"/>
        <w:numPr>
          <w:ilvl w:val="0"/>
          <w:numId w:val="35"/>
        </w:numPr>
        <w:rPr>
          <w:b/>
          <w:bCs/>
          <w:highlight w:val="yellow"/>
          <w:lang w:val="en-US"/>
        </w:rPr>
      </w:pPr>
      <w:r>
        <w:t>Spelling &amp; Grammar</w:t>
      </w:r>
    </w:p>
    <w:p w14:paraId="40547D5F" w14:textId="3184A005" w:rsidR="00570578" w:rsidRPr="00570578" w:rsidRDefault="00570578" w:rsidP="00570578">
      <w:pPr>
        <w:pStyle w:val="ListParagraph"/>
        <w:numPr>
          <w:ilvl w:val="0"/>
          <w:numId w:val="35"/>
        </w:numPr>
        <w:rPr>
          <w:b/>
          <w:bCs/>
          <w:highlight w:val="yellow"/>
          <w:lang w:val="en-US"/>
        </w:rPr>
      </w:pPr>
      <w:r>
        <w:t xml:space="preserve">Thesaurus </w:t>
      </w:r>
      <w:r>
        <w:t>–</w:t>
      </w:r>
    </w:p>
    <w:p w14:paraId="15208B18" w14:textId="0AC0DAE4" w:rsidR="00570578" w:rsidRPr="00570578" w:rsidRDefault="00570578" w:rsidP="00570578">
      <w:pPr>
        <w:pStyle w:val="ListParagraph"/>
        <w:numPr>
          <w:ilvl w:val="0"/>
          <w:numId w:val="35"/>
        </w:numPr>
        <w:rPr>
          <w:b/>
          <w:bCs/>
          <w:highlight w:val="yellow"/>
          <w:lang w:val="en-US"/>
        </w:rPr>
      </w:pPr>
      <w:r>
        <w:t xml:space="preserve">Word Count </w:t>
      </w:r>
      <w:r>
        <w:t>–</w:t>
      </w:r>
    </w:p>
    <w:p w14:paraId="7E3F43AC" w14:textId="1F8506E5" w:rsidR="00570578" w:rsidRPr="00570578" w:rsidRDefault="00570578" w:rsidP="00570578">
      <w:pPr>
        <w:pStyle w:val="ListParagraph"/>
        <w:numPr>
          <w:ilvl w:val="0"/>
          <w:numId w:val="32"/>
        </w:numPr>
        <w:rPr>
          <w:b/>
          <w:bCs/>
          <w:highlight w:val="yellow"/>
          <w:lang w:val="en-US"/>
        </w:rPr>
      </w:pPr>
      <w:r w:rsidRPr="00570578">
        <w:rPr>
          <w:b/>
          <w:bCs/>
        </w:rPr>
        <w:t>Language Group in Review Ribbon</w:t>
      </w:r>
      <w:r>
        <w:t>)</w:t>
      </w:r>
    </w:p>
    <w:p w14:paraId="7E8400C5" w14:textId="1E196C5B" w:rsidR="00570578" w:rsidRPr="00570578" w:rsidRDefault="00570578" w:rsidP="00570578">
      <w:pPr>
        <w:pStyle w:val="ListParagraph"/>
        <w:numPr>
          <w:ilvl w:val="0"/>
          <w:numId w:val="36"/>
        </w:numPr>
        <w:rPr>
          <w:b/>
          <w:bCs/>
          <w:highlight w:val="yellow"/>
          <w:lang w:val="en-US"/>
        </w:rPr>
      </w:pPr>
      <w:r>
        <w:t>Translate</w:t>
      </w:r>
    </w:p>
    <w:p w14:paraId="68E77730" w14:textId="0BA799FA" w:rsidR="00570578" w:rsidRPr="00570578" w:rsidRDefault="00570578" w:rsidP="00570578">
      <w:pPr>
        <w:pStyle w:val="ListParagraph"/>
        <w:numPr>
          <w:ilvl w:val="0"/>
          <w:numId w:val="36"/>
        </w:numPr>
        <w:rPr>
          <w:b/>
          <w:bCs/>
          <w:highlight w:val="yellow"/>
          <w:lang w:val="en-US"/>
        </w:rPr>
      </w:pPr>
      <w:r>
        <w:t xml:space="preserve">Language </w:t>
      </w:r>
      <w:r>
        <w:t>–</w:t>
      </w:r>
    </w:p>
    <w:p w14:paraId="75DD9204" w14:textId="65D7A923" w:rsidR="00570578" w:rsidRPr="00570578" w:rsidRDefault="00570578" w:rsidP="00570578">
      <w:pPr>
        <w:pStyle w:val="ListParagraph"/>
        <w:numPr>
          <w:ilvl w:val="0"/>
          <w:numId w:val="32"/>
        </w:numPr>
        <w:rPr>
          <w:b/>
          <w:bCs/>
          <w:highlight w:val="yellow"/>
          <w:lang w:val="en-US"/>
        </w:rPr>
      </w:pPr>
      <w:r w:rsidRPr="00570578">
        <w:rPr>
          <w:b/>
          <w:bCs/>
        </w:rPr>
        <w:t>(Comments Group in Review Ribbon)</w:t>
      </w:r>
    </w:p>
    <w:p w14:paraId="13006DFA" w14:textId="74206349" w:rsidR="00570578" w:rsidRPr="00570578" w:rsidRDefault="00570578" w:rsidP="00570578">
      <w:pPr>
        <w:pStyle w:val="ListParagraph"/>
        <w:numPr>
          <w:ilvl w:val="0"/>
          <w:numId w:val="37"/>
        </w:numPr>
        <w:rPr>
          <w:b/>
          <w:bCs/>
          <w:highlight w:val="yellow"/>
          <w:lang w:val="en-US"/>
        </w:rPr>
      </w:pPr>
      <w:r>
        <w:t>New Comment</w:t>
      </w:r>
    </w:p>
    <w:p w14:paraId="0FB788B2" w14:textId="7D7E8EE0" w:rsidR="00570578" w:rsidRPr="00570578" w:rsidRDefault="00570578" w:rsidP="00570578">
      <w:pPr>
        <w:pStyle w:val="ListParagraph"/>
        <w:numPr>
          <w:ilvl w:val="0"/>
          <w:numId w:val="37"/>
        </w:numPr>
        <w:rPr>
          <w:b/>
          <w:bCs/>
          <w:highlight w:val="yellow"/>
          <w:lang w:val="en-US"/>
        </w:rPr>
      </w:pPr>
      <w:r>
        <w:t>Delete</w:t>
      </w:r>
    </w:p>
    <w:p w14:paraId="5BB20619" w14:textId="239DA691" w:rsidR="00570578" w:rsidRPr="00570578" w:rsidRDefault="00570578" w:rsidP="00570578">
      <w:pPr>
        <w:pStyle w:val="ListParagraph"/>
        <w:numPr>
          <w:ilvl w:val="0"/>
          <w:numId w:val="37"/>
        </w:numPr>
        <w:rPr>
          <w:b/>
          <w:bCs/>
          <w:highlight w:val="yellow"/>
          <w:lang w:val="en-US"/>
        </w:rPr>
      </w:pPr>
      <w:r>
        <w:t>Previous</w:t>
      </w:r>
    </w:p>
    <w:p w14:paraId="16E10592" w14:textId="1DF725C8" w:rsidR="00570578" w:rsidRPr="00570578" w:rsidRDefault="00570578" w:rsidP="00570578">
      <w:pPr>
        <w:pStyle w:val="ListParagraph"/>
        <w:numPr>
          <w:ilvl w:val="0"/>
          <w:numId w:val="37"/>
        </w:numPr>
        <w:rPr>
          <w:b/>
          <w:bCs/>
          <w:highlight w:val="yellow"/>
          <w:lang w:val="en-US"/>
        </w:rPr>
      </w:pPr>
      <w:r>
        <w:t>Next</w:t>
      </w:r>
    </w:p>
    <w:p w14:paraId="740B3EB5" w14:textId="7651B310" w:rsidR="00570578" w:rsidRPr="00570578" w:rsidRDefault="00570578" w:rsidP="00570578">
      <w:pPr>
        <w:pStyle w:val="ListParagraph"/>
        <w:numPr>
          <w:ilvl w:val="0"/>
          <w:numId w:val="32"/>
        </w:numPr>
        <w:rPr>
          <w:b/>
          <w:bCs/>
          <w:highlight w:val="yellow"/>
          <w:lang w:val="en-US"/>
        </w:rPr>
      </w:pPr>
      <w:r w:rsidRPr="00570578">
        <w:rPr>
          <w:b/>
          <w:bCs/>
        </w:rPr>
        <w:t>(Tracking and Changes Groups in Review Ribbon)</w:t>
      </w:r>
    </w:p>
    <w:p w14:paraId="3B86444E" w14:textId="009988B4" w:rsidR="00570578" w:rsidRPr="00570578" w:rsidRDefault="00570578" w:rsidP="00570578">
      <w:pPr>
        <w:pStyle w:val="ListParagraph"/>
        <w:numPr>
          <w:ilvl w:val="0"/>
          <w:numId w:val="38"/>
        </w:numPr>
        <w:rPr>
          <w:b/>
          <w:bCs/>
          <w:highlight w:val="yellow"/>
          <w:lang w:val="en-US"/>
        </w:rPr>
      </w:pPr>
      <w:r>
        <w:t>Track Changes - (Ctrl + Shift + E)</w:t>
      </w:r>
    </w:p>
    <w:p w14:paraId="407017C3" w14:textId="46B810FA" w:rsidR="00570578" w:rsidRPr="00570578" w:rsidRDefault="00570578" w:rsidP="00570578">
      <w:pPr>
        <w:pStyle w:val="ListParagraph"/>
        <w:numPr>
          <w:ilvl w:val="0"/>
          <w:numId w:val="38"/>
        </w:numPr>
        <w:rPr>
          <w:b/>
          <w:bCs/>
          <w:highlight w:val="yellow"/>
          <w:lang w:val="en-US"/>
        </w:rPr>
      </w:pPr>
      <w:r>
        <w:t>Show Markup</w:t>
      </w:r>
    </w:p>
    <w:p w14:paraId="392C30A4" w14:textId="4CB8819F" w:rsidR="00570578" w:rsidRPr="00570578" w:rsidRDefault="00570578" w:rsidP="00570578">
      <w:pPr>
        <w:pStyle w:val="ListParagraph"/>
        <w:numPr>
          <w:ilvl w:val="0"/>
          <w:numId w:val="38"/>
        </w:numPr>
        <w:rPr>
          <w:b/>
          <w:bCs/>
          <w:highlight w:val="yellow"/>
          <w:lang w:val="en-US"/>
        </w:rPr>
      </w:pPr>
      <w:r>
        <w:t>Reviewing Pane</w:t>
      </w:r>
    </w:p>
    <w:p w14:paraId="3A57ED1D" w14:textId="04C8DDF9" w:rsidR="00570578" w:rsidRPr="00570578" w:rsidRDefault="00570578" w:rsidP="00570578">
      <w:pPr>
        <w:pStyle w:val="ListParagraph"/>
        <w:numPr>
          <w:ilvl w:val="0"/>
          <w:numId w:val="38"/>
        </w:numPr>
        <w:rPr>
          <w:b/>
          <w:bCs/>
          <w:highlight w:val="yellow"/>
          <w:lang w:val="en-US"/>
        </w:rPr>
      </w:pPr>
      <w:r>
        <w:t>Accept</w:t>
      </w:r>
    </w:p>
    <w:p w14:paraId="77909709" w14:textId="34F30829" w:rsidR="00570578" w:rsidRPr="00570578" w:rsidRDefault="00570578" w:rsidP="00570578">
      <w:pPr>
        <w:pStyle w:val="ListParagraph"/>
        <w:numPr>
          <w:ilvl w:val="0"/>
          <w:numId w:val="38"/>
        </w:numPr>
        <w:rPr>
          <w:b/>
          <w:bCs/>
          <w:highlight w:val="yellow"/>
          <w:lang w:val="en-US"/>
        </w:rPr>
      </w:pPr>
      <w:r>
        <w:t>Reject</w:t>
      </w:r>
    </w:p>
    <w:p w14:paraId="6F2C37DC" w14:textId="66E4B1E7" w:rsidR="00570578" w:rsidRPr="00570578" w:rsidRDefault="00570578" w:rsidP="00570578">
      <w:pPr>
        <w:pStyle w:val="ListParagraph"/>
        <w:numPr>
          <w:ilvl w:val="0"/>
          <w:numId w:val="38"/>
        </w:numPr>
        <w:rPr>
          <w:b/>
          <w:bCs/>
          <w:highlight w:val="yellow"/>
          <w:lang w:val="en-US"/>
        </w:rPr>
      </w:pPr>
      <w:r>
        <w:t xml:space="preserve">Previous </w:t>
      </w:r>
      <w:r>
        <w:t>–</w:t>
      </w:r>
    </w:p>
    <w:p w14:paraId="30DBE72D" w14:textId="50A3C9DC" w:rsidR="00570578" w:rsidRPr="00570578" w:rsidRDefault="00570578" w:rsidP="00570578">
      <w:pPr>
        <w:pStyle w:val="ListParagraph"/>
        <w:numPr>
          <w:ilvl w:val="0"/>
          <w:numId w:val="38"/>
        </w:numPr>
        <w:rPr>
          <w:b/>
          <w:bCs/>
          <w:highlight w:val="yellow"/>
          <w:lang w:val="en-US"/>
        </w:rPr>
      </w:pPr>
      <w:r>
        <w:t>Next</w:t>
      </w:r>
    </w:p>
    <w:p w14:paraId="7C3CA8CE" w14:textId="77777777" w:rsidR="00570578" w:rsidRPr="00570578" w:rsidRDefault="00570578" w:rsidP="00570578">
      <w:pPr>
        <w:pStyle w:val="ListParagraph"/>
        <w:numPr>
          <w:ilvl w:val="0"/>
          <w:numId w:val="32"/>
        </w:numPr>
        <w:rPr>
          <w:b/>
          <w:bCs/>
          <w:highlight w:val="yellow"/>
          <w:lang w:val="en-US"/>
        </w:rPr>
      </w:pPr>
      <w:r w:rsidRPr="00570578">
        <w:rPr>
          <w:b/>
          <w:bCs/>
          <w:highlight w:val="yellow"/>
        </w:rPr>
        <w:t>MS-PowerPoint</w:t>
      </w:r>
      <w:r>
        <w:t>. This is used to develop presentations</w:t>
      </w:r>
    </w:p>
    <w:p w14:paraId="4F35C642" w14:textId="10539C1C" w:rsidR="00570578" w:rsidRPr="00570578" w:rsidRDefault="00570578" w:rsidP="00570578">
      <w:pPr>
        <w:pStyle w:val="ListParagraph"/>
        <w:numPr>
          <w:ilvl w:val="0"/>
          <w:numId w:val="32"/>
        </w:numPr>
        <w:rPr>
          <w:b/>
          <w:bCs/>
          <w:highlight w:val="yellow"/>
          <w:lang w:val="en-US"/>
        </w:rPr>
      </w:pPr>
      <w:r>
        <w:t>.</w:t>
      </w:r>
      <w:r w:rsidRPr="00570578">
        <w:t xml:space="preserve"> </w:t>
      </w:r>
      <w:r>
        <w:t>The design ribbon is the ribbon that helps you to design your slides as per your requirement. The first group is called the</w:t>
      </w:r>
      <w:r w:rsidRPr="00570578">
        <w:rPr>
          <w:b/>
          <w:bCs/>
          <w:highlight w:val="yellow"/>
        </w:rPr>
        <w:t>: “Themes</w:t>
      </w:r>
    </w:p>
    <w:p w14:paraId="5BD6E2F3" w14:textId="2A8981A5" w:rsidR="00570578" w:rsidRPr="00570578" w:rsidRDefault="00570578" w:rsidP="00570578">
      <w:pPr>
        <w:pStyle w:val="ListParagraph"/>
        <w:numPr>
          <w:ilvl w:val="0"/>
          <w:numId w:val="32"/>
        </w:numPr>
        <w:rPr>
          <w:b/>
          <w:bCs/>
          <w:highlight w:val="yellow"/>
          <w:lang w:val="en-US"/>
        </w:rPr>
      </w:pPr>
      <w:r w:rsidRPr="00570578">
        <w:rPr>
          <w:b/>
          <w:bCs/>
        </w:rPr>
        <w:t>(Slides Group on Home Ribbon)</w:t>
      </w:r>
    </w:p>
    <w:p w14:paraId="1650DE45" w14:textId="3449348C" w:rsidR="00570578" w:rsidRPr="00570578" w:rsidRDefault="00570578" w:rsidP="00570578">
      <w:pPr>
        <w:pStyle w:val="ListParagraph"/>
        <w:numPr>
          <w:ilvl w:val="0"/>
          <w:numId w:val="39"/>
        </w:numPr>
        <w:rPr>
          <w:b/>
          <w:bCs/>
          <w:highlight w:val="yellow"/>
          <w:lang w:val="en-US"/>
        </w:rPr>
      </w:pPr>
      <w:r>
        <w:t>New Slide</w:t>
      </w:r>
    </w:p>
    <w:p w14:paraId="360646F8" w14:textId="337DCC42" w:rsidR="00570578" w:rsidRPr="00570578" w:rsidRDefault="00570578" w:rsidP="00570578">
      <w:pPr>
        <w:pStyle w:val="ListParagraph"/>
        <w:numPr>
          <w:ilvl w:val="0"/>
          <w:numId w:val="39"/>
        </w:numPr>
        <w:rPr>
          <w:b/>
          <w:bCs/>
          <w:highlight w:val="yellow"/>
          <w:lang w:val="en-US"/>
        </w:rPr>
      </w:pPr>
      <w:r>
        <w:t xml:space="preserve">Layout </w:t>
      </w:r>
      <w:r>
        <w:t>–</w:t>
      </w:r>
    </w:p>
    <w:p w14:paraId="7C37AE80" w14:textId="7CFD00EF" w:rsidR="00570578" w:rsidRPr="00570578" w:rsidRDefault="00570578" w:rsidP="00570578">
      <w:pPr>
        <w:pStyle w:val="ListParagraph"/>
        <w:numPr>
          <w:ilvl w:val="0"/>
          <w:numId w:val="39"/>
        </w:numPr>
        <w:rPr>
          <w:b/>
          <w:bCs/>
          <w:highlight w:val="yellow"/>
          <w:lang w:val="en-US"/>
        </w:rPr>
      </w:pPr>
      <w:r>
        <w:t>Reset</w:t>
      </w:r>
    </w:p>
    <w:p w14:paraId="234375DD" w14:textId="3A08CAD6" w:rsidR="00570578" w:rsidRPr="00570578" w:rsidRDefault="00570578" w:rsidP="00570578">
      <w:pPr>
        <w:pStyle w:val="ListParagraph"/>
        <w:numPr>
          <w:ilvl w:val="0"/>
          <w:numId w:val="39"/>
        </w:numPr>
        <w:rPr>
          <w:b/>
          <w:bCs/>
          <w:highlight w:val="yellow"/>
          <w:lang w:val="en-US"/>
        </w:rPr>
      </w:pPr>
      <w:r>
        <w:t>Delete</w:t>
      </w:r>
    </w:p>
    <w:p w14:paraId="1AA16FF8" w14:textId="713F6CB6" w:rsidR="00570578" w:rsidRPr="00570578" w:rsidRDefault="00570578" w:rsidP="00570578">
      <w:pPr>
        <w:pStyle w:val="ListParagraph"/>
        <w:numPr>
          <w:ilvl w:val="0"/>
          <w:numId w:val="40"/>
        </w:numPr>
        <w:rPr>
          <w:b/>
          <w:bCs/>
          <w:highlight w:val="yellow"/>
          <w:lang w:val="en-US"/>
        </w:rPr>
      </w:pPr>
      <w:r>
        <w:t xml:space="preserve">book that keeps record of all transaction/ expenditures and income. Such a book can be called a manual or paper </w:t>
      </w:r>
      <w:r w:rsidRPr="00570578">
        <w:rPr>
          <w:b/>
          <w:bCs/>
          <w:highlight w:val="yellow"/>
        </w:rPr>
        <w:t>spreadsheet</w:t>
      </w:r>
    </w:p>
    <w:p w14:paraId="03C0C685" w14:textId="06C34444" w:rsidR="00570578" w:rsidRPr="00570578" w:rsidRDefault="00570578" w:rsidP="00570578">
      <w:pPr>
        <w:pStyle w:val="ListParagraph"/>
        <w:numPr>
          <w:ilvl w:val="0"/>
          <w:numId w:val="40"/>
        </w:numPr>
        <w:rPr>
          <w:b/>
          <w:bCs/>
          <w:highlight w:val="yellow"/>
          <w:lang w:val="en-US"/>
        </w:rPr>
      </w:pPr>
      <w:r w:rsidRPr="00570578">
        <w:rPr>
          <w:b/>
          <w:bCs/>
          <w:highlight w:val="yellow"/>
        </w:rPr>
        <w:lastRenderedPageBreak/>
        <w:t>Spreadsheet</w:t>
      </w:r>
      <w:r w:rsidRPr="00570578">
        <w:rPr>
          <w:b/>
          <w:bCs/>
        </w:rPr>
        <w:t xml:space="preserve"> </w:t>
      </w:r>
      <w:r>
        <w:t>is a tool that is used to organize data, such as a check register. Spreadsheets have been used for many, many years in business to keep track of expenses and other calculations</w:t>
      </w:r>
    </w:p>
    <w:p w14:paraId="2CDF3E04" w14:textId="5C5D3F73" w:rsidR="00570578" w:rsidRPr="00675500" w:rsidRDefault="00675500" w:rsidP="00570578">
      <w:pPr>
        <w:pStyle w:val="ListParagraph"/>
        <w:numPr>
          <w:ilvl w:val="0"/>
          <w:numId w:val="40"/>
        </w:numPr>
        <w:rPr>
          <w:b/>
          <w:bCs/>
          <w:highlight w:val="yellow"/>
          <w:lang w:val="en-US"/>
        </w:rPr>
      </w:pPr>
      <w:r>
        <w:t xml:space="preserve">: </w:t>
      </w:r>
      <w:r w:rsidRPr="00675500">
        <w:rPr>
          <w:b/>
          <w:bCs/>
          <w:highlight w:val="yellow"/>
        </w:rPr>
        <w:t>Microsoft Excel</w:t>
      </w:r>
      <w:r>
        <w:t xml:space="preserve"> is an example of spreadsheet application program that can be used for storing, organizing and manipulating data</w:t>
      </w:r>
    </w:p>
    <w:p w14:paraId="0F15D902" w14:textId="3295E3A2" w:rsidR="00675500" w:rsidRPr="00675500" w:rsidRDefault="00675500" w:rsidP="00570578">
      <w:pPr>
        <w:pStyle w:val="ListParagraph"/>
        <w:numPr>
          <w:ilvl w:val="0"/>
          <w:numId w:val="40"/>
        </w:numPr>
        <w:rPr>
          <w:b/>
          <w:bCs/>
          <w:highlight w:val="yellow"/>
          <w:lang w:val="en-US"/>
        </w:rPr>
      </w:pPr>
      <w:r w:rsidRPr="00675500">
        <w:rPr>
          <w:b/>
          <w:bCs/>
          <w:highlight w:val="yellow"/>
        </w:rPr>
        <w:t>Excel offers</w:t>
      </w:r>
      <w:r>
        <w:t xml:space="preserve"> many types of charts including: Column, Line, Pie, Bar, Area, Scatter and more</w:t>
      </w:r>
    </w:p>
    <w:p w14:paraId="5C6616D2" w14:textId="4E4CA40E" w:rsidR="00675500" w:rsidRPr="00675500" w:rsidRDefault="00675500" w:rsidP="00570578">
      <w:pPr>
        <w:pStyle w:val="ListParagraph"/>
        <w:numPr>
          <w:ilvl w:val="0"/>
          <w:numId w:val="40"/>
        </w:numPr>
        <w:rPr>
          <w:b/>
          <w:bCs/>
          <w:highlight w:val="yellow"/>
          <w:lang w:val="en-US"/>
        </w:rPr>
      </w:pPr>
      <w:r>
        <w:t xml:space="preserve">A </w:t>
      </w:r>
      <w:r w:rsidRPr="00675500">
        <w:rPr>
          <w:b/>
          <w:bCs/>
          <w:highlight w:val="yellow"/>
        </w:rPr>
        <w:t>formula</w:t>
      </w:r>
      <w:r>
        <w:t xml:space="preserve"> is a set of mathematical instructions that can be used in Excel to perform calculations.</w:t>
      </w:r>
    </w:p>
    <w:p w14:paraId="30C909B6" w14:textId="7E3C6A97" w:rsidR="00675500" w:rsidRPr="00675500" w:rsidRDefault="00675500" w:rsidP="00570578">
      <w:pPr>
        <w:pStyle w:val="ListParagraph"/>
        <w:numPr>
          <w:ilvl w:val="0"/>
          <w:numId w:val="40"/>
        </w:numPr>
        <w:rPr>
          <w:b/>
          <w:bCs/>
          <w:highlight w:val="yellow"/>
          <w:lang w:val="en-US"/>
        </w:rPr>
      </w:pPr>
      <w:r w:rsidRPr="00675500">
        <w:rPr>
          <w:b/>
          <w:bCs/>
          <w:highlight w:val="yellow"/>
        </w:rPr>
        <w:t>Type “=” (the equal sign) and the formula</w:t>
      </w:r>
    </w:p>
    <w:p w14:paraId="7ADB413B" w14:textId="12AACE59" w:rsidR="00675500" w:rsidRPr="00675500" w:rsidRDefault="00675500" w:rsidP="00570578">
      <w:pPr>
        <w:pStyle w:val="ListParagraph"/>
        <w:numPr>
          <w:ilvl w:val="0"/>
          <w:numId w:val="40"/>
        </w:numPr>
        <w:rPr>
          <w:b/>
          <w:bCs/>
          <w:highlight w:val="yellow"/>
          <w:lang w:val="en-US"/>
        </w:rPr>
      </w:pPr>
      <w:r w:rsidRPr="00675500">
        <w:rPr>
          <w:b/>
          <w:bCs/>
          <w:highlight w:val="yellow"/>
        </w:rPr>
        <w:t xml:space="preserve">“:” is used to specify the range of the cell on which you want to apply the </w:t>
      </w:r>
      <w:r w:rsidRPr="00675500">
        <w:rPr>
          <w:b/>
          <w:bCs/>
          <w:highlight w:val="yellow"/>
        </w:rPr>
        <w:t>formula</w:t>
      </w:r>
    </w:p>
    <w:p w14:paraId="45B5B389" w14:textId="6D76B40A" w:rsidR="00675500" w:rsidRDefault="00675500" w:rsidP="00570578">
      <w:pPr>
        <w:pStyle w:val="ListParagraph"/>
        <w:numPr>
          <w:ilvl w:val="0"/>
          <w:numId w:val="40"/>
        </w:numPr>
        <w:rPr>
          <w:b/>
          <w:bCs/>
          <w:highlight w:val="yellow"/>
          <w:lang w:val="en-US"/>
        </w:rPr>
      </w:pPr>
      <w:r>
        <w:rPr>
          <w:b/>
          <w:bCs/>
          <w:highlight w:val="yellow"/>
          <w:lang w:val="en-US"/>
        </w:rPr>
        <w:t xml:space="preserve">IMP MCQS </w:t>
      </w:r>
    </w:p>
    <w:p w14:paraId="77203D63" w14:textId="46DFF51A" w:rsidR="00675500" w:rsidRDefault="00675500" w:rsidP="00675500">
      <w:pPr>
        <w:pStyle w:val="ListParagraph"/>
        <w:rPr>
          <w:b/>
          <w:bCs/>
          <w:highlight w:val="yellow"/>
          <w:lang w:val="en-US"/>
        </w:rPr>
      </w:pPr>
      <w:r>
        <w:rPr>
          <w:b/>
          <w:bCs/>
          <w:noProof/>
          <w:lang w:val="en-US"/>
        </w:rPr>
        <w:drawing>
          <wp:inline distT="0" distB="0" distL="0" distR="0" wp14:anchorId="18CAAE9B" wp14:editId="5A921E36">
            <wp:extent cx="5731510" cy="1374775"/>
            <wp:effectExtent l="0" t="0" r="2540" b="0"/>
            <wp:docPr id="108164495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644955" name="Picture 1081644955"/>
                    <pic:cNvPicPr/>
                  </pic:nvPicPr>
                  <pic:blipFill>
                    <a:blip r:embed="rId16">
                      <a:extLst>
                        <a:ext uri="{28A0092B-C50C-407E-A947-70E740481C1C}">
                          <a14:useLocalDpi xmlns:a14="http://schemas.microsoft.com/office/drawing/2010/main" val="0"/>
                        </a:ext>
                      </a:extLst>
                    </a:blip>
                    <a:stretch>
                      <a:fillRect/>
                    </a:stretch>
                  </pic:blipFill>
                  <pic:spPr>
                    <a:xfrm>
                      <a:off x="0" y="0"/>
                      <a:ext cx="5731510" cy="1374775"/>
                    </a:xfrm>
                    <a:prstGeom prst="rect">
                      <a:avLst/>
                    </a:prstGeom>
                  </pic:spPr>
                </pic:pic>
              </a:graphicData>
            </a:graphic>
          </wp:inline>
        </w:drawing>
      </w:r>
    </w:p>
    <w:p w14:paraId="11FE610D" w14:textId="77777777" w:rsidR="00675500" w:rsidRDefault="00675500" w:rsidP="00675500">
      <w:pPr>
        <w:pStyle w:val="ListParagraph"/>
        <w:rPr>
          <w:b/>
          <w:bCs/>
          <w:highlight w:val="yellow"/>
          <w:lang w:val="en-US"/>
        </w:rPr>
      </w:pPr>
    </w:p>
    <w:p w14:paraId="6EA6FAEC" w14:textId="6AC59B9F" w:rsidR="00675500" w:rsidRPr="00675500" w:rsidRDefault="00675500" w:rsidP="00675500">
      <w:pPr>
        <w:pStyle w:val="ListParagraph"/>
        <w:numPr>
          <w:ilvl w:val="0"/>
          <w:numId w:val="40"/>
        </w:numPr>
        <w:rPr>
          <w:b/>
          <w:bCs/>
          <w:highlight w:val="yellow"/>
          <w:lang w:val="en-US"/>
        </w:rPr>
      </w:pPr>
      <w:r>
        <w:t xml:space="preserve">. There are </w:t>
      </w:r>
      <w:r w:rsidRPr="00675500">
        <w:rPr>
          <w:b/>
          <w:bCs/>
          <w:highlight w:val="yellow"/>
        </w:rPr>
        <w:t>two types of sorts</w:t>
      </w:r>
      <w:r>
        <w:t xml:space="preserve"> in Microsoft Excel </w:t>
      </w:r>
      <w:proofErr w:type="gramStart"/>
      <w:r>
        <w:t>i.e.</w:t>
      </w:r>
      <w:proofErr w:type="gramEnd"/>
      <w:r>
        <w:t xml:space="preserve"> Basic Sorts and Custom Sorts</w:t>
      </w:r>
    </w:p>
    <w:p w14:paraId="2349DC00" w14:textId="77777777" w:rsidR="00675500" w:rsidRDefault="00675500" w:rsidP="00675500">
      <w:pPr>
        <w:pStyle w:val="ListParagraph"/>
      </w:pPr>
      <w:r>
        <w:t xml:space="preserve">Basic Sort </w:t>
      </w:r>
    </w:p>
    <w:p w14:paraId="33026E1F" w14:textId="77777777" w:rsidR="00675500" w:rsidRDefault="00675500" w:rsidP="00675500">
      <w:pPr>
        <w:pStyle w:val="ListParagraph"/>
      </w:pPr>
      <w:r>
        <w:t>To execute a basic descending or ascending sort based on one column perform the following steps</w:t>
      </w:r>
    </w:p>
    <w:p w14:paraId="714AB04C" w14:textId="77777777" w:rsidR="00675500" w:rsidRDefault="00675500" w:rsidP="00675500">
      <w:pPr>
        <w:pStyle w:val="ListParagraph"/>
      </w:pPr>
      <w:r>
        <w:t xml:space="preserve">: </w:t>
      </w:r>
      <w:r>
        <w:sym w:font="Symbol" w:char="F0B7"/>
      </w:r>
      <w:r>
        <w:t xml:space="preserve"> Highlight the cells that will be sorted</w:t>
      </w:r>
    </w:p>
    <w:p w14:paraId="0051A4AE" w14:textId="7F476716" w:rsidR="00675500" w:rsidRDefault="00675500" w:rsidP="00675500">
      <w:pPr>
        <w:pStyle w:val="ListParagraph"/>
      </w:pPr>
      <w:r>
        <w:t xml:space="preserve"> </w:t>
      </w:r>
      <w:r>
        <w:sym w:font="Symbol" w:char="F0B7"/>
      </w:r>
      <w:r>
        <w:t xml:space="preserve"> Click the Sort &amp; Filter button on the </w:t>
      </w:r>
      <w:proofErr w:type="gramStart"/>
      <w:r>
        <w:t>Home</w:t>
      </w:r>
      <w:proofErr w:type="gramEnd"/>
      <w:r>
        <w:t xml:space="preserve"> tab</w:t>
      </w:r>
    </w:p>
    <w:p w14:paraId="79C11F22" w14:textId="2ABCE3F5" w:rsidR="00675500" w:rsidRPr="00675500" w:rsidRDefault="00675500" w:rsidP="00675500">
      <w:pPr>
        <w:pStyle w:val="ListParagraph"/>
        <w:numPr>
          <w:ilvl w:val="0"/>
          <w:numId w:val="40"/>
        </w:numPr>
        <w:rPr>
          <w:b/>
          <w:bCs/>
          <w:highlight w:val="yellow"/>
          <w:lang w:val="en-US"/>
        </w:rPr>
      </w:pPr>
      <w:r w:rsidRPr="00675500">
        <w:rPr>
          <w:b/>
          <w:bCs/>
          <w:highlight w:val="yellow"/>
        </w:rPr>
        <w:t>Database</w:t>
      </w:r>
      <w:r w:rsidRPr="00675500">
        <w:rPr>
          <w:b/>
          <w:bCs/>
        </w:rPr>
        <w:t xml:space="preserve"> </w:t>
      </w:r>
      <w:r>
        <w:t>is collections of files which are also referred as tables. Information is organized in these tables in the form of fields and records for easy access and management purpose.</w:t>
      </w:r>
    </w:p>
    <w:p w14:paraId="5CAB603A" w14:textId="6056BF1D" w:rsidR="00675500" w:rsidRPr="00675500" w:rsidRDefault="00675500" w:rsidP="00675500">
      <w:pPr>
        <w:pStyle w:val="ListParagraph"/>
        <w:numPr>
          <w:ilvl w:val="0"/>
          <w:numId w:val="40"/>
        </w:numPr>
        <w:rPr>
          <w:b/>
          <w:bCs/>
          <w:highlight w:val="yellow"/>
          <w:lang w:val="en-US"/>
        </w:rPr>
      </w:pPr>
      <w:r w:rsidRPr="00675500">
        <w:rPr>
          <w:b/>
          <w:bCs/>
          <w:highlight w:val="yellow"/>
        </w:rPr>
        <w:t>SQL</w:t>
      </w:r>
      <w:r>
        <w:t xml:space="preserve"> stands for structured query language</w:t>
      </w:r>
    </w:p>
    <w:p w14:paraId="06EB35CA" w14:textId="507928D1" w:rsidR="00675500" w:rsidRPr="00675500" w:rsidRDefault="00675500" w:rsidP="00675500">
      <w:pPr>
        <w:pStyle w:val="ListParagraph"/>
        <w:numPr>
          <w:ilvl w:val="0"/>
          <w:numId w:val="40"/>
        </w:numPr>
        <w:rPr>
          <w:b/>
          <w:bCs/>
          <w:highlight w:val="yellow"/>
          <w:lang w:val="en-US"/>
        </w:rPr>
      </w:pPr>
      <w:r>
        <w:t xml:space="preserve">This is the most commonly used syntax for querying </w:t>
      </w:r>
      <w:r w:rsidRPr="00675500">
        <w:rPr>
          <w:b/>
          <w:bCs/>
          <w:highlight w:val="yellow"/>
        </w:rPr>
        <w:t>a relational database.</w:t>
      </w:r>
    </w:p>
    <w:p w14:paraId="0C98D11C" w14:textId="3C28106C" w:rsidR="00675500" w:rsidRPr="00675500" w:rsidRDefault="00675500" w:rsidP="00675500">
      <w:pPr>
        <w:pStyle w:val="ListParagraph"/>
        <w:numPr>
          <w:ilvl w:val="0"/>
          <w:numId w:val="40"/>
        </w:numPr>
        <w:rPr>
          <w:b/>
          <w:bCs/>
          <w:highlight w:val="yellow"/>
          <w:lang w:val="en-US"/>
        </w:rPr>
      </w:pPr>
      <w:r w:rsidRPr="00675500">
        <w:rPr>
          <w:b/>
          <w:bCs/>
          <w:highlight w:val="yellow"/>
        </w:rPr>
        <w:t>External data</w:t>
      </w:r>
      <w:r>
        <w:t xml:space="preserve"> tab is used to import, export, collect and share data between different databases</w:t>
      </w:r>
    </w:p>
    <w:p w14:paraId="783D082A" w14:textId="13AD3874" w:rsidR="00675500" w:rsidRPr="00675500" w:rsidRDefault="00675500" w:rsidP="00675500">
      <w:pPr>
        <w:pStyle w:val="ListParagraph"/>
        <w:numPr>
          <w:ilvl w:val="0"/>
          <w:numId w:val="40"/>
        </w:numPr>
        <w:rPr>
          <w:b/>
          <w:bCs/>
          <w:highlight w:val="yellow"/>
          <w:lang w:val="en-US"/>
        </w:rPr>
      </w:pPr>
      <w:r>
        <w:t xml:space="preserve">. Each column in table is referred to as a </w:t>
      </w:r>
      <w:r w:rsidRPr="00675500">
        <w:rPr>
          <w:b/>
          <w:bCs/>
          <w:highlight w:val="yellow"/>
        </w:rPr>
        <w:t>field.</w:t>
      </w:r>
    </w:p>
    <w:p w14:paraId="08A3226C" w14:textId="1364C396" w:rsidR="00675500" w:rsidRDefault="00675500" w:rsidP="00675500">
      <w:pPr>
        <w:pStyle w:val="ListParagraph"/>
        <w:numPr>
          <w:ilvl w:val="0"/>
          <w:numId w:val="40"/>
        </w:numPr>
        <w:rPr>
          <w:b/>
          <w:bCs/>
          <w:highlight w:val="yellow"/>
          <w:lang w:val="en-US"/>
        </w:rPr>
      </w:pPr>
      <w:r>
        <w:rPr>
          <w:b/>
          <w:bCs/>
          <w:highlight w:val="yellow"/>
          <w:lang w:val="en-US"/>
        </w:rPr>
        <w:t>IMP LONG+ MCQS</w:t>
      </w:r>
    </w:p>
    <w:p w14:paraId="4EC36156" w14:textId="3CEB8D3D" w:rsidR="00675500" w:rsidRDefault="00675500" w:rsidP="00675500">
      <w:pPr>
        <w:pStyle w:val="ListParagraph"/>
        <w:rPr>
          <w:b/>
          <w:bCs/>
          <w:highlight w:val="yellow"/>
          <w:lang w:val="en-US"/>
        </w:rPr>
      </w:pPr>
      <w:r>
        <w:rPr>
          <w:b/>
          <w:bCs/>
          <w:noProof/>
          <w:lang w:val="en-US"/>
        </w:rPr>
        <w:lastRenderedPageBreak/>
        <w:drawing>
          <wp:inline distT="0" distB="0" distL="0" distR="0" wp14:anchorId="33962AA3" wp14:editId="486D65D0">
            <wp:extent cx="5731510" cy="4561205"/>
            <wp:effectExtent l="0" t="0" r="2540" b="0"/>
            <wp:docPr id="128623730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237308" name="Picture 1286237308"/>
                    <pic:cNvPicPr/>
                  </pic:nvPicPr>
                  <pic:blipFill>
                    <a:blip r:embed="rId17">
                      <a:extLst>
                        <a:ext uri="{28A0092B-C50C-407E-A947-70E740481C1C}">
                          <a14:useLocalDpi xmlns:a14="http://schemas.microsoft.com/office/drawing/2010/main" val="0"/>
                        </a:ext>
                      </a:extLst>
                    </a:blip>
                    <a:stretch>
                      <a:fillRect/>
                    </a:stretch>
                  </pic:blipFill>
                  <pic:spPr>
                    <a:xfrm>
                      <a:off x="0" y="0"/>
                      <a:ext cx="5731510" cy="4561205"/>
                    </a:xfrm>
                    <a:prstGeom prst="rect">
                      <a:avLst/>
                    </a:prstGeom>
                  </pic:spPr>
                </pic:pic>
              </a:graphicData>
            </a:graphic>
          </wp:inline>
        </w:drawing>
      </w:r>
    </w:p>
    <w:p w14:paraId="00CE8DC4" w14:textId="1E8364AA" w:rsidR="00675500" w:rsidRPr="00675500" w:rsidRDefault="00675500" w:rsidP="00675500">
      <w:pPr>
        <w:pStyle w:val="ListParagraph"/>
        <w:numPr>
          <w:ilvl w:val="0"/>
          <w:numId w:val="40"/>
        </w:numPr>
        <w:rPr>
          <w:b/>
          <w:bCs/>
          <w:highlight w:val="yellow"/>
          <w:lang w:val="en-US"/>
        </w:rPr>
      </w:pPr>
      <w:r>
        <w:t xml:space="preserve">A web page is nothing more than a file, a </w:t>
      </w:r>
      <w:r w:rsidRPr="00675500">
        <w:rPr>
          <w:b/>
          <w:bCs/>
          <w:highlight w:val="yellow"/>
        </w:rPr>
        <w:t>HTML file</w:t>
      </w:r>
      <w:r>
        <w:t xml:space="preserve"> to be exact. It's called HTML because web page documents have the file extension .</w:t>
      </w:r>
      <w:r w:rsidRPr="00675500">
        <w:rPr>
          <w:b/>
          <w:bCs/>
          <w:highlight w:val="yellow"/>
        </w:rPr>
        <w:t>html or .</w:t>
      </w:r>
      <w:proofErr w:type="spellStart"/>
      <w:r w:rsidRPr="00675500">
        <w:rPr>
          <w:b/>
          <w:bCs/>
          <w:highlight w:val="yellow"/>
        </w:rPr>
        <w:t>htm</w:t>
      </w:r>
      <w:proofErr w:type="spellEnd"/>
    </w:p>
    <w:p w14:paraId="34C0B759" w14:textId="09E1AB01" w:rsidR="00675500" w:rsidRPr="00675500" w:rsidRDefault="00675500" w:rsidP="00675500">
      <w:pPr>
        <w:pStyle w:val="ListParagraph"/>
        <w:numPr>
          <w:ilvl w:val="0"/>
          <w:numId w:val="40"/>
        </w:numPr>
        <w:rPr>
          <w:b/>
          <w:bCs/>
          <w:highlight w:val="yellow"/>
          <w:lang w:val="en-US"/>
        </w:rPr>
      </w:pPr>
      <w:proofErr w:type="spellStart"/>
      <w:r w:rsidRPr="00675500">
        <w:rPr>
          <w:b/>
          <w:bCs/>
          <w:highlight w:val="yellow"/>
        </w:rPr>
        <w:t>HyperText</w:t>
      </w:r>
      <w:proofErr w:type="spellEnd"/>
      <w:r w:rsidRPr="00675500">
        <w:rPr>
          <w:b/>
          <w:bCs/>
        </w:rPr>
        <w:t xml:space="preserve"> </w:t>
      </w:r>
      <w:r>
        <w:t>Markup Language is a markup language</w:t>
      </w:r>
    </w:p>
    <w:p w14:paraId="2DAD248C" w14:textId="4719F845" w:rsidR="00675500" w:rsidRPr="00675500" w:rsidRDefault="00675500" w:rsidP="00675500">
      <w:pPr>
        <w:pStyle w:val="ListParagraph"/>
        <w:numPr>
          <w:ilvl w:val="0"/>
          <w:numId w:val="40"/>
        </w:numPr>
        <w:rPr>
          <w:b/>
          <w:bCs/>
          <w:highlight w:val="yellow"/>
          <w:lang w:val="en-US"/>
        </w:rPr>
      </w:pPr>
      <w:r w:rsidRPr="00675500">
        <w:rPr>
          <w:b/>
          <w:bCs/>
          <w:highlight w:val="yellow"/>
        </w:rPr>
        <w:t>HTML</w:t>
      </w:r>
      <w:r w:rsidRPr="00675500">
        <w:rPr>
          <w:b/>
          <w:bCs/>
        </w:rPr>
        <w:t xml:space="preserve"> </w:t>
      </w:r>
      <w:r>
        <w:t>elements form the building blocks of all websites. HTML allows images and objects to be embedded</w:t>
      </w:r>
    </w:p>
    <w:p w14:paraId="4DBB19B9" w14:textId="17B14300" w:rsidR="00675500" w:rsidRDefault="00675500" w:rsidP="00675500">
      <w:pPr>
        <w:pStyle w:val="ListParagraph"/>
        <w:numPr>
          <w:ilvl w:val="0"/>
          <w:numId w:val="40"/>
        </w:numPr>
        <w:rPr>
          <w:b/>
          <w:bCs/>
          <w:highlight w:val="yellow"/>
          <w:lang w:val="en-US"/>
        </w:rPr>
      </w:pPr>
      <w:r>
        <w:rPr>
          <w:b/>
          <w:bCs/>
          <w:highlight w:val="yellow"/>
          <w:lang w:val="en-US"/>
        </w:rPr>
        <w:t xml:space="preserve">IMP LONG QUESTION </w:t>
      </w:r>
    </w:p>
    <w:p w14:paraId="49EF5997" w14:textId="662A15EB" w:rsidR="00675500" w:rsidRDefault="00675500" w:rsidP="00675500">
      <w:pPr>
        <w:pStyle w:val="ListParagraph"/>
        <w:rPr>
          <w:b/>
          <w:bCs/>
          <w:highlight w:val="yellow"/>
          <w:lang w:val="en-US"/>
        </w:rPr>
      </w:pPr>
      <w:r>
        <w:rPr>
          <w:b/>
          <w:bCs/>
          <w:noProof/>
          <w:lang w:val="en-US"/>
        </w:rPr>
        <w:drawing>
          <wp:inline distT="0" distB="0" distL="0" distR="0" wp14:anchorId="7797BA99" wp14:editId="008B940C">
            <wp:extent cx="5731510" cy="2926715"/>
            <wp:effectExtent l="0" t="0" r="2540" b="6985"/>
            <wp:docPr id="84911008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110084" name="Picture 849110084"/>
                    <pic:cNvPicPr/>
                  </pic:nvPicPr>
                  <pic:blipFill>
                    <a:blip r:embed="rId18">
                      <a:extLst>
                        <a:ext uri="{28A0092B-C50C-407E-A947-70E740481C1C}">
                          <a14:useLocalDpi xmlns:a14="http://schemas.microsoft.com/office/drawing/2010/main" val="0"/>
                        </a:ext>
                      </a:extLst>
                    </a:blip>
                    <a:stretch>
                      <a:fillRect/>
                    </a:stretch>
                  </pic:blipFill>
                  <pic:spPr>
                    <a:xfrm>
                      <a:off x="0" y="0"/>
                      <a:ext cx="5731510" cy="2926715"/>
                    </a:xfrm>
                    <a:prstGeom prst="rect">
                      <a:avLst/>
                    </a:prstGeom>
                  </pic:spPr>
                </pic:pic>
              </a:graphicData>
            </a:graphic>
          </wp:inline>
        </w:drawing>
      </w:r>
    </w:p>
    <w:p w14:paraId="18E20966" w14:textId="4A3B38AF" w:rsidR="003B13F2" w:rsidRPr="003B13F2" w:rsidRDefault="003B13F2" w:rsidP="003B13F2">
      <w:pPr>
        <w:pStyle w:val="ListParagraph"/>
        <w:numPr>
          <w:ilvl w:val="0"/>
          <w:numId w:val="40"/>
        </w:numPr>
        <w:rPr>
          <w:b/>
          <w:bCs/>
          <w:highlight w:val="yellow"/>
          <w:lang w:val="en-US"/>
        </w:rPr>
      </w:pPr>
      <w:r>
        <w:t>width and height are attributes for i</w:t>
      </w:r>
      <w:r w:rsidRPr="003B13F2">
        <w:rPr>
          <w:b/>
          <w:bCs/>
          <w:highlight w:val="yellow"/>
        </w:rPr>
        <w:t>mage</w:t>
      </w:r>
    </w:p>
    <w:p w14:paraId="5318E1C5" w14:textId="32191165" w:rsidR="003B13F2" w:rsidRPr="003B13F2" w:rsidRDefault="003B13F2" w:rsidP="003B13F2">
      <w:pPr>
        <w:pStyle w:val="ListParagraph"/>
        <w:numPr>
          <w:ilvl w:val="0"/>
          <w:numId w:val="40"/>
        </w:numPr>
        <w:rPr>
          <w:b/>
          <w:bCs/>
          <w:highlight w:val="yellow"/>
          <w:lang w:val="en-US"/>
        </w:rPr>
      </w:pPr>
      <w:r w:rsidRPr="003B13F2">
        <w:rPr>
          <w:b/>
          <w:bCs/>
          <w:highlight w:val="yellow"/>
        </w:rPr>
        <w:lastRenderedPageBreak/>
        <w:t>HTML editor</w:t>
      </w:r>
      <w:r>
        <w:t xml:space="preserve"> is a software application for creating web page</w:t>
      </w:r>
      <w:r>
        <w:rPr>
          <w:lang w:val="en-US"/>
        </w:rPr>
        <w:t xml:space="preserve"> </w:t>
      </w:r>
      <w:r>
        <w:t xml:space="preserve">s </w:t>
      </w:r>
      <w:r w:rsidRPr="003B13F2">
        <w:rPr>
          <w:highlight w:val="yellow"/>
        </w:rPr>
        <w:t>CSS</w:t>
      </w:r>
      <w:r>
        <w:t xml:space="preserve"> (Cascading Style Sheets), </w:t>
      </w:r>
      <w:proofErr w:type="gramStart"/>
      <w:r w:rsidRPr="003B13F2">
        <w:rPr>
          <w:b/>
          <w:bCs/>
          <w:highlight w:val="yellow"/>
        </w:rPr>
        <w:t>XML</w:t>
      </w:r>
      <w:r>
        <w:t>(</w:t>
      </w:r>
      <w:proofErr w:type="gramEnd"/>
      <w:r>
        <w:t xml:space="preserve">Extensible Markup Language) and </w:t>
      </w:r>
      <w:proofErr w:type="spellStart"/>
      <w:r w:rsidRPr="003B13F2">
        <w:rPr>
          <w:b/>
          <w:bCs/>
          <w:highlight w:val="yellow"/>
        </w:rPr>
        <w:t>JavaScrip</w:t>
      </w:r>
      <w:proofErr w:type="spellEnd"/>
    </w:p>
    <w:p w14:paraId="49B78E69" w14:textId="4DBD7090" w:rsidR="003B13F2" w:rsidRPr="003B13F2" w:rsidRDefault="003B13F2" w:rsidP="003B13F2">
      <w:pPr>
        <w:pStyle w:val="ListParagraph"/>
        <w:numPr>
          <w:ilvl w:val="0"/>
          <w:numId w:val="40"/>
        </w:numPr>
        <w:rPr>
          <w:b/>
          <w:bCs/>
          <w:highlight w:val="yellow"/>
          <w:lang w:val="en-US"/>
        </w:rPr>
      </w:pPr>
      <w:r w:rsidRPr="003B13F2">
        <w:rPr>
          <w:b/>
          <w:bCs/>
          <w:highlight w:val="yellow"/>
        </w:rPr>
        <w:t>Adobe Dreamweaver</w:t>
      </w:r>
      <w:r>
        <w:t xml:space="preserve"> is a web design and development application that provides a visual WYSIWYG editor (What You See Is What You Get)</w:t>
      </w:r>
    </w:p>
    <w:p w14:paraId="165821B0" w14:textId="58925362" w:rsidR="003B13F2" w:rsidRPr="003B13F2" w:rsidRDefault="003B13F2" w:rsidP="003B13F2">
      <w:pPr>
        <w:pStyle w:val="ListParagraph"/>
        <w:numPr>
          <w:ilvl w:val="0"/>
          <w:numId w:val="40"/>
        </w:numPr>
        <w:rPr>
          <w:b/>
          <w:bCs/>
          <w:highlight w:val="yellow"/>
          <w:lang w:val="en-US"/>
        </w:rPr>
      </w:pPr>
      <w:r w:rsidRPr="003B13F2">
        <w:rPr>
          <w:b/>
          <w:bCs/>
          <w:highlight w:val="yellow"/>
        </w:rPr>
        <w:t>Dreamweaver i</w:t>
      </w:r>
      <w:r>
        <w:t>s a powerful application for developing websites and mobile applications</w:t>
      </w:r>
    </w:p>
    <w:p w14:paraId="494FB80D" w14:textId="1CB84D2F" w:rsidR="003B13F2" w:rsidRPr="003B13F2" w:rsidRDefault="003B13F2" w:rsidP="003B13F2">
      <w:pPr>
        <w:pStyle w:val="ListParagraph"/>
        <w:numPr>
          <w:ilvl w:val="0"/>
          <w:numId w:val="40"/>
        </w:numPr>
        <w:rPr>
          <w:b/>
          <w:bCs/>
          <w:highlight w:val="yellow"/>
          <w:lang w:val="en-US"/>
        </w:rPr>
      </w:pPr>
      <w:r w:rsidRPr="003B13F2">
        <w:rPr>
          <w:b/>
          <w:bCs/>
          <w:highlight w:val="yellow"/>
        </w:rPr>
        <w:t>Bulleted</w:t>
      </w:r>
      <w:r w:rsidRPr="003B13F2">
        <w:rPr>
          <w:b/>
          <w:bCs/>
        </w:rPr>
        <w:t xml:space="preserve"> </w:t>
      </w:r>
      <w:r>
        <w:t>lists might be familiar to you if you have worked with word processing or desktop publishing applications.</w:t>
      </w:r>
    </w:p>
    <w:p w14:paraId="2080CE74" w14:textId="3308EB9A" w:rsidR="003B13F2" w:rsidRPr="003B13F2" w:rsidRDefault="003B13F2" w:rsidP="003B13F2">
      <w:pPr>
        <w:pStyle w:val="ListParagraph"/>
        <w:numPr>
          <w:ilvl w:val="0"/>
          <w:numId w:val="40"/>
        </w:numPr>
        <w:rPr>
          <w:b/>
          <w:bCs/>
          <w:highlight w:val="yellow"/>
          <w:lang w:val="en-US"/>
        </w:rPr>
      </w:pPr>
      <w:r>
        <w:t xml:space="preserve">Use the </w:t>
      </w:r>
      <w:r w:rsidRPr="003B13F2">
        <w:rPr>
          <w:b/>
          <w:bCs/>
          <w:highlight w:val="yellow"/>
        </w:rPr>
        <w:t>Unordered List</w:t>
      </w:r>
      <w:r>
        <w:t xml:space="preserve"> button in the Property Inspector to create a bulleted list</w:t>
      </w:r>
    </w:p>
    <w:p w14:paraId="6F8D3916" w14:textId="1D3A70FB" w:rsidR="003B13F2" w:rsidRDefault="003B13F2" w:rsidP="003B13F2">
      <w:pPr>
        <w:pStyle w:val="ListParagraph"/>
        <w:numPr>
          <w:ilvl w:val="0"/>
          <w:numId w:val="40"/>
        </w:numPr>
        <w:rPr>
          <w:b/>
          <w:bCs/>
          <w:highlight w:val="yellow"/>
          <w:lang w:val="en-US"/>
        </w:rPr>
      </w:pPr>
      <w:r w:rsidRPr="003B13F2">
        <w:rPr>
          <w:b/>
          <w:bCs/>
          <w:highlight w:val="yellow"/>
          <w:lang w:val="en-US"/>
        </w:rPr>
        <w:t xml:space="preserve">IMP SHORT QUESTION </w:t>
      </w:r>
    </w:p>
    <w:p w14:paraId="1B2CED16" w14:textId="27C1DA55" w:rsidR="003B13F2" w:rsidRDefault="003B13F2" w:rsidP="003B13F2">
      <w:pPr>
        <w:pStyle w:val="ListParagraph"/>
        <w:rPr>
          <w:b/>
          <w:bCs/>
          <w:highlight w:val="yellow"/>
          <w:lang w:val="en-US"/>
        </w:rPr>
      </w:pPr>
      <w:r>
        <w:rPr>
          <w:b/>
          <w:bCs/>
          <w:noProof/>
          <w:lang w:val="en-US"/>
        </w:rPr>
        <w:drawing>
          <wp:inline distT="0" distB="0" distL="0" distR="0" wp14:anchorId="52E1AECB" wp14:editId="60081F3E">
            <wp:extent cx="5731510" cy="3783965"/>
            <wp:effectExtent l="0" t="0" r="2540" b="6985"/>
            <wp:docPr id="11961944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19447" name="Picture 119619447"/>
                    <pic:cNvPicPr/>
                  </pic:nvPicPr>
                  <pic:blipFill>
                    <a:blip r:embed="rId19">
                      <a:extLst>
                        <a:ext uri="{28A0092B-C50C-407E-A947-70E740481C1C}">
                          <a14:useLocalDpi xmlns:a14="http://schemas.microsoft.com/office/drawing/2010/main" val="0"/>
                        </a:ext>
                      </a:extLst>
                    </a:blip>
                    <a:stretch>
                      <a:fillRect/>
                    </a:stretch>
                  </pic:blipFill>
                  <pic:spPr>
                    <a:xfrm>
                      <a:off x="0" y="0"/>
                      <a:ext cx="5731510" cy="3783965"/>
                    </a:xfrm>
                    <a:prstGeom prst="rect">
                      <a:avLst/>
                    </a:prstGeom>
                  </pic:spPr>
                </pic:pic>
              </a:graphicData>
            </a:graphic>
          </wp:inline>
        </w:drawing>
      </w:r>
    </w:p>
    <w:p w14:paraId="44844CA5" w14:textId="1ABAE434" w:rsidR="003B13F2" w:rsidRPr="003B13F2" w:rsidRDefault="003B13F2" w:rsidP="003B13F2">
      <w:pPr>
        <w:pStyle w:val="ListParagraph"/>
        <w:rPr>
          <w:rFonts w:ascii="Arial Rounded MT Bold" w:hAnsi="Arial Rounded MT Bold"/>
          <w:b/>
          <w:bCs/>
          <w:color w:val="000000" w:themeColor="text1"/>
          <w:sz w:val="44"/>
          <w:szCs w:val="44"/>
          <w:highlight w:val="yellow"/>
          <w:lang w:val="en-US"/>
        </w:rPr>
      </w:pPr>
      <w:r w:rsidRPr="003B13F2">
        <w:rPr>
          <w:rFonts w:ascii="Arial Rounded MT Bold" w:hAnsi="Arial Rounded MT Bold"/>
          <w:b/>
          <w:bCs/>
          <w:color w:val="000000" w:themeColor="text1"/>
          <w:sz w:val="44"/>
          <w:szCs w:val="44"/>
          <w:highlight w:val="yellow"/>
          <w:lang w:val="en-US"/>
        </w:rPr>
        <w:t xml:space="preserve">         THE END </w:t>
      </w:r>
    </w:p>
    <w:sectPr w:rsidR="003B13F2" w:rsidRPr="003B13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56747"/>
    <w:multiLevelType w:val="hybridMultilevel"/>
    <w:tmpl w:val="93243A5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8A71FCD"/>
    <w:multiLevelType w:val="hybridMultilevel"/>
    <w:tmpl w:val="4C3E537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FC7682C"/>
    <w:multiLevelType w:val="hybridMultilevel"/>
    <w:tmpl w:val="7512ABB6"/>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3" w15:restartNumberingAfterBreak="0">
    <w:nsid w:val="13415705"/>
    <w:multiLevelType w:val="hybridMultilevel"/>
    <w:tmpl w:val="3CD8BBA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5E51BC3"/>
    <w:multiLevelType w:val="hybridMultilevel"/>
    <w:tmpl w:val="64743ABE"/>
    <w:lvl w:ilvl="0" w:tplc="20000001">
      <w:start w:val="1"/>
      <w:numFmt w:val="bullet"/>
      <w:lvlText w:val=""/>
      <w:lvlJc w:val="left"/>
      <w:pPr>
        <w:ind w:left="1320" w:hanging="360"/>
      </w:pPr>
      <w:rPr>
        <w:rFonts w:ascii="Symbol" w:hAnsi="Symbol" w:hint="default"/>
      </w:rPr>
    </w:lvl>
    <w:lvl w:ilvl="1" w:tplc="20000003" w:tentative="1">
      <w:start w:val="1"/>
      <w:numFmt w:val="bullet"/>
      <w:lvlText w:val="o"/>
      <w:lvlJc w:val="left"/>
      <w:pPr>
        <w:ind w:left="2040" w:hanging="360"/>
      </w:pPr>
      <w:rPr>
        <w:rFonts w:ascii="Courier New" w:hAnsi="Courier New" w:cs="Courier New" w:hint="default"/>
      </w:rPr>
    </w:lvl>
    <w:lvl w:ilvl="2" w:tplc="20000005" w:tentative="1">
      <w:start w:val="1"/>
      <w:numFmt w:val="bullet"/>
      <w:lvlText w:val=""/>
      <w:lvlJc w:val="left"/>
      <w:pPr>
        <w:ind w:left="2760" w:hanging="360"/>
      </w:pPr>
      <w:rPr>
        <w:rFonts w:ascii="Wingdings" w:hAnsi="Wingdings" w:hint="default"/>
      </w:rPr>
    </w:lvl>
    <w:lvl w:ilvl="3" w:tplc="20000001" w:tentative="1">
      <w:start w:val="1"/>
      <w:numFmt w:val="bullet"/>
      <w:lvlText w:val=""/>
      <w:lvlJc w:val="left"/>
      <w:pPr>
        <w:ind w:left="3480" w:hanging="360"/>
      </w:pPr>
      <w:rPr>
        <w:rFonts w:ascii="Symbol" w:hAnsi="Symbol" w:hint="default"/>
      </w:rPr>
    </w:lvl>
    <w:lvl w:ilvl="4" w:tplc="20000003" w:tentative="1">
      <w:start w:val="1"/>
      <w:numFmt w:val="bullet"/>
      <w:lvlText w:val="o"/>
      <w:lvlJc w:val="left"/>
      <w:pPr>
        <w:ind w:left="4200" w:hanging="360"/>
      </w:pPr>
      <w:rPr>
        <w:rFonts w:ascii="Courier New" w:hAnsi="Courier New" w:cs="Courier New" w:hint="default"/>
      </w:rPr>
    </w:lvl>
    <w:lvl w:ilvl="5" w:tplc="20000005" w:tentative="1">
      <w:start w:val="1"/>
      <w:numFmt w:val="bullet"/>
      <w:lvlText w:val=""/>
      <w:lvlJc w:val="left"/>
      <w:pPr>
        <w:ind w:left="4920" w:hanging="360"/>
      </w:pPr>
      <w:rPr>
        <w:rFonts w:ascii="Wingdings" w:hAnsi="Wingdings" w:hint="default"/>
      </w:rPr>
    </w:lvl>
    <w:lvl w:ilvl="6" w:tplc="20000001" w:tentative="1">
      <w:start w:val="1"/>
      <w:numFmt w:val="bullet"/>
      <w:lvlText w:val=""/>
      <w:lvlJc w:val="left"/>
      <w:pPr>
        <w:ind w:left="5640" w:hanging="360"/>
      </w:pPr>
      <w:rPr>
        <w:rFonts w:ascii="Symbol" w:hAnsi="Symbol" w:hint="default"/>
      </w:rPr>
    </w:lvl>
    <w:lvl w:ilvl="7" w:tplc="20000003" w:tentative="1">
      <w:start w:val="1"/>
      <w:numFmt w:val="bullet"/>
      <w:lvlText w:val="o"/>
      <w:lvlJc w:val="left"/>
      <w:pPr>
        <w:ind w:left="6360" w:hanging="360"/>
      </w:pPr>
      <w:rPr>
        <w:rFonts w:ascii="Courier New" w:hAnsi="Courier New" w:cs="Courier New" w:hint="default"/>
      </w:rPr>
    </w:lvl>
    <w:lvl w:ilvl="8" w:tplc="20000005" w:tentative="1">
      <w:start w:val="1"/>
      <w:numFmt w:val="bullet"/>
      <w:lvlText w:val=""/>
      <w:lvlJc w:val="left"/>
      <w:pPr>
        <w:ind w:left="7080" w:hanging="360"/>
      </w:pPr>
      <w:rPr>
        <w:rFonts w:ascii="Wingdings" w:hAnsi="Wingdings" w:hint="default"/>
      </w:rPr>
    </w:lvl>
  </w:abstractNum>
  <w:abstractNum w:abstractNumId="5" w15:restartNumberingAfterBreak="0">
    <w:nsid w:val="1A513CAD"/>
    <w:multiLevelType w:val="hybridMultilevel"/>
    <w:tmpl w:val="F5485E30"/>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6" w15:restartNumberingAfterBreak="0">
    <w:nsid w:val="1BC464D2"/>
    <w:multiLevelType w:val="hybridMultilevel"/>
    <w:tmpl w:val="3CF03566"/>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7" w15:restartNumberingAfterBreak="0">
    <w:nsid w:val="2078414F"/>
    <w:multiLevelType w:val="hybridMultilevel"/>
    <w:tmpl w:val="792E4624"/>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8" w15:restartNumberingAfterBreak="0">
    <w:nsid w:val="225720EB"/>
    <w:multiLevelType w:val="hybridMultilevel"/>
    <w:tmpl w:val="20662DFA"/>
    <w:lvl w:ilvl="0" w:tplc="20000001">
      <w:start w:val="1"/>
      <w:numFmt w:val="bullet"/>
      <w:lvlText w:val=""/>
      <w:lvlJc w:val="left"/>
      <w:pPr>
        <w:ind w:left="1164" w:hanging="360"/>
      </w:pPr>
      <w:rPr>
        <w:rFonts w:ascii="Symbol" w:hAnsi="Symbol" w:hint="default"/>
      </w:rPr>
    </w:lvl>
    <w:lvl w:ilvl="1" w:tplc="20000003" w:tentative="1">
      <w:start w:val="1"/>
      <w:numFmt w:val="bullet"/>
      <w:lvlText w:val="o"/>
      <w:lvlJc w:val="left"/>
      <w:pPr>
        <w:ind w:left="1884" w:hanging="360"/>
      </w:pPr>
      <w:rPr>
        <w:rFonts w:ascii="Courier New" w:hAnsi="Courier New" w:cs="Courier New" w:hint="default"/>
      </w:rPr>
    </w:lvl>
    <w:lvl w:ilvl="2" w:tplc="20000005" w:tentative="1">
      <w:start w:val="1"/>
      <w:numFmt w:val="bullet"/>
      <w:lvlText w:val=""/>
      <w:lvlJc w:val="left"/>
      <w:pPr>
        <w:ind w:left="2604" w:hanging="360"/>
      </w:pPr>
      <w:rPr>
        <w:rFonts w:ascii="Wingdings" w:hAnsi="Wingdings" w:hint="default"/>
      </w:rPr>
    </w:lvl>
    <w:lvl w:ilvl="3" w:tplc="20000001" w:tentative="1">
      <w:start w:val="1"/>
      <w:numFmt w:val="bullet"/>
      <w:lvlText w:val=""/>
      <w:lvlJc w:val="left"/>
      <w:pPr>
        <w:ind w:left="3324" w:hanging="360"/>
      </w:pPr>
      <w:rPr>
        <w:rFonts w:ascii="Symbol" w:hAnsi="Symbol" w:hint="default"/>
      </w:rPr>
    </w:lvl>
    <w:lvl w:ilvl="4" w:tplc="20000003" w:tentative="1">
      <w:start w:val="1"/>
      <w:numFmt w:val="bullet"/>
      <w:lvlText w:val="o"/>
      <w:lvlJc w:val="left"/>
      <w:pPr>
        <w:ind w:left="4044" w:hanging="360"/>
      </w:pPr>
      <w:rPr>
        <w:rFonts w:ascii="Courier New" w:hAnsi="Courier New" w:cs="Courier New" w:hint="default"/>
      </w:rPr>
    </w:lvl>
    <w:lvl w:ilvl="5" w:tplc="20000005" w:tentative="1">
      <w:start w:val="1"/>
      <w:numFmt w:val="bullet"/>
      <w:lvlText w:val=""/>
      <w:lvlJc w:val="left"/>
      <w:pPr>
        <w:ind w:left="4764" w:hanging="360"/>
      </w:pPr>
      <w:rPr>
        <w:rFonts w:ascii="Wingdings" w:hAnsi="Wingdings" w:hint="default"/>
      </w:rPr>
    </w:lvl>
    <w:lvl w:ilvl="6" w:tplc="20000001" w:tentative="1">
      <w:start w:val="1"/>
      <w:numFmt w:val="bullet"/>
      <w:lvlText w:val=""/>
      <w:lvlJc w:val="left"/>
      <w:pPr>
        <w:ind w:left="5484" w:hanging="360"/>
      </w:pPr>
      <w:rPr>
        <w:rFonts w:ascii="Symbol" w:hAnsi="Symbol" w:hint="default"/>
      </w:rPr>
    </w:lvl>
    <w:lvl w:ilvl="7" w:tplc="20000003" w:tentative="1">
      <w:start w:val="1"/>
      <w:numFmt w:val="bullet"/>
      <w:lvlText w:val="o"/>
      <w:lvlJc w:val="left"/>
      <w:pPr>
        <w:ind w:left="6204" w:hanging="360"/>
      </w:pPr>
      <w:rPr>
        <w:rFonts w:ascii="Courier New" w:hAnsi="Courier New" w:cs="Courier New" w:hint="default"/>
      </w:rPr>
    </w:lvl>
    <w:lvl w:ilvl="8" w:tplc="20000005" w:tentative="1">
      <w:start w:val="1"/>
      <w:numFmt w:val="bullet"/>
      <w:lvlText w:val=""/>
      <w:lvlJc w:val="left"/>
      <w:pPr>
        <w:ind w:left="6924" w:hanging="360"/>
      </w:pPr>
      <w:rPr>
        <w:rFonts w:ascii="Wingdings" w:hAnsi="Wingdings" w:hint="default"/>
      </w:rPr>
    </w:lvl>
  </w:abstractNum>
  <w:abstractNum w:abstractNumId="9" w15:restartNumberingAfterBreak="0">
    <w:nsid w:val="23965EC1"/>
    <w:multiLevelType w:val="hybridMultilevel"/>
    <w:tmpl w:val="29F26D7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3116651E"/>
    <w:multiLevelType w:val="hybridMultilevel"/>
    <w:tmpl w:val="C67C412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31BA58B7"/>
    <w:multiLevelType w:val="hybridMultilevel"/>
    <w:tmpl w:val="7992514C"/>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2" w15:restartNumberingAfterBreak="0">
    <w:nsid w:val="33102D11"/>
    <w:multiLevelType w:val="hybridMultilevel"/>
    <w:tmpl w:val="D9588CF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33B15409"/>
    <w:multiLevelType w:val="hybridMultilevel"/>
    <w:tmpl w:val="E4A87F5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3A2722AC"/>
    <w:multiLevelType w:val="hybridMultilevel"/>
    <w:tmpl w:val="7960BE1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3A6742E1"/>
    <w:multiLevelType w:val="hybridMultilevel"/>
    <w:tmpl w:val="EA04553A"/>
    <w:lvl w:ilvl="0" w:tplc="2000000D">
      <w:start w:val="1"/>
      <w:numFmt w:val="bullet"/>
      <w:lvlText w:val=""/>
      <w:lvlJc w:val="left"/>
      <w:pPr>
        <w:ind w:left="1488" w:hanging="360"/>
      </w:pPr>
      <w:rPr>
        <w:rFonts w:ascii="Wingdings" w:hAnsi="Wingdings" w:hint="default"/>
      </w:rPr>
    </w:lvl>
    <w:lvl w:ilvl="1" w:tplc="20000003" w:tentative="1">
      <w:start w:val="1"/>
      <w:numFmt w:val="bullet"/>
      <w:lvlText w:val="o"/>
      <w:lvlJc w:val="left"/>
      <w:pPr>
        <w:ind w:left="2208" w:hanging="360"/>
      </w:pPr>
      <w:rPr>
        <w:rFonts w:ascii="Courier New" w:hAnsi="Courier New" w:cs="Courier New" w:hint="default"/>
      </w:rPr>
    </w:lvl>
    <w:lvl w:ilvl="2" w:tplc="20000005" w:tentative="1">
      <w:start w:val="1"/>
      <w:numFmt w:val="bullet"/>
      <w:lvlText w:val=""/>
      <w:lvlJc w:val="left"/>
      <w:pPr>
        <w:ind w:left="2928" w:hanging="360"/>
      </w:pPr>
      <w:rPr>
        <w:rFonts w:ascii="Wingdings" w:hAnsi="Wingdings" w:hint="default"/>
      </w:rPr>
    </w:lvl>
    <w:lvl w:ilvl="3" w:tplc="20000001" w:tentative="1">
      <w:start w:val="1"/>
      <w:numFmt w:val="bullet"/>
      <w:lvlText w:val=""/>
      <w:lvlJc w:val="left"/>
      <w:pPr>
        <w:ind w:left="3648" w:hanging="360"/>
      </w:pPr>
      <w:rPr>
        <w:rFonts w:ascii="Symbol" w:hAnsi="Symbol" w:hint="default"/>
      </w:rPr>
    </w:lvl>
    <w:lvl w:ilvl="4" w:tplc="20000003" w:tentative="1">
      <w:start w:val="1"/>
      <w:numFmt w:val="bullet"/>
      <w:lvlText w:val="o"/>
      <w:lvlJc w:val="left"/>
      <w:pPr>
        <w:ind w:left="4368" w:hanging="360"/>
      </w:pPr>
      <w:rPr>
        <w:rFonts w:ascii="Courier New" w:hAnsi="Courier New" w:cs="Courier New" w:hint="default"/>
      </w:rPr>
    </w:lvl>
    <w:lvl w:ilvl="5" w:tplc="20000005" w:tentative="1">
      <w:start w:val="1"/>
      <w:numFmt w:val="bullet"/>
      <w:lvlText w:val=""/>
      <w:lvlJc w:val="left"/>
      <w:pPr>
        <w:ind w:left="5088" w:hanging="360"/>
      </w:pPr>
      <w:rPr>
        <w:rFonts w:ascii="Wingdings" w:hAnsi="Wingdings" w:hint="default"/>
      </w:rPr>
    </w:lvl>
    <w:lvl w:ilvl="6" w:tplc="20000001" w:tentative="1">
      <w:start w:val="1"/>
      <w:numFmt w:val="bullet"/>
      <w:lvlText w:val=""/>
      <w:lvlJc w:val="left"/>
      <w:pPr>
        <w:ind w:left="5808" w:hanging="360"/>
      </w:pPr>
      <w:rPr>
        <w:rFonts w:ascii="Symbol" w:hAnsi="Symbol" w:hint="default"/>
      </w:rPr>
    </w:lvl>
    <w:lvl w:ilvl="7" w:tplc="20000003" w:tentative="1">
      <w:start w:val="1"/>
      <w:numFmt w:val="bullet"/>
      <w:lvlText w:val="o"/>
      <w:lvlJc w:val="left"/>
      <w:pPr>
        <w:ind w:left="6528" w:hanging="360"/>
      </w:pPr>
      <w:rPr>
        <w:rFonts w:ascii="Courier New" w:hAnsi="Courier New" w:cs="Courier New" w:hint="default"/>
      </w:rPr>
    </w:lvl>
    <w:lvl w:ilvl="8" w:tplc="20000005" w:tentative="1">
      <w:start w:val="1"/>
      <w:numFmt w:val="bullet"/>
      <w:lvlText w:val=""/>
      <w:lvlJc w:val="left"/>
      <w:pPr>
        <w:ind w:left="7248" w:hanging="360"/>
      </w:pPr>
      <w:rPr>
        <w:rFonts w:ascii="Wingdings" w:hAnsi="Wingdings" w:hint="default"/>
      </w:rPr>
    </w:lvl>
  </w:abstractNum>
  <w:abstractNum w:abstractNumId="16" w15:restartNumberingAfterBreak="0">
    <w:nsid w:val="3B2D6CBD"/>
    <w:multiLevelType w:val="hybridMultilevel"/>
    <w:tmpl w:val="A440B682"/>
    <w:lvl w:ilvl="0" w:tplc="20000001">
      <w:start w:val="1"/>
      <w:numFmt w:val="bullet"/>
      <w:lvlText w:val=""/>
      <w:lvlJc w:val="left"/>
      <w:pPr>
        <w:ind w:left="1620" w:hanging="360"/>
      </w:pPr>
      <w:rPr>
        <w:rFonts w:ascii="Symbol" w:hAnsi="Symbol" w:hint="default"/>
      </w:rPr>
    </w:lvl>
    <w:lvl w:ilvl="1" w:tplc="20000003" w:tentative="1">
      <w:start w:val="1"/>
      <w:numFmt w:val="bullet"/>
      <w:lvlText w:val="o"/>
      <w:lvlJc w:val="left"/>
      <w:pPr>
        <w:ind w:left="2340" w:hanging="360"/>
      </w:pPr>
      <w:rPr>
        <w:rFonts w:ascii="Courier New" w:hAnsi="Courier New" w:cs="Courier New" w:hint="default"/>
      </w:rPr>
    </w:lvl>
    <w:lvl w:ilvl="2" w:tplc="20000005" w:tentative="1">
      <w:start w:val="1"/>
      <w:numFmt w:val="bullet"/>
      <w:lvlText w:val=""/>
      <w:lvlJc w:val="left"/>
      <w:pPr>
        <w:ind w:left="3060" w:hanging="360"/>
      </w:pPr>
      <w:rPr>
        <w:rFonts w:ascii="Wingdings" w:hAnsi="Wingdings" w:hint="default"/>
      </w:rPr>
    </w:lvl>
    <w:lvl w:ilvl="3" w:tplc="20000001" w:tentative="1">
      <w:start w:val="1"/>
      <w:numFmt w:val="bullet"/>
      <w:lvlText w:val=""/>
      <w:lvlJc w:val="left"/>
      <w:pPr>
        <w:ind w:left="3780" w:hanging="360"/>
      </w:pPr>
      <w:rPr>
        <w:rFonts w:ascii="Symbol" w:hAnsi="Symbol" w:hint="default"/>
      </w:rPr>
    </w:lvl>
    <w:lvl w:ilvl="4" w:tplc="20000003" w:tentative="1">
      <w:start w:val="1"/>
      <w:numFmt w:val="bullet"/>
      <w:lvlText w:val="o"/>
      <w:lvlJc w:val="left"/>
      <w:pPr>
        <w:ind w:left="4500" w:hanging="360"/>
      </w:pPr>
      <w:rPr>
        <w:rFonts w:ascii="Courier New" w:hAnsi="Courier New" w:cs="Courier New" w:hint="default"/>
      </w:rPr>
    </w:lvl>
    <w:lvl w:ilvl="5" w:tplc="20000005" w:tentative="1">
      <w:start w:val="1"/>
      <w:numFmt w:val="bullet"/>
      <w:lvlText w:val=""/>
      <w:lvlJc w:val="left"/>
      <w:pPr>
        <w:ind w:left="5220" w:hanging="360"/>
      </w:pPr>
      <w:rPr>
        <w:rFonts w:ascii="Wingdings" w:hAnsi="Wingdings" w:hint="default"/>
      </w:rPr>
    </w:lvl>
    <w:lvl w:ilvl="6" w:tplc="20000001" w:tentative="1">
      <w:start w:val="1"/>
      <w:numFmt w:val="bullet"/>
      <w:lvlText w:val=""/>
      <w:lvlJc w:val="left"/>
      <w:pPr>
        <w:ind w:left="5940" w:hanging="360"/>
      </w:pPr>
      <w:rPr>
        <w:rFonts w:ascii="Symbol" w:hAnsi="Symbol" w:hint="default"/>
      </w:rPr>
    </w:lvl>
    <w:lvl w:ilvl="7" w:tplc="20000003" w:tentative="1">
      <w:start w:val="1"/>
      <w:numFmt w:val="bullet"/>
      <w:lvlText w:val="o"/>
      <w:lvlJc w:val="left"/>
      <w:pPr>
        <w:ind w:left="6660" w:hanging="360"/>
      </w:pPr>
      <w:rPr>
        <w:rFonts w:ascii="Courier New" w:hAnsi="Courier New" w:cs="Courier New" w:hint="default"/>
      </w:rPr>
    </w:lvl>
    <w:lvl w:ilvl="8" w:tplc="20000005" w:tentative="1">
      <w:start w:val="1"/>
      <w:numFmt w:val="bullet"/>
      <w:lvlText w:val=""/>
      <w:lvlJc w:val="left"/>
      <w:pPr>
        <w:ind w:left="7380" w:hanging="360"/>
      </w:pPr>
      <w:rPr>
        <w:rFonts w:ascii="Wingdings" w:hAnsi="Wingdings" w:hint="default"/>
      </w:rPr>
    </w:lvl>
  </w:abstractNum>
  <w:abstractNum w:abstractNumId="17" w15:restartNumberingAfterBreak="0">
    <w:nsid w:val="3F0446D6"/>
    <w:multiLevelType w:val="hybridMultilevel"/>
    <w:tmpl w:val="71A8BCF0"/>
    <w:lvl w:ilvl="0" w:tplc="2000000F">
      <w:start w:val="1"/>
      <w:numFmt w:val="decimal"/>
      <w:lvlText w:val="%1."/>
      <w:lvlJc w:val="left"/>
      <w:pPr>
        <w:ind w:left="2040" w:hanging="360"/>
      </w:pPr>
    </w:lvl>
    <w:lvl w:ilvl="1" w:tplc="20000019" w:tentative="1">
      <w:start w:val="1"/>
      <w:numFmt w:val="lowerLetter"/>
      <w:lvlText w:val="%2."/>
      <w:lvlJc w:val="left"/>
      <w:pPr>
        <w:ind w:left="2760" w:hanging="360"/>
      </w:pPr>
    </w:lvl>
    <w:lvl w:ilvl="2" w:tplc="2000001B" w:tentative="1">
      <w:start w:val="1"/>
      <w:numFmt w:val="lowerRoman"/>
      <w:lvlText w:val="%3."/>
      <w:lvlJc w:val="right"/>
      <w:pPr>
        <w:ind w:left="3480" w:hanging="180"/>
      </w:pPr>
    </w:lvl>
    <w:lvl w:ilvl="3" w:tplc="2000000F" w:tentative="1">
      <w:start w:val="1"/>
      <w:numFmt w:val="decimal"/>
      <w:lvlText w:val="%4."/>
      <w:lvlJc w:val="left"/>
      <w:pPr>
        <w:ind w:left="4200" w:hanging="360"/>
      </w:pPr>
    </w:lvl>
    <w:lvl w:ilvl="4" w:tplc="20000019" w:tentative="1">
      <w:start w:val="1"/>
      <w:numFmt w:val="lowerLetter"/>
      <w:lvlText w:val="%5."/>
      <w:lvlJc w:val="left"/>
      <w:pPr>
        <w:ind w:left="4920" w:hanging="360"/>
      </w:pPr>
    </w:lvl>
    <w:lvl w:ilvl="5" w:tplc="2000001B" w:tentative="1">
      <w:start w:val="1"/>
      <w:numFmt w:val="lowerRoman"/>
      <w:lvlText w:val="%6."/>
      <w:lvlJc w:val="right"/>
      <w:pPr>
        <w:ind w:left="5640" w:hanging="180"/>
      </w:pPr>
    </w:lvl>
    <w:lvl w:ilvl="6" w:tplc="2000000F" w:tentative="1">
      <w:start w:val="1"/>
      <w:numFmt w:val="decimal"/>
      <w:lvlText w:val="%7."/>
      <w:lvlJc w:val="left"/>
      <w:pPr>
        <w:ind w:left="6360" w:hanging="360"/>
      </w:pPr>
    </w:lvl>
    <w:lvl w:ilvl="7" w:tplc="20000019" w:tentative="1">
      <w:start w:val="1"/>
      <w:numFmt w:val="lowerLetter"/>
      <w:lvlText w:val="%8."/>
      <w:lvlJc w:val="left"/>
      <w:pPr>
        <w:ind w:left="7080" w:hanging="360"/>
      </w:pPr>
    </w:lvl>
    <w:lvl w:ilvl="8" w:tplc="2000001B" w:tentative="1">
      <w:start w:val="1"/>
      <w:numFmt w:val="lowerRoman"/>
      <w:lvlText w:val="%9."/>
      <w:lvlJc w:val="right"/>
      <w:pPr>
        <w:ind w:left="7800" w:hanging="180"/>
      </w:pPr>
    </w:lvl>
  </w:abstractNum>
  <w:abstractNum w:abstractNumId="18" w15:restartNumberingAfterBreak="0">
    <w:nsid w:val="44B043E1"/>
    <w:multiLevelType w:val="hybridMultilevel"/>
    <w:tmpl w:val="F23A61F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467D760C"/>
    <w:multiLevelType w:val="hybridMultilevel"/>
    <w:tmpl w:val="DB4A639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46ED4056"/>
    <w:multiLevelType w:val="hybridMultilevel"/>
    <w:tmpl w:val="EBE8EC5C"/>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21" w15:restartNumberingAfterBreak="0">
    <w:nsid w:val="476C3997"/>
    <w:multiLevelType w:val="hybridMultilevel"/>
    <w:tmpl w:val="20941AE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4B3E54A6"/>
    <w:multiLevelType w:val="hybridMultilevel"/>
    <w:tmpl w:val="65CA5084"/>
    <w:lvl w:ilvl="0" w:tplc="2000000D">
      <w:start w:val="1"/>
      <w:numFmt w:val="bullet"/>
      <w:lvlText w:val=""/>
      <w:lvlJc w:val="left"/>
      <w:pPr>
        <w:ind w:left="1524" w:hanging="360"/>
      </w:pPr>
      <w:rPr>
        <w:rFonts w:ascii="Wingdings" w:hAnsi="Wingdings" w:hint="default"/>
      </w:rPr>
    </w:lvl>
    <w:lvl w:ilvl="1" w:tplc="20000003" w:tentative="1">
      <w:start w:val="1"/>
      <w:numFmt w:val="bullet"/>
      <w:lvlText w:val="o"/>
      <w:lvlJc w:val="left"/>
      <w:pPr>
        <w:ind w:left="2244" w:hanging="360"/>
      </w:pPr>
      <w:rPr>
        <w:rFonts w:ascii="Courier New" w:hAnsi="Courier New" w:cs="Courier New" w:hint="default"/>
      </w:rPr>
    </w:lvl>
    <w:lvl w:ilvl="2" w:tplc="20000005" w:tentative="1">
      <w:start w:val="1"/>
      <w:numFmt w:val="bullet"/>
      <w:lvlText w:val=""/>
      <w:lvlJc w:val="left"/>
      <w:pPr>
        <w:ind w:left="2964" w:hanging="360"/>
      </w:pPr>
      <w:rPr>
        <w:rFonts w:ascii="Wingdings" w:hAnsi="Wingdings" w:hint="default"/>
      </w:rPr>
    </w:lvl>
    <w:lvl w:ilvl="3" w:tplc="20000001" w:tentative="1">
      <w:start w:val="1"/>
      <w:numFmt w:val="bullet"/>
      <w:lvlText w:val=""/>
      <w:lvlJc w:val="left"/>
      <w:pPr>
        <w:ind w:left="3684" w:hanging="360"/>
      </w:pPr>
      <w:rPr>
        <w:rFonts w:ascii="Symbol" w:hAnsi="Symbol" w:hint="default"/>
      </w:rPr>
    </w:lvl>
    <w:lvl w:ilvl="4" w:tplc="20000003" w:tentative="1">
      <w:start w:val="1"/>
      <w:numFmt w:val="bullet"/>
      <w:lvlText w:val="o"/>
      <w:lvlJc w:val="left"/>
      <w:pPr>
        <w:ind w:left="4404" w:hanging="360"/>
      </w:pPr>
      <w:rPr>
        <w:rFonts w:ascii="Courier New" w:hAnsi="Courier New" w:cs="Courier New" w:hint="default"/>
      </w:rPr>
    </w:lvl>
    <w:lvl w:ilvl="5" w:tplc="20000005" w:tentative="1">
      <w:start w:val="1"/>
      <w:numFmt w:val="bullet"/>
      <w:lvlText w:val=""/>
      <w:lvlJc w:val="left"/>
      <w:pPr>
        <w:ind w:left="5124" w:hanging="360"/>
      </w:pPr>
      <w:rPr>
        <w:rFonts w:ascii="Wingdings" w:hAnsi="Wingdings" w:hint="default"/>
      </w:rPr>
    </w:lvl>
    <w:lvl w:ilvl="6" w:tplc="20000001" w:tentative="1">
      <w:start w:val="1"/>
      <w:numFmt w:val="bullet"/>
      <w:lvlText w:val=""/>
      <w:lvlJc w:val="left"/>
      <w:pPr>
        <w:ind w:left="5844" w:hanging="360"/>
      </w:pPr>
      <w:rPr>
        <w:rFonts w:ascii="Symbol" w:hAnsi="Symbol" w:hint="default"/>
      </w:rPr>
    </w:lvl>
    <w:lvl w:ilvl="7" w:tplc="20000003" w:tentative="1">
      <w:start w:val="1"/>
      <w:numFmt w:val="bullet"/>
      <w:lvlText w:val="o"/>
      <w:lvlJc w:val="left"/>
      <w:pPr>
        <w:ind w:left="6564" w:hanging="360"/>
      </w:pPr>
      <w:rPr>
        <w:rFonts w:ascii="Courier New" w:hAnsi="Courier New" w:cs="Courier New" w:hint="default"/>
      </w:rPr>
    </w:lvl>
    <w:lvl w:ilvl="8" w:tplc="20000005" w:tentative="1">
      <w:start w:val="1"/>
      <w:numFmt w:val="bullet"/>
      <w:lvlText w:val=""/>
      <w:lvlJc w:val="left"/>
      <w:pPr>
        <w:ind w:left="7284" w:hanging="360"/>
      </w:pPr>
      <w:rPr>
        <w:rFonts w:ascii="Wingdings" w:hAnsi="Wingdings" w:hint="default"/>
      </w:rPr>
    </w:lvl>
  </w:abstractNum>
  <w:abstractNum w:abstractNumId="23" w15:restartNumberingAfterBreak="0">
    <w:nsid w:val="52C17A32"/>
    <w:multiLevelType w:val="hybridMultilevel"/>
    <w:tmpl w:val="F2CC062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53A23885"/>
    <w:multiLevelType w:val="hybridMultilevel"/>
    <w:tmpl w:val="EDA0BD72"/>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25" w15:restartNumberingAfterBreak="0">
    <w:nsid w:val="556E26A2"/>
    <w:multiLevelType w:val="hybridMultilevel"/>
    <w:tmpl w:val="86E216F2"/>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26" w15:restartNumberingAfterBreak="0">
    <w:nsid w:val="58A31C51"/>
    <w:multiLevelType w:val="hybridMultilevel"/>
    <w:tmpl w:val="F8EE6FF0"/>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27" w15:restartNumberingAfterBreak="0">
    <w:nsid w:val="5ABC25E2"/>
    <w:multiLevelType w:val="hybridMultilevel"/>
    <w:tmpl w:val="0AA0076A"/>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28" w15:restartNumberingAfterBreak="0">
    <w:nsid w:val="5E227DFC"/>
    <w:multiLevelType w:val="hybridMultilevel"/>
    <w:tmpl w:val="0E44814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9" w15:restartNumberingAfterBreak="0">
    <w:nsid w:val="5E371C68"/>
    <w:multiLevelType w:val="hybridMultilevel"/>
    <w:tmpl w:val="CB260F38"/>
    <w:lvl w:ilvl="0" w:tplc="2000000D">
      <w:start w:val="1"/>
      <w:numFmt w:val="bullet"/>
      <w:lvlText w:val=""/>
      <w:lvlJc w:val="left"/>
      <w:pPr>
        <w:ind w:left="1536" w:hanging="360"/>
      </w:pPr>
      <w:rPr>
        <w:rFonts w:ascii="Wingdings" w:hAnsi="Wingdings" w:hint="default"/>
      </w:rPr>
    </w:lvl>
    <w:lvl w:ilvl="1" w:tplc="20000003" w:tentative="1">
      <w:start w:val="1"/>
      <w:numFmt w:val="bullet"/>
      <w:lvlText w:val="o"/>
      <w:lvlJc w:val="left"/>
      <w:pPr>
        <w:ind w:left="2256" w:hanging="360"/>
      </w:pPr>
      <w:rPr>
        <w:rFonts w:ascii="Courier New" w:hAnsi="Courier New" w:cs="Courier New" w:hint="default"/>
      </w:rPr>
    </w:lvl>
    <w:lvl w:ilvl="2" w:tplc="20000005" w:tentative="1">
      <w:start w:val="1"/>
      <w:numFmt w:val="bullet"/>
      <w:lvlText w:val=""/>
      <w:lvlJc w:val="left"/>
      <w:pPr>
        <w:ind w:left="2976" w:hanging="360"/>
      </w:pPr>
      <w:rPr>
        <w:rFonts w:ascii="Wingdings" w:hAnsi="Wingdings" w:hint="default"/>
      </w:rPr>
    </w:lvl>
    <w:lvl w:ilvl="3" w:tplc="20000001" w:tentative="1">
      <w:start w:val="1"/>
      <w:numFmt w:val="bullet"/>
      <w:lvlText w:val=""/>
      <w:lvlJc w:val="left"/>
      <w:pPr>
        <w:ind w:left="3696" w:hanging="360"/>
      </w:pPr>
      <w:rPr>
        <w:rFonts w:ascii="Symbol" w:hAnsi="Symbol" w:hint="default"/>
      </w:rPr>
    </w:lvl>
    <w:lvl w:ilvl="4" w:tplc="20000003" w:tentative="1">
      <w:start w:val="1"/>
      <w:numFmt w:val="bullet"/>
      <w:lvlText w:val="o"/>
      <w:lvlJc w:val="left"/>
      <w:pPr>
        <w:ind w:left="4416" w:hanging="360"/>
      </w:pPr>
      <w:rPr>
        <w:rFonts w:ascii="Courier New" w:hAnsi="Courier New" w:cs="Courier New" w:hint="default"/>
      </w:rPr>
    </w:lvl>
    <w:lvl w:ilvl="5" w:tplc="20000005" w:tentative="1">
      <w:start w:val="1"/>
      <w:numFmt w:val="bullet"/>
      <w:lvlText w:val=""/>
      <w:lvlJc w:val="left"/>
      <w:pPr>
        <w:ind w:left="5136" w:hanging="360"/>
      </w:pPr>
      <w:rPr>
        <w:rFonts w:ascii="Wingdings" w:hAnsi="Wingdings" w:hint="default"/>
      </w:rPr>
    </w:lvl>
    <w:lvl w:ilvl="6" w:tplc="20000001" w:tentative="1">
      <w:start w:val="1"/>
      <w:numFmt w:val="bullet"/>
      <w:lvlText w:val=""/>
      <w:lvlJc w:val="left"/>
      <w:pPr>
        <w:ind w:left="5856" w:hanging="360"/>
      </w:pPr>
      <w:rPr>
        <w:rFonts w:ascii="Symbol" w:hAnsi="Symbol" w:hint="default"/>
      </w:rPr>
    </w:lvl>
    <w:lvl w:ilvl="7" w:tplc="20000003" w:tentative="1">
      <w:start w:val="1"/>
      <w:numFmt w:val="bullet"/>
      <w:lvlText w:val="o"/>
      <w:lvlJc w:val="left"/>
      <w:pPr>
        <w:ind w:left="6576" w:hanging="360"/>
      </w:pPr>
      <w:rPr>
        <w:rFonts w:ascii="Courier New" w:hAnsi="Courier New" w:cs="Courier New" w:hint="default"/>
      </w:rPr>
    </w:lvl>
    <w:lvl w:ilvl="8" w:tplc="20000005" w:tentative="1">
      <w:start w:val="1"/>
      <w:numFmt w:val="bullet"/>
      <w:lvlText w:val=""/>
      <w:lvlJc w:val="left"/>
      <w:pPr>
        <w:ind w:left="7296" w:hanging="360"/>
      </w:pPr>
      <w:rPr>
        <w:rFonts w:ascii="Wingdings" w:hAnsi="Wingdings" w:hint="default"/>
      </w:rPr>
    </w:lvl>
  </w:abstractNum>
  <w:abstractNum w:abstractNumId="30" w15:restartNumberingAfterBreak="0">
    <w:nsid w:val="62C0388B"/>
    <w:multiLevelType w:val="hybridMultilevel"/>
    <w:tmpl w:val="3086E5D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1" w15:restartNumberingAfterBreak="0">
    <w:nsid w:val="656A70A9"/>
    <w:multiLevelType w:val="hybridMultilevel"/>
    <w:tmpl w:val="B7F6D58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2" w15:restartNumberingAfterBreak="0">
    <w:nsid w:val="67377BA0"/>
    <w:multiLevelType w:val="hybridMultilevel"/>
    <w:tmpl w:val="EEDE68E8"/>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33" w15:restartNumberingAfterBreak="0">
    <w:nsid w:val="6C247061"/>
    <w:multiLevelType w:val="hybridMultilevel"/>
    <w:tmpl w:val="F8FEE5CE"/>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34" w15:restartNumberingAfterBreak="0">
    <w:nsid w:val="6EF62FD0"/>
    <w:multiLevelType w:val="hybridMultilevel"/>
    <w:tmpl w:val="06C06974"/>
    <w:lvl w:ilvl="0" w:tplc="2000000F">
      <w:start w:val="1"/>
      <w:numFmt w:val="decimal"/>
      <w:lvlText w:val="%1."/>
      <w:lvlJc w:val="left"/>
      <w:pPr>
        <w:ind w:left="1488" w:hanging="360"/>
      </w:pPr>
    </w:lvl>
    <w:lvl w:ilvl="1" w:tplc="20000019" w:tentative="1">
      <w:start w:val="1"/>
      <w:numFmt w:val="lowerLetter"/>
      <w:lvlText w:val="%2."/>
      <w:lvlJc w:val="left"/>
      <w:pPr>
        <w:ind w:left="2208" w:hanging="360"/>
      </w:pPr>
    </w:lvl>
    <w:lvl w:ilvl="2" w:tplc="2000001B" w:tentative="1">
      <w:start w:val="1"/>
      <w:numFmt w:val="lowerRoman"/>
      <w:lvlText w:val="%3."/>
      <w:lvlJc w:val="right"/>
      <w:pPr>
        <w:ind w:left="2928" w:hanging="180"/>
      </w:pPr>
    </w:lvl>
    <w:lvl w:ilvl="3" w:tplc="2000000F" w:tentative="1">
      <w:start w:val="1"/>
      <w:numFmt w:val="decimal"/>
      <w:lvlText w:val="%4."/>
      <w:lvlJc w:val="left"/>
      <w:pPr>
        <w:ind w:left="3648" w:hanging="360"/>
      </w:pPr>
    </w:lvl>
    <w:lvl w:ilvl="4" w:tplc="20000019" w:tentative="1">
      <w:start w:val="1"/>
      <w:numFmt w:val="lowerLetter"/>
      <w:lvlText w:val="%5."/>
      <w:lvlJc w:val="left"/>
      <w:pPr>
        <w:ind w:left="4368" w:hanging="360"/>
      </w:pPr>
    </w:lvl>
    <w:lvl w:ilvl="5" w:tplc="2000001B" w:tentative="1">
      <w:start w:val="1"/>
      <w:numFmt w:val="lowerRoman"/>
      <w:lvlText w:val="%6."/>
      <w:lvlJc w:val="right"/>
      <w:pPr>
        <w:ind w:left="5088" w:hanging="180"/>
      </w:pPr>
    </w:lvl>
    <w:lvl w:ilvl="6" w:tplc="2000000F" w:tentative="1">
      <w:start w:val="1"/>
      <w:numFmt w:val="decimal"/>
      <w:lvlText w:val="%7."/>
      <w:lvlJc w:val="left"/>
      <w:pPr>
        <w:ind w:left="5808" w:hanging="360"/>
      </w:pPr>
    </w:lvl>
    <w:lvl w:ilvl="7" w:tplc="20000019" w:tentative="1">
      <w:start w:val="1"/>
      <w:numFmt w:val="lowerLetter"/>
      <w:lvlText w:val="%8."/>
      <w:lvlJc w:val="left"/>
      <w:pPr>
        <w:ind w:left="6528" w:hanging="360"/>
      </w:pPr>
    </w:lvl>
    <w:lvl w:ilvl="8" w:tplc="2000001B" w:tentative="1">
      <w:start w:val="1"/>
      <w:numFmt w:val="lowerRoman"/>
      <w:lvlText w:val="%9."/>
      <w:lvlJc w:val="right"/>
      <w:pPr>
        <w:ind w:left="7248" w:hanging="180"/>
      </w:pPr>
    </w:lvl>
  </w:abstractNum>
  <w:abstractNum w:abstractNumId="35" w15:restartNumberingAfterBreak="0">
    <w:nsid w:val="74774BB2"/>
    <w:multiLevelType w:val="hybridMultilevel"/>
    <w:tmpl w:val="4B2400F2"/>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36" w15:restartNumberingAfterBreak="0">
    <w:nsid w:val="77F42F19"/>
    <w:multiLevelType w:val="hybridMultilevel"/>
    <w:tmpl w:val="46A8FC64"/>
    <w:lvl w:ilvl="0" w:tplc="2000000F">
      <w:start w:val="1"/>
      <w:numFmt w:val="decimal"/>
      <w:lvlText w:val="%1."/>
      <w:lvlJc w:val="left"/>
      <w:pPr>
        <w:ind w:left="1488" w:hanging="360"/>
      </w:pPr>
    </w:lvl>
    <w:lvl w:ilvl="1" w:tplc="20000019" w:tentative="1">
      <w:start w:val="1"/>
      <w:numFmt w:val="lowerLetter"/>
      <w:lvlText w:val="%2."/>
      <w:lvlJc w:val="left"/>
      <w:pPr>
        <w:ind w:left="2208" w:hanging="360"/>
      </w:pPr>
    </w:lvl>
    <w:lvl w:ilvl="2" w:tplc="2000001B" w:tentative="1">
      <w:start w:val="1"/>
      <w:numFmt w:val="lowerRoman"/>
      <w:lvlText w:val="%3."/>
      <w:lvlJc w:val="right"/>
      <w:pPr>
        <w:ind w:left="2928" w:hanging="180"/>
      </w:pPr>
    </w:lvl>
    <w:lvl w:ilvl="3" w:tplc="2000000F" w:tentative="1">
      <w:start w:val="1"/>
      <w:numFmt w:val="decimal"/>
      <w:lvlText w:val="%4."/>
      <w:lvlJc w:val="left"/>
      <w:pPr>
        <w:ind w:left="3648" w:hanging="360"/>
      </w:pPr>
    </w:lvl>
    <w:lvl w:ilvl="4" w:tplc="20000019" w:tentative="1">
      <w:start w:val="1"/>
      <w:numFmt w:val="lowerLetter"/>
      <w:lvlText w:val="%5."/>
      <w:lvlJc w:val="left"/>
      <w:pPr>
        <w:ind w:left="4368" w:hanging="360"/>
      </w:pPr>
    </w:lvl>
    <w:lvl w:ilvl="5" w:tplc="2000001B" w:tentative="1">
      <w:start w:val="1"/>
      <w:numFmt w:val="lowerRoman"/>
      <w:lvlText w:val="%6."/>
      <w:lvlJc w:val="right"/>
      <w:pPr>
        <w:ind w:left="5088" w:hanging="180"/>
      </w:pPr>
    </w:lvl>
    <w:lvl w:ilvl="6" w:tplc="2000000F" w:tentative="1">
      <w:start w:val="1"/>
      <w:numFmt w:val="decimal"/>
      <w:lvlText w:val="%7."/>
      <w:lvlJc w:val="left"/>
      <w:pPr>
        <w:ind w:left="5808" w:hanging="360"/>
      </w:pPr>
    </w:lvl>
    <w:lvl w:ilvl="7" w:tplc="20000019" w:tentative="1">
      <w:start w:val="1"/>
      <w:numFmt w:val="lowerLetter"/>
      <w:lvlText w:val="%8."/>
      <w:lvlJc w:val="left"/>
      <w:pPr>
        <w:ind w:left="6528" w:hanging="360"/>
      </w:pPr>
    </w:lvl>
    <w:lvl w:ilvl="8" w:tplc="2000001B" w:tentative="1">
      <w:start w:val="1"/>
      <w:numFmt w:val="lowerRoman"/>
      <w:lvlText w:val="%9."/>
      <w:lvlJc w:val="right"/>
      <w:pPr>
        <w:ind w:left="7248" w:hanging="180"/>
      </w:pPr>
    </w:lvl>
  </w:abstractNum>
  <w:abstractNum w:abstractNumId="37" w15:restartNumberingAfterBreak="0">
    <w:nsid w:val="7B107A5B"/>
    <w:multiLevelType w:val="hybridMultilevel"/>
    <w:tmpl w:val="6F7C727A"/>
    <w:lvl w:ilvl="0" w:tplc="2000000F">
      <w:start w:val="1"/>
      <w:numFmt w:val="decimal"/>
      <w:lvlText w:val="%1."/>
      <w:lvlJc w:val="left"/>
      <w:pPr>
        <w:ind w:left="2244" w:hanging="360"/>
      </w:pPr>
    </w:lvl>
    <w:lvl w:ilvl="1" w:tplc="20000019" w:tentative="1">
      <w:start w:val="1"/>
      <w:numFmt w:val="lowerLetter"/>
      <w:lvlText w:val="%2."/>
      <w:lvlJc w:val="left"/>
      <w:pPr>
        <w:ind w:left="2964" w:hanging="360"/>
      </w:pPr>
    </w:lvl>
    <w:lvl w:ilvl="2" w:tplc="2000001B" w:tentative="1">
      <w:start w:val="1"/>
      <w:numFmt w:val="lowerRoman"/>
      <w:lvlText w:val="%3."/>
      <w:lvlJc w:val="right"/>
      <w:pPr>
        <w:ind w:left="3684" w:hanging="180"/>
      </w:pPr>
    </w:lvl>
    <w:lvl w:ilvl="3" w:tplc="2000000F" w:tentative="1">
      <w:start w:val="1"/>
      <w:numFmt w:val="decimal"/>
      <w:lvlText w:val="%4."/>
      <w:lvlJc w:val="left"/>
      <w:pPr>
        <w:ind w:left="4404" w:hanging="360"/>
      </w:pPr>
    </w:lvl>
    <w:lvl w:ilvl="4" w:tplc="20000019" w:tentative="1">
      <w:start w:val="1"/>
      <w:numFmt w:val="lowerLetter"/>
      <w:lvlText w:val="%5."/>
      <w:lvlJc w:val="left"/>
      <w:pPr>
        <w:ind w:left="5124" w:hanging="360"/>
      </w:pPr>
    </w:lvl>
    <w:lvl w:ilvl="5" w:tplc="2000001B" w:tentative="1">
      <w:start w:val="1"/>
      <w:numFmt w:val="lowerRoman"/>
      <w:lvlText w:val="%6."/>
      <w:lvlJc w:val="right"/>
      <w:pPr>
        <w:ind w:left="5844" w:hanging="180"/>
      </w:pPr>
    </w:lvl>
    <w:lvl w:ilvl="6" w:tplc="2000000F" w:tentative="1">
      <w:start w:val="1"/>
      <w:numFmt w:val="decimal"/>
      <w:lvlText w:val="%7."/>
      <w:lvlJc w:val="left"/>
      <w:pPr>
        <w:ind w:left="6564" w:hanging="360"/>
      </w:pPr>
    </w:lvl>
    <w:lvl w:ilvl="7" w:tplc="20000019" w:tentative="1">
      <w:start w:val="1"/>
      <w:numFmt w:val="lowerLetter"/>
      <w:lvlText w:val="%8."/>
      <w:lvlJc w:val="left"/>
      <w:pPr>
        <w:ind w:left="7284" w:hanging="360"/>
      </w:pPr>
    </w:lvl>
    <w:lvl w:ilvl="8" w:tplc="2000001B" w:tentative="1">
      <w:start w:val="1"/>
      <w:numFmt w:val="lowerRoman"/>
      <w:lvlText w:val="%9."/>
      <w:lvlJc w:val="right"/>
      <w:pPr>
        <w:ind w:left="8004" w:hanging="180"/>
      </w:pPr>
    </w:lvl>
  </w:abstractNum>
  <w:abstractNum w:abstractNumId="38" w15:restartNumberingAfterBreak="0">
    <w:nsid w:val="7BF774E1"/>
    <w:multiLevelType w:val="hybridMultilevel"/>
    <w:tmpl w:val="47CCE752"/>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39" w15:restartNumberingAfterBreak="0">
    <w:nsid w:val="7D9769E4"/>
    <w:multiLevelType w:val="hybridMultilevel"/>
    <w:tmpl w:val="36F6CC40"/>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num w:numId="1" w16cid:durableId="1951162892">
    <w:abstractNumId w:val="9"/>
  </w:num>
  <w:num w:numId="2" w16cid:durableId="1258707005">
    <w:abstractNumId w:val="29"/>
  </w:num>
  <w:num w:numId="3" w16cid:durableId="1613633349">
    <w:abstractNumId w:val="28"/>
  </w:num>
  <w:num w:numId="4" w16cid:durableId="147791902">
    <w:abstractNumId w:val="22"/>
  </w:num>
  <w:num w:numId="5" w16cid:durableId="191920445">
    <w:abstractNumId w:val="37"/>
  </w:num>
  <w:num w:numId="6" w16cid:durableId="2047943855">
    <w:abstractNumId w:val="4"/>
  </w:num>
  <w:num w:numId="7" w16cid:durableId="1816680775">
    <w:abstractNumId w:val="17"/>
  </w:num>
  <w:num w:numId="8" w16cid:durableId="372391927">
    <w:abstractNumId w:val="16"/>
  </w:num>
  <w:num w:numId="9" w16cid:durableId="1527862842">
    <w:abstractNumId w:val="13"/>
  </w:num>
  <w:num w:numId="10" w16cid:durableId="845022645">
    <w:abstractNumId w:val="10"/>
  </w:num>
  <w:num w:numId="11" w16cid:durableId="63721987">
    <w:abstractNumId w:val="39"/>
  </w:num>
  <w:num w:numId="12" w16cid:durableId="1157303714">
    <w:abstractNumId w:val="8"/>
  </w:num>
  <w:num w:numId="13" w16cid:durableId="222447358">
    <w:abstractNumId w:val="19"/>
  </w:num>
  <w:num w:numId="14" w16cid:durableId="371421887">
    <w:abstractNumId w:val="30"/>
  </w:num>
  <w:num w:numId="15" w16cid:durableId="1137408282">
    <w:abstractNumId w:val="11"/>
  </w:num>
  <w:num w:numId="16" w16cid:durableId="1872450832">
    <w:abstractNumId w:val="0"/>
  </w:num>
  <w:num w:numId="17" w16cid:durableId="126625096">
    <w:abstractNumId w:val="33"/>
  </w:num>
  <w:num w:numId="18" w16cid:durableId="2018724300">
    <w:abstractNumId w:val="31"/>
  </w:num>
  <w:num w:numId="19" w16cid:durableId="221408590">
    <w:abstractNumId w:val="6"/>
  </w:num>
  <w:num w:numId="20" w16cid:durableId="702898786">
    <w:abstractNumId w:val="1"/>
  </w:num>
  <w:num w:numId="21" w16cid:durableId="398290190">
    <w:abstractNumId w:val="2"/>
  </w:num>
  <w:num w:numId="22" w16cid:durableId="1735808972">
    <w:abstractNumId w:val="34"/>
  </w:num>
  <w:num w:numId="23" w16cid:durableId="209609736">
    <w:abstractNumId w:val="18"/>
  </w:num>
  <w:num w:numId="24" w16cid:durableId="413017339">
    <w:abstractNumId w:val="36"/>
  </w:num>
  <w:num w:numId="25" w16cid:durableId="1896621169">
    <w:abstractNumId w:val="15"/>
  </w:num>
  <w:num w:numId="26" w16cid:durableId="1236087795">
    <w:abstractNumId w:val="12"/>
  </w:num>
  <w:num w:numId="27" w16cid:durableId="331034656">
    <w:abstractNumId w:val="35"/>
  </w:num>
  <w:num w:numId="28" w16cid:durableId="1955942759">
    <w:abstractNumId w:val="3"/>
  </w:num>
  <w:num w:numId="29" w16cid:durableId="585647531">
    <w:abstractNumId w:val="38"/>
  </w:num>
  <w:num w:numId="30" w16cid:durableId="1431774128">
    <w:abstractNumId w:val="21"/>
  </w:num>
  <w:num w:numId="31" w16cid:durableId="1878078742">
    <w:abstractNumId w:val="26"/>
  </w:num>
  <w:num w:numId="32" w16cid:durableId="768697225">
    <w:abstractNumId w:val="23"/>
  </w:num>
  <w:num w:numId="33" w16cid:durableId="1217736485">
    <w:abstractNumId w:val="32"/>
  </w:num>
  <w:num w:numId="34" w16cid:durableId="1579485435">
    <w:abstractNumId w:val="20"/>
  </w:num>
  <w:num w:numId="35" w16cid:durableId="214783750">
    <w:abstractNumId w:val="27"/>
  </w:num>
  <w:num w:numId="36" w16cid:durableId="1889686977">
    <w:abstractNumId w:val="5"/>
  </w:num>
  <w:num w:numId="37" w16cid:durableId="2145539836">
    <w:abstractNumId w:val="25"/>
  </w:num>
  <w:num w:numId="38" w16cid:durableId="1397510137">
    <w:abstractNumId w:val="24"/>
  </w:num>
  <w:num w:numId="39" w16cid:durableId="455367079">
    <w:abstractNumId w:val="7"/>
  </w:num>
  <w:num w:numId="40" w16cid:durableId="1824060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312"/>
    <w:rsid w:val="0003214B"/>
    <w:rsid w:val="00045765"/>
    <w:rsid w:val="00046B4E"/>
    <w:rsid w:val="00081120"/>
    <w:rsid w:val="00156DA6"/>
    <w:rsid w:val="00164A51"/>
    <w:rsid w:val="00182224"/>
    <w:rsid w:val="00214795"/>
    <w:rsid w:val="00242809"/>
    <w:rsid w:val="00244AC4"/>
    <w:rsid w:val="00257FA7"/>
    <w:rsid w:val="002F39D7"/>
    <w:rsid w:val="00305D43"/>
    <w:rsid w:val="00340B27"/>
    <w:rsid w:val="0038537B"/>
    <w:rsid w:val="003B13F2"/>
    <w:rsid w:val="003B2DA9"/>
    <w:rsid w:val="003E0B50"/>
    <w:rsid w:val="00402A4E"/>
    <w:rsid w:val="00415172"/>
    <w:rsid w:val="00493EEC"/>
    <w:rsid w:val="004A6721"/>
    <w:rsid w:val="004D128B"/>
    <w:rsid w:val="004D2A68"/>
    <w:rsid w:val="0053465D"/>
    <w:rsid w:val="00555C9C"/>
    <w:rsid w:val="00570578"/>
    <w:rsid w:val="00590CF0"/>
    <w:rsid w:val="005C2A8F"/>
    <w:rsid w:val="005D04B1"/>
    <w:rsid w:val="005E19CC"/>
    <w:rsid w:val="0060624F"/>
    <w:rsid w:val="00622630"/>
    <w:rsid w:val="00622AD2"/>
    <w:rsid w:val="0067108F"/>
    <w:rsid w:val="00675500"/>
    <w:rsid w:val="00691E6C"/>
    <w:rsid w:val="006A50A1"/>
    <w:rsid w:val="006B6214"/>
    <w:rsid w:val="006E28C5"/>
    <w:rsid w:val="00766809"/>
    <w:rsid w:val="007F2312"/>
    <w:rsid w:val="008172A5"/>
    <w:rsid w:val="00820E30"/>
    <w:rsid w:val="00853730"/>
    <w:rsid w:val="0089282B"/>
    <w:rsid w:val="009062B1"/>
    <w:rsid w:val="0097201B"/>
    <w:rsid w:val="00993067"/>
    <w:rsid w:val="009D5A1B"/>
    <w:rsid w:val="009E5FAD"/>
    <w:rsid w:val="009F4F1C"/>
    <w:rsid w:val="009F7F5E"/>
    <w:rsid w:val="00A71299"/>
    <w:rsid w:val="00A91E95"/>
    <w:rsid w:val="00AA643D"/>
    <w:rsid w:val="00AC125E"/>
    <w:rsid w:val="00AF0246"/>
    <w:rsid w:val="00B00CCC"/>
    <w:rsid w:val="00B4128C"/>
    <w:rsid w:val="00B42084"/>
    <w:rsid w:val="00B671FA"/>
    <w:rsid w:val="00BA625D"/>
    <w:rsid w:val="00BD1DC8"/>
    <w:rsid w:val="00BF1308"/>
    <w:rsid w:val="00BF30DC"/>
    <w:rsid w:val="00C60699"/>
    <w:rsid w:val="00C64D18"/>
    <w:rsid w:val="00CB1B08"/>
    <w:rsid w:val="00CD4155"/>
    <w:rsid w:val="00CD4A32"/>
    <w:rsid w:val="00D05A45"/>
    <w:rsid w:val="00D10F4B"/>
    <w:rsid w:val="00D25609"/>
    <w:rsid w:val="00DC4317"/>
    <w:rsid w:val="00DD3655"/>
    <w:rsid w:val="00DE1A51"/>
    <w:rsid w:val="00E0509B"/>
    <w:rsid w:val="00E43E65"/>
    <w:rsid w:val="00E707EE"/>
    <w:rsid w:val="00EA41AB"/>
    <w:rsid w:val="00EC211B"/>
    <w:rsid w:val="00F63303"/>
    <w:rsid w:val="00F920A8"/>
    <w:rsid w:val="00FC1D91"/>
    <w:rsid w:val="00FC1EAB"/>
    <w:rsid w:val="00FD124B"/>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D1DDB"/>
  <w15:chartTrackingRefBased/>
  <w15:docId w15:val="{92FAAA2A-BD4C-49A9-BBC2-FAF8C0562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23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911</TotalTime>
  <Pages>1</Pages>
  <Words>7984</Words>
  <Characters>45515</Characters>
  <Application>Microsoft Office Word</Application>
  <DocSecurity>0</DocSecurity>
  <Lines>379</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MALIK COMPUTER</dc:creator>
  <cp:keywords/>
  <dc:description/>
  <cp:lastModifiedBy>MALIK COMPUTER</cp:lastModifiedBy>
  <cp:revision>10</cp:revision>
  <dcterms:created xsi:type="dcterms:W3CDTF">2023-08-05T08:17:00Z</dcterms:created>
  <dcterms:modified xsi:type="dcterms:W3CDTF">2023-08-06T19:19:00Z</dcterms:modified>
</cp:coreProperties>
</file>