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1489" w:rsidRPr="00351489" w:rsidRDefault="00351489" w:rsidP="00351489">
      <w:pPr>
        <w:shd w:val="clear" w:color="auto" w:fill="FFFFFF"/>
        <w:spacing w:after="160" w:line="240" w:lineRule="auto"/>
        <w:jc w:val="center"/>
        <w:textAlignment w:val="baseline"/>
        <w:rPr>
          <w:rFonts w:ascii="Arial" w:eastAsia="Times New Roman" w:hAnsi="Arial" w:cs="Arial"/>
          <w:color w:val="656565"/>
          <w:sz w:val="23"/>
          <w:szCs w:val="23"/>
        </w:rPr>
      </w:pPr>
      <w:r>
        <w:rPr>
          <w:rFonts w:ascii="Arial" w:eastAsia="Times New Roman" w:hAnsi="Arial" w:cs="Arial"/>
          <w:b/>
          <w:bCs/>
          <w:color w:val="000000"/>
          <w:sz w:val="36"/>
          <w:szCs w:val="36"/>
          <w:bdr w:val="none" w:sz="0" w:space="0" w:color="auto" w:frame="1"/>
          <w:shd w:val="clear" w:color="auto" w:fill="FFFF00"/>
        </w:rPr>
        <w:t>CS3</w:t>
      </w:r>
      <w:r w:rsidRPr="00351489">
        <w:rPr>
          <w:rFonts w:ascii="Arial" w:eastAsia="Times New Roman" w:hAnsi="Arial" w:cs="Arial"/>
          <w:b/>
          <w:bCs/>
          <w:color w:val="000000"/>
          <w:sz w:val="36"/>
          <w:szCs w:val="36"/>
          <w:bdr w:val="none" w:sz="0" w:space="0" w:color="auto" w:frame="1"/>
          <w:shd w:val="clear" w:color="auto" w:fill="FFFF00"/>
        </w:rPr>
        <w:t>11 CURRENT FINAL TERM PAPER 2022</w:t>
      </w:r>
      <w:r w:rsidRPr="00351489">
        <w:rPr>
          <w:rFonts w:ascii="Arial" w:eastAsia="Times New Roman" w:hAnsi="Arial" w:cs="Arial"/>
          <w:b/>
          <w:bCs/>
          <w:color w:val="000000"/>
          <w:sz w:val="36"/>
          <w:szCs w:val="36"/>
          <w:bdr w:val="none" w:sz="0" w:space="0" w:color="auto" w:frame="1"/>
        </w:rPr>
        <w:t> </w:t>
      </w:r>
    </w:p>
    <w:p w:rsidR="00351489" w:rsidRPr="00351489" w:rsidRDefault="00351489" w:rsidP="00351489">
      <w:pPr>
        <w:shd w:val="clear" w:color="auto" w:fill="FFFFFF"/>
        <w:spacing w:after="160" w:line="240" w:lineRule="auto"/>
        <w:jc w:val="center"/>
        <w:textAlignment w:val="baseline"/>
        <w:rPr>
          <w:rFonts w:ascii="Arial" w:eastAsia="Times New Roman" w:hAnsi="Arial" w:cs="Arial"/>
          <w:color w:val="656565"/>
          <w:sz w:val="23"/>
          <w:szCs w:val="23"/>
        </w:rPr>
      </w:pPr>
      <w:r w:rsidRPr="00351489">
        <w:rPr>
          <w:rFonts w:ascii="Arial" w:eastAsia="Times New Roman" w:hAnsi="Arial" w:cs="Arial"/>
          <w:b/>
          <w:bCs/>
          <w:color w:val="000000"/>
          <w:sz w:val="36"/>
          <w:szCs w:val="36"/>
          <w:bdr w:val="none" w:sz="0" w:space="0" w:color="auto" w:frame="1"/>
        </w:rPr>
        <w:t xml:space="preserve">Provide by </w:t>
      </w:r>
      <w:r w:rsidRPr="00351489">
        <w:rPr>
          <w:rFonts w:ascii="Arial" w:eastAsia="Times New Roman" w:hAnsi="Arial" w:cs="Arial"/>
          <w:b/>
          <w:bCs/>
          <w:color w:val="FF0000"/>
          <w:sz w:val="36"/>
          <w:szCs w:val="36"/>
          <w:bdr w:val="none" w:sz="0" w:space="0" w:color="auto" w:frame="1"/>
        </w:rPr>
        <w:t>VU Answer</w:t>
      </w:r>
    </w:p>
    <w:p w:rsidR="00351489" w:rsidRPr="00351489" w:rsidRDefault="00351489" w:rsidP="00351489">
      <w:p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Arial" w:eastAsia="Times New Roman" w:hAnsi="Arial" w:cs="Arial"/>
          <w:color w:val="656565"/>
          <w:sz w:val="23"/>
          <w:szCs w:val="23"/>
        </w:rPr>
      </w:pPr>
      <w:r w:rsidRPr="00351489">
        <w:rPr>
          <w:rFonts w:ascii="Arial" w:eastAsia="Times New Roman" w:hAnsi="Arial" w:cs="Arial"/>
          <w:color w:val="656565"/>
          <w:sz w:val="27"/>
          <w:szCs w:val="27"/>
          <w:bdr w:val="none" w:sz="0" w:space="0" w:color="auto" w:frame="1"/>
        </w:rPr>
        <w:br/>
      </w:r>
    </w:p>
    <w:p w:rsidR="00351489" w:rsidRPr="00351489" w:rsidRDefault="00351489" w:rsidP="00351489">
      <w:pPr>
        <w:shd w:val="clear" w:color="auto" w:fill="FFFFFF"/>
        <w:spacing w:after="160" w:line="240" w:lineRule="auto"/>
        <w:textAlignment w:val="baseline"/>
        <w:rPr>
          <w:rFonts w:ascii="Arial" w:eastAsia="Times New Roman" w:hAnsi="Arial" w:cs="Arial"/>
          <w:color w:val="656565"/>
          <w:sz w:val="23"/>
          <w:szCs w:val="23"/>
        </w:rPr>
      </w:pPr>
      <w:r w:rsidRPr="00351489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shd w:val="clear" w:color="auto" w:fill="00FFFF"/>
        </w:rPr>
        <w:t>CS311</w:t>
      </w:r>
      <w:r w:rsidRPr="00351489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</w:rPr>
        <w:t> </w:t>
      </w:r>
    </w:p>
    <w:p w:rsidR="00351489" w:rsidRPr="00351489" w:rsidRDefault="00351489" w:rsidP="00351489">
      <w:pPr>
        <w:shd w:val="clear" w:color="auto" w:fill="FFFFFF"/>
        <w:spacing w:after="160" w:line="240" w:lineRule="auto"/>
        <w:textAlignment w:val="baseline"/>
        <w:rPr>
          <w:rFonts w:ascii="Arial" w:eastAsia="Times New Roman" w:hAnsi="Arial" w:cs="Arial"/>
          <w:color w:val="656565"/>
          <w:sz w:val="23"/>
          <w:szCs w:val="23"/>
        </w:rPr>
      </w:pPr>
      <w:r w:rsidRPr="00351489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</w:rPr>
        <w:t>MCQ's: </w:t>
      </w:r>
    </w:p>
    <w:p w:rsidR="00351489" w:rsidRPr="00351489" w:rsidRDefault="00351489" w:rsidP="00351489">
      <w:pPr>
        <w:shd w:val="clear" w:color="auto" w:fill="FFFFFF"/>
        <w:spacing w:after="160" w:line="240" w:lineRule="auto"/>
        <w:textAlignment w:val="baseline"/>
        <w:rPr>
          <w:rFonts w:ascii="Arial" w:eastAsia="Times New Roman" w:hAnsi="Arial" w:cs="Arial"/>
          <w:color w:val="656565"/>
          <w:sz w:val="23"/>
          <w:szCs w:val="23"/>
        </w:rPr>
      </w:pPr>
      <w:r w:rsidRPr="00351489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</w:rPr>
        <w:t>1. RDF stands for</w:t>
      </w:r>
    </w:p>
    <w:p w:rsidR="00351489" w:rsidRPr="00351489" w:rsidRDefault="00351489" w:rsidP="00351489">
      <w:pPr>
        <w:shd w:val="clear" w:color="auto" w:fill="FFFFFF"/>
        <w:spacing w:after="160" w:line="240" w:lineRule="auto"/>
        <w:textAlignment w:val="baseline"/>
        <w:rPr>
          <w:rFonts w:ascii="Arial" w:eastAsia="Times New Roman" w:hAnsi="Arial" w:cs="Arial"/>
          <w:color w:val="656565"/>
          <w:sz w:val="23"/>
          <w:szCs w:val="23"/>
        </w:rPr>
      </w:pPr>
      <w:r w:rsidRPr="00351489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</w:rPr>
        <w:t>2. WSDL stands for</w:t>
      </w:r>
    </w:p>
    <w:p w:rsidR="00351489" w:rsidRPr="00351489" w:rsidRDefault="00351489" w:rsidP="00351489">
      <w:pPr>
        <w:shd w:val="clear" w:color="auto" w:fill="FFFFFF"/>
        <w:spacing w:after="160" w:line="240" w:lineRule="auto"/>
        <w:textAlignment w:val="baseline"/>
        <w:rPr>
          <w:rFonts w:ascii="Arial" w:eastAsia="Times New Roman" w:hAnsi="Arial" w:cs="Arial"/>
          <w:color w:val="656565"/>
          <w:sz w:val="23"/>
          <w:szCs w:val="23"/>
        </w:rPr>
      </w:pPr>
      <w:r w:rsidRPr="00351489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</w:rPr>
        <w:t xml:space="preserve">3. Following is not feature of </w:t>
      </w:r>
      <w:proofErr w:type="spellStart"/>
      <w:r w:rsidRPr="00351489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</w:rPr>
        <w:t>servlet</w:t>
      </w:r>
      <w:proofErr w:type="spellEnd"/>
    </w:p>
    <w:p w:rsidR="00351489" w:rsidRPr="00351489" w:rsidRDefault="00351489" w:rsidP="00351489">
      <w:pPr>
        <w:shd w:val="clear" w:color="auto" w:fill="FFFFFF"/>
        <w:spacing w:after="160" w:line="240" w:lineRule="auto"/>
        <w:textAlignment w:val="baseline"/>
        <w:rPr>
          <w:rFonts w:ascii="Arial" w:eastAsia="Times New Roman" w:hAnsi="Arial" w:cs="Arial"/>
          <w:color w:val="656565"/>
          <w:sz w:val="23"/>
          <w:szCs w:val="23"/>
        </w:rPr>
      </w:pPr>
      <w:r w:rsidRPr="00351489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</w:rPr>
        <w:t>4. There are ---- types of cookies.</w:t>
      </w:r>
    </w:p>
    <w:p w:rsidR="00351489" w:rsidRPr="00351489" w:rsidRDefault="00351489" w:rsidP="00351489">
      <w:pPr>
        <w:shd w:val="clear" w:color="auto" w:fill="FFFFFF"/>
        <w:spacing w:after="160" w:line="240" w:lineRule="auto"/>
        <w:textAlignment w:val="baseline"/>
        <w:rPr>
          <w:rFonts w:ascii="Arial" w:eastAsia="Times New Roman" w:hAnsi="Arial" w:cs="Arial"/>
          <w:color w:val="656565"/>
          <w:sz w:val="23"/>
          <w:szCs w:val="23"/>
        </w:rPr>
      </w:pPr>
      <w:r w:rsidRPr="00351489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</w:rPr>
        <w:t>5. How to get all children nodes of element</w:t>
      </w:r>
    </w:p>
    <w:p w:rsidR="00351489" w:rsidRPr="00351489" w:rsidRDefault="00351489" w:rsidP="00351489">
      <w:pPr>
        <w:shd w:val="clear" w:color="auto" w:fill="FFFFFF"/>
        <w:spacing w:after="160" w:line="240" w:lineRule="auto"/>
        <w:textAlignment w:val="baseline"/>
        <w:rPr>
          <w:rFonts w:ascii="Arial" w:eastAsia="Times New Roman" w:hAnsi="Arial" w:cs="Arial"/>
          <w:color w:val="656565"/>
          <w:sz w:val="23"/>
          <w:szCs w:val="23"/>
        </w:rPr>
      </w:pPr>
      <w:r w:rsidRPr="00351489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</w:rPr>
        <w:t xml:space="preserve">6. How many ways to make </w:t>
      </w:r>
      <w:proofErr w:type="spellStart"/>
      <w:r w:rsidRPr="00351489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</w:rPr>
        <w:t>Jax-ws</w:t>
      </w:r>
      <w:proofErr w:type="spellEnd"/>
    </w:p>
    <w:p w:rsidR="00351489" w:rsidRPr="00351489" w:rsidRDefault="00351489" w:rsidP="00351489">
      <w:pPr>
        <w:shd w:val="clear" w:color="auto" w:fill="FFFFFF"/>
        <w:spacing w:after="160" w:line="240" w:lineRule="auto"/>
        <w:textAlignment w:val="baseline"/>
        <w:rPr>
          <w:rFonts w:ascii="Arial" w:eastAsia="Times New Roman" w:hAnsi="Arial" w:cs="Arial"/>
          <w:color w:val="656565"/>
          <w:sz w:val="23"/>
          <w:szCs w:val="23"/>
        </w:rPr>
      </w:pPr>
      <w:r w:rsidRPr="00351489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</w:rPr>
        <w:t> </w:t>
      </w:r>
    </w:p>
    <w:p w:rsidR="00351489" w:rsidRPr="00351489" w:rsidRDefault="00351489" w:rsidP="00351489">
      <w:pPr>
        <w:shd w:val="clear" w:color="auto" w:fill="FFFFFF"/>
        <w:spacing w:after="160" w:line="240" w:lineRule="auto"/>
        <w:textAlignment w:val="baseline"/>
        <w:rPr>
          <w:rFonts w:ascii="Arial" w:eastAsia="Times New Roman" w:hAnsi="Arial" w:cs="Arial"/>
          <w:color w:val="656565"/>
          <w:sz w:val="23"/>
          <w:szCs w:val="23"/>
        </w:rPr>
      </w:pPr>
      <w:r w:rsidRPr="00351489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</w:rPr>
        <w:t>Short Questions: </w:t>
      </w:r>
    </w:p>
    <w:p w:rsidR="00351489" w:rsidRPr="00351489" w:rsidRDefault="00351489" w:rsidP="00351489">
      <w:pPr>
        <w:shd w:val="clear" w:color="auto" w:fill="FFFFFF"/>
        <w:spacing w:after="160" w:line="240" w:lineRule="auto"/>
        <w:textAlignment w:val="baseline"/>
        <w:rPr>
          <w:rFonts w:ascii="Arial" w:eastAsia="Times New Roman" w:hAnsi="Arial" w:cs="Arial"/>
          <w:color w:val="656565"/>
          <w:sz w:val="23"/>
          <w:szCs w:val="23"/>
        </w:rPr>
      </w:pPr>
      <w:r w:rsidRPr="00351489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</w:rPr>
        <w:t>1. Write methods names for unresolved entity and namespace scope ends.</w:t>
      </w:r>
    </w:p>
    <w:p w:rsidR="00351489" w:rsidRPr="00351489" w:rsidRDefault="00351489" w:rsidP="00351489">
      <w:pPr>
        <w:shd w:val="clear" w:color="auto" w:fill="FFFFFF"/>
        <w:spacing w:after="160" w:line="240" w:lineRule="auto"/>
        <w:textAlignment w:val="baseline"/>
        <w:rPr>
          <w:rFonts w:ascii="Arial" w:eastAsia="Times New Roman" w:hAnsi="Arial" w:cs="Arial"/>
          <w:color w:val="656565"/>
          <w:sz w:val="23"/>
          <w:szCs w:val="23"/>
        </w:rPr>
      </w:pPr>
      <w:r w:rsidRPr="00351489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</w:rPr>
        <w:t>(3 Marks)</w:t>
      </w:r>
    </w:p>
    <w:p w:rsidR="00351489" w:rsidRPr="00351489" w:rsidRDefault="00351489" w:rsidP="00351489">
      <w:p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Arial" w:eastAsia="Times New Roman" w:hAnsi="Arial" w:cs="Arial"/>
          <w:color w:val="656565"/>
          <w:sz w:val="23"/>
          <w:szCs w:val="23"/>
        </w:rPr>
      </w:pPr>
      <w:r w:rsidRPr="00351489">
        <w:rPr>
          <w:rFonts w:ascii="Arial" w:eastAsia="Times New Roman" w:hAnsi="Arial" w:cs="Arial"/>
          <w:color w:val="656565"/>
          <w:sz w:val="27"/>
          <w:szCs w:val="27"/>
          <w:bdr w:val="none" w:sz="0" w:space="0" w:color="auto" w:frame="1"/>
        </w:rPr>
        <w:br/>
      </w:r>
    </w:p>
    <w:p w:rsidR="00351489" w:rsidRPr="00351489" w:rsidRDefault="00351489" w:rsidP="00351489">
      <w:pPr>
        <w:shd w:val="clear" w:color="auto" w:fill="FFFFFF"/>
        <w:spacing w:after="160" w:line="240" w:lineRule="auto"/>
        <w:textAlignment w:val="baseline"/>
        <w:rPr>
          <w:rFonts w:ascii="Arial" w:eastAsia="Times New Roman" w:hAnsi="Arial" w:cs="Arial"/>
          <w:color w:val="656565"/>
          <w:sz w:val="23"/>
          <w:szCs w:val="23"/>
        </w:rPr>
      </w:pPr>
      <w:r w:rsidRPr="00351489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</w:rPr>
        <w:t>2. Write three features of BEEP (3 Marks)</w:t>
      </w:r>
    </w:p>
    <w:p w:rsidR="00351489" w:rsidRPr="00351489" w:rsidRDefault="00351489" w:rsidP="00351489">
      <w:p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Arial" w:eastAsia="Times New Roman" w:hAnsi="Arial" w:cs="Arial"/>
          <w:color w:val="656565"/>
          <w:sz w:val="23"/>
          <w:szCs w:val="23"/>
        </w:rPr>
      </w:pPr>
      <w:r w:rsidRPr="00351489">
        <w:rPr>
          <w:rFonts w:ascii="Arial" w:eastAsia="Times New Roman" w:hAnsi="Arial" w:cs="Arial"/>
          <w:color w:val="656565"/>
          <w:sz w:val="27"/>
          <w:szCs w:val="27"/>
          <w:bdr w:val="none" w:sz="0" w:space="0" w:color="auto" w:frame="1"/>
        </w:rPr>
        <w:br/>
      </w:r>
    </w:p>
    <w:p w:rsidR="00351489" w:rsidRPr="00351489" w:rsidRDefault="00351489" w:rsidP="00351489">
      <w:pPr>
        <w:shd w:val="clear" w:color="auto" w:fill="FFFFFF"/>
        <w:spacing w:after="160" w:line="240" w:lineRule="auto"/>
        <w:textAlignment w:val="baseline"/>
        <w:rPr>
          <w:rFonts w:ascii="Arial" w:eastAsia="Times New Roman" w:hAnsi="Arial" w:cs="Arial"/>
          <w:color w:val="656565"/>
          <w:sz w:val="23"/>
          <w:szCs w:val="23"/>
        </w:rPr>
      </w:pPr>
      <w:r w:rsidRPr="00351489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</w:rPr>
        <w:t>3. Differentiate between GOT and POST. (3 Marks)</w:t>
      </w:r>
    </w:p>
    <w:p w:rsidR="00351489" w:rsidRPr="00351489" w:rsidRDefault="00351489" w:rsidP="00351489">
      <w:p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Arial" w:eastAsia="Times New Roman" w:hAnsi="Arial" w:cs="Arial"/>
          <w:color w:val="656565"/>
          <w:sz w:val="23"/>
          <w:szCs w:val="23"/>
        </w:rPr>
      </w:pPr>
      <w:r w:rsidRPr="00351489">
        <w:rPr>
          <w:rFonts w:ascii="Arial" w:eastAsia="Times New Roman" w:hAnsi="Arial" w:cs="Arial"/>
          <w:color w:val="656565"/>
          <w:sz w:val="27"/>
          <w:szCs w:val="27"/>
          <w:bdr w:val="none" w:sz="0" w:space="0" w:color="auto" w:frame="1"/>
        </w:rPr>
        <w:br/>
      </w:r>
    </w:p>
    <w:p w:rsidR="00351489" w:rsidRPr="00351489" w:rsidRDefault="00351489" w:rsidP="00351489">
      <w:pPr>
        <w:shd w:val="clear" w:color="auto" w:fill="FFFFFF"/>
        <w:spacing w:after="160" w:line="240" w:lineRule="auto"/>
        <w:textAlignment w:val="baseline"/>
        <w:rPr>
          <w:rFonts w:ascii="Arial" w:eastAsia="Times New Roman" w:hAnsi="Arial" w:cs="Arial"/>
          <w:color w:val="656565"/>
          <w:sz w:val="23"/>
          <w:szCs w:val="23"/>
        </w:rPr>
      </w:pPr>
      <w:r w:rsidRPr="00351489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</w:rPr>
        <w:t>4. Difference between persistent and non-persistent cookies. (3 Marks)</w:t>
      </w:r>
    </w:p>
    <w:p w:rsidR="00351489" w:rsidRPr="00351489" w:rsidRDefault="00351489" w:rsidP="00351489">
      <w:p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Arial" w:eastAsia="Times New Roman" w:hAnsi="Arial" w:cs="Arial"/>
          <w:color w:val="656565"/>
          <w:sz w:val="23"/>
          <w:szCs w:val="23"/>
        </w:rPr>
      </w:pPr>
      <w:r w:rsidRPr="00351489">
        <w:rPr>
          <w:rFonts w:ascii="Arial" w:eastAsia="Times New Roman" w:hAnsi="Arial" w:cs="Arial"/>
          <w:color w:val="656565"/>
          <w:sz w:val="27"/>
          <w:szCs w:val="27"/>
          <w:bdr w:val="none" w:sz="0" w:space="0" w:color="auto" w:frame="1"/>
        </w:rPr>
        <w:br/>
      </w:r>
    </w:p>
    <w:p w:rsidR="00351489" w:rsidRPr="00351489" w:rsidRDefault="00351489" w:rsidP="00351489">
      <w:pPr>
        <w:shd w:val="clear" w:color="auto" w:fill="FFFFFF"/>
        <w:spacing w:after="160" w:line="240" w:lineRule="auto"/>
        <w:textAlignment w:val="baseline"/>
        <w:rPr>
          <w:rFonts w:ascii="Arial" w:eastAsia="Times New Roman" w:hAnsi="Arial" w:cs="Arial"/>
          <w:color w:val="656565"/>
          <w:sz w:val="23"/>
          <w:szCs w:val="23"/>
        </w:rPr>
      </w:pPr>
      <w:r w:rsidRPr="00351489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</w:rPr>
        <w:lastRenderedPageBreak/>
        <w:t>5. Write the names of 5 steps how to connect database with Java JDBC. (5 Marks)</w:t>
      </w:r>
    </w:p>
    <w:p w:rsidR="00351489" w:rsidRPr="00351489" w:rsidRDefault="00351489" w:rsidP="00351489">
      <w:p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Arial" w:eastAsia="Times New Roman" w:hAnsi="Arial" w:cs="Arial"/>
          <w:color w:val="656565"/>
          <w:sz w:val="23"/>
          <w:szCs w:val="23"/>
        </w:rPr>
      </w:pPr>
      <w:r w:rsidRPr="00351489">
        <w:rPr>
          <w:rFonts w:ascii="Arial" w:eastAsia="Times New Roman" w:hAnsi="Arial" w:cs="Arial"/>
          <w:color w:val="656565"/>
          <w:sz w:val="27"/>
          <w:szCs w:val="27"/>
          <w:bdr w:val="none" w:sz="0" w:space="0" w:color="auto" w:frame="1"/>
        </w:rPr>
        <w:br/>
      </w:r>
    </w:p>
    <w:p w:rsidR="00351489" w:rsidRPr="00351489" w:rsidRDefault="00351489" w:rsidP="00351489">
      <w:pPr>
        <w:shd w:val="clear" w:color="auto" w:fill="FFFFFF"/>
        <w:spacing w:after="160" w:line="240" w:lineRule="auto"/>
        <w:textAlignment w:val="baseline"/>
        <w:rPr>
          <w:rFonts w:ascii="Arial" w:eastAsia="Times New Roman" w:hAnsi="Arial" w:cs="Arial"/>
          <w:color w:val="656565"/>
          <w:sz w:val="23"/>
          <w:szCs w:val="23"/>
        </w:rPr>
      </w:pPr>
      <w:r w:rsidRPr="00351489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</w:rPr>
        <w:t xml:space="preserve">6. JAXP architecture diagram </w:t>
      </w:r>
      <w:proofErr w:type="spellStart"/>
      <w:r w:rsidRPr="00351489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</w:rPr>
        <w:t>di</w:t>
      </w:r>
      <w:proofErr w:type="spellEnd"/>
      <w:r w:rsidRPr="00351489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</w:rPr>
        <w:t xml:space="preserve"> </w:t>
      </w:r>
      <w:proofErr w:type="spellStart"/>
      <w:r w:rsidRPr="00351489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</w:rPr>
        <w:t>thi</w:t>
      </w:r>
      <w:proofErr w:type="spellEnd"/>
      <w:r w:rsidRPr="00351489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</w:rPr>
        <w:t xml:space="preserve"> </w:t>
      </w:r>
      <w:proofErr w:type="spellStart"/>
      <w:r w:rsidRPr="00351489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</w:rPr>
        <w:t>usme</w:t>
      </w:r>
      <w:proofErr w:type="spellEnd"/>
      <w:r w:rsidRPr="00351489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</w:rPr>
        <w:t xml:space="preserve"> red box fill </w:t>
      </w:r>
      <w:proofErr w:type="spellStart"/>
      <w:r w:rsidRPr="00351489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</w:rPr>
        <w:t>kr</w:t>
      </w:r>
      <w:proofErr w:type="spellEnd"/>
      <w:r w:rsidRPr="00351489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</w:rPr>
        <w:t xml:space="preserve"> </w:t>
      </w:r>
      <w:proofErr w:type="spellStart"/>
      <w:proofErr w:type="gramStart"/>
      <w:r w:rsidRPr="00351489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</w:rPr>
        <w:t>dena</w:t>
      </w:r>
      <w:proofErr w:type="spellEnd"/>
      <w:proofErr w:type="gramEnd"/>
      <w:r w:rsidRPr="00351489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</w:rPr>
        <w:t xml:space="preserve"> </w:t>
      </w:r>
      <w:proofErr w:type="spellStart"/>
      <w:r w:rsidRPr="00351489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</w:rPr>
        <w:t>tha</w:t>
      </w:r>
      <w:proofErr w:type="spellEnd"/>
      <w:r w:rsidRPr="00351489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</w:rPr>
        <w:t>. </w:t>
      </w:r>
    </w:p>
    <w:p w:rsidR="00351489" w:rsidRPr="00351489" w:rsidRDefault="00351489" w:rsidP="00351489">
      <w:pPr>
        <w:shd w:val="clear" w:color="auto" w:fill="FFFFFF"/>
        <w:spacing w:after="160" w:line="240" w:lineRule="auto"/>
        <w:textAlignment w:val="baseline"/>
        <w:rPr>
          <w:rFonts w:ascii="Arial" w:eastAsia="Times New Roman" w:hAnsi="Arial" w:cs="Arial"/>
          <w:color w:val="656565"/>
          <w:sz w:val="23"/>
          <w:szCs w:val="23"/>
        </w:rPr>
      </w:pPr>
      <w:r w:rsidRPr="00351489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</w:rPr>
        <w:t>(5 Marks)</w:t>
      </w:r>
    </w:p>
    <w:p w:rsidR="00351489" w:rsidRPr="00351489" w:rsidRDefault="00351489" w:rsidP="00351489">
      <w:pPr>
        <w:shd w:val="clear" w:color="auto" w:fill="FFFFFF"/>
        <w:spacing w:after="160" w:line="240" w:lineRule="auto"/>
        <w:textAlignment w:val="baseline"/>
        <w:rPr>
          <w:rFonts w:ascii="Arial" w:eastAsia="Times New Roman" w:hAnsi="Arial" w:cs="Arial"/>
          <w:color w:val="656565"/>
          <w:sz w:val="23"/>
          <w:szCs w:val="23"/>
          <w:bdr w:val="none" w:sz="0" w:space="0" w:color="auto" w:frame="1"/>
        </w:rPr>
      </w:pPr>
      <w:r w:rsidRPr="00351489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</w:rPr>
        <w:t>3 marks</w:t>
      </w:r>
    </w:p>
    <w:p w:rsidR="00351489" w:rsidRPr="00351489" w:rsidRDefault="00351489" w:rsidP="00351489">
      <w:pPr>
        <w:shd w:val="clear" w:color="auto" w:fill="FFFFFF"/>
        <w:spacing w:after="160" w:line="240" w:lineRule="auto"/>
        <w:textAlignment w:val="baseline"/>
        <w:rPr>
          <w:rFonts w:ascii="Arial" w:eastAsia="Times New Roman" w:hAnsi="Arial" w:cs="Arial"/>
          <w:color w:val="656565"/>
          <w:sz w:val="23"/>
          <w:szCs w:val="23"/>
          <w:bdr w:val="none" w:sz="0" w:space="0" w:color="auto" w:frame="1"/>
        </w:rPr>
      </w:pPr>
      <w:r w:rsidRPr="00351489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</w:rPr>
        <w:t>Techniques of session tracking  </w:t>
      </w:r>
    </w:p>
    <w:p w:rsidR="00351489" w:rsidRPr="00351489" w:rsidRDefault="00351489" w:rsidP="00351489">
      <w:pPr>
        <w:shd w:val="clear" w:color="auto" w:fill="FFFFFF"/>
        <w:spacing w:after="160" w:line="240" w:lineRule="auto"/>
        <w:textAlignment w:val="baseline"/>
        <w:rPr>
          <w:rFonts w:ascii="Arial" w:eastAsia="Times New Roman" w:hAnsi="Arial" w:cs="Arial"/>
          <w:color w:val="656565"/>
          <w:sz w:val="23"/>
          <w:szCs w:val="23"/>
          <w:bdr w:val="none" w:sz="0" w:space="0" w:color="auto" w:frame="1"/>
        </w:rPr>
      </w:pPr>
      <w:r w:rsidRPr="00351489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</w:rPr>
        <w:t>Http response parts </w:t>
      </w:r>
    </w:p>
    <w:p w:rsidR="00351489" w:rsidRPr="00351489" w:rsidRDefault="00351489" w:rsidP="00351489">
      <w:pPr>
        <w:shd w:val="clear" w:color="auto" w:fill="FFFFFF"/>
        <w:spacing w:after="160" w:line="240" w:lineRule="auto"/>
        <w:textAlignment w:val="baseline"/>
        <w:rPr>
          <w:rFonts w:ascii="Arial" w:eastAsia="Times New Roman" w:hAnsi="Arial" w:cs="Arial"/>
          <w:color w:val="656565"/>
          <w:sz w:val="23"/>
          <w:szCs w:val="23"/>
          <w:bdr w:val="none" w:sz="0" w:space="0" w:color="auto" w:frame="1"/>
        </w:rPr>
      </w:pPr>
      <w:proofErr w:type="spellStart"/>
      <w:r w:rsidRPr="00351489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</w:rPr>
        <w:t>Jsp</w:t>
      </w:r>
      <w:proofErr w:type="spellEnd"/>
      <w:r w:rsidRPr="00351489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</w:rPr>
        <w:t xml:space="preserve"> directives</w:t>
      </w:r>
    </w:p>
    <w:p w:rsidR="00351489" w:rsidRPr="00351489" w:rsidRDefault="00351489" w:rsidP="00351489">
      <w:pPr>
        <w:shd w:val="clear" w:color="auto" w:fill="FFFFFF"/>
        <w:spacing w:after="160" w:line="240" w:lineRule="auto"/>
        <w:textAlignment w:val="baseline"/>
        <w:rPr>
          <w:rFonts w:ascii="Arial" w:eastAsia="Times New Roman" w:hAnsi="Arial" w:cs="Arial"/>
          <w:color w:val="656565"/>
          <w:sz w:val="23"/>
          <w:szCs w:val="23"/>
          <w:bdr w:val="none" w:sz="0" w:space="0" w:color="auto" w:frame="1"/>
        </w:rPr>
      </w:pPr>
      <w:proofErr w:type="spellStart"/>
      <w:proofErr w:type="gramStart"/>
      <w:r w:rsidRPr="00351489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</w:rPr>
        <w:t>jsf</w:t>
      </w:r>
      <w:proofErr w:type="spellEnd"/>
      <w:proofErr w:type="gramEnd"/>
      <w:r w:rsidRPr="00351489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</w:rPr>
        <w:t xml:space="preserve"> </w:t>
      </w:r>
      <w:proofErr w:type="spellStart"/>
      <w:r w:rsidRPr="00351489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</w:rPr>
        <w:t>validators</w:t>
      </w:r>
      <w:proofErr w:type="spellEnd"/>
    </w:p>
    <w:p w:rsidR="00351489" w:rsidRPr="00351489" w:rsidRDefault="00351489" w:rsidP="00351489">
      <w:p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Arial" w:eastAsia="Times New Roman" w:hAnsi="Arial" w:cs="Arial"/>
          <w:color w:val="656565"/>
          <w:sz w:val="23"/>
          <w:szCs w:val="23"/>
          <w:bdr w:val="none" w:sz="0" w:space="0" w:color="auto" w:frame="1"/>
        </w:rPr>
      </w:pPr>
      <w:r w:rsidRPr="00351489">
        <w:rPr>
          <w:rFonts w:ascii="Arial" w:eastAsia="Times New Roman" w:hAnsi="Arial" w:cs="Arial"/>
          <w:color w:val="656565"/>
          <w:sz w:val="27"/>
          <w:szCs w:val="27"/>
          <w:bdr w:val="none" w:sz="0" w:space="0" w:color="auto" w:frame="1"/>
        </w:rPr>
        <w:br/>
      </w:r>
    </w:p>
    <w:p w:rsidR="00351489" w:rsidRPr="00351489" w:rsidRDefault="00351489" w:rsidP="00351489">
      <w:pPr>
        <w:shd w:val="clear" w:color="auto" w:fill="FFFFFF"/>
        <w:spacing w:after="160" w:line="240" w:lineRule="auto"/>
        <w:textAlignment w:val="baseline"/>
        <w:rPr>
          <w:rFonts w:ascii="Arial" w:eastAsia="Times New Roman" w:hAnsi="Arial" w:cs="Arial"/>
          <w:color w:val="656565"/>
          <w:sz w:val="23"/>
          <w:szCs w:val="23"/>
          <w:bdr w:val="none" w:sz="0" w:space="0" w:color="auto" w:frame="1"/>
        </w:rPr>
      </w:pPr>
      <w:r w:rsidRPr="00351489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</w:rPr>
        <w:t>5 marks</w:t>
      </w:r>
    </w:p>
    <w:p w:rsidR="00351489" w:rsidRPr="00351489" w:rsidRDefault="00351489" w:rsidP="00351489">
      <w:pPr>
        <w:shd w:val="clear" w:color="auto" w:fill="FFFFFF"/>
        <w:spacing w:after="160" w:line="240" w:lineRule="auto"/>
        <w:textAlignment w:val="baseline"/>
        <w:rPr>
          <w:rFonts w:ascii="Arial" w:eastAsia="Times New Roman" w:hAnsi="Arial" w:cs="Arial"/>
          <w:color w:val="656565"/>
          <w:sz w:val="23"/>
          <w:szCs w:val="23"/>
          <w:bdr w:val="none" w:sz="0" w:space="0" w:color="auto" w:frame="1"/>
        </w:rPr>
      </w:pPr>
      <w:r w:rsidRPr="00351489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</w:rPr>
        <w:t xml:space="preserve">Code to develop </w:t>
      </w:r>
      <w:proofErr w:type="spellStart"/>
      <w:r w:rsidRPr="00351489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</w:rPr>
        <w:t>servlet</w:t>
      </w:r>
      <w:proofErr w:type="spellEnd"/>
      <w:r w:rsidRPr="00351489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</w:rPr>
        <w:t xml:space="preserve"> for displaying output and also add </w:t>
      </w:r>
      <w:proofErr w:type="spellStart"/>
      <w:proofErr w:type="gramStart"/>
      <w:r w:rsidRPr="00351489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</w:rPr>
        <w:t>url</w:t>
      </w:r>
      <w:proofErr w:type="spellEnd"/>
      <w:proofErr w:type="gramEnd"/>
      <w:r w:rsidRPr="00351489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</w:rPr>
        <w:t xml:space="preserve"> link and use </w:t>
      </w:r>
      <w:proofErr w:type="spellStart"/>
      <w:r w:rsidRPr="00351489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</w:rPr>
        <w:t>doGet</w:t>
      </w:r>
      <w:proofErr w:type="spellEnd"/>
      <w:r w:rsidRPr="00351489">
        <w:rPr>
          <w:rFonts w:ascii="Arial" w:eastAsia="Times New Roman" w:hAnsi="Arial" w:cs="Arial"/>
          <w:color w:val="000000"/>
          <w:sz w:val="27"/>
          <w:szCs w:val="27"/>
          <w:bdr w:val="none" w:sz="0" w:space="0" w:color="auto" w:frame="1"/>
        </w:rPr>
        <w:t xml:space="preserve"> method</w:t>
      </w:r>
    </w:p>
    <w:p w:rsidR="00351489" w:rsidRPr="00351489" w:rsidRDefault="00351489" w:rsidP="00351489">
      <w:p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Arial" w:eastAsia="Times New Roman" w:hAnsi="Arial" w:cs="Arial"/>
          <w:color w:val="656565"/>
          <w:sz w:val="23"/>
          <w:szCs w:val="23"/>
          <w:bdr w:val="none" w:sz="0" w:space="0" w:color="auto" w:frame="1"/>
        </w:rPr>
      </w:pPr>
      <w:r w:rsidRPr="00351489">
        <w:rPr>
          <w:rFonts w:ascii="Arial" w:eastAsia="Times New Roman" w:hAnsi="Arial" w:cs="Arial"/>
          <w:color w:val="656565"/>
          <w:sz w:val="28"/>
          <w:szCs w:val="28"/>
          <w:bdr w:val="none" w:sz="0" w:space="0" w:color="auto" w:frame="1"/>
        </w:rPr>
        <w:br/>
      </w:r>
    </w:p>
    <w:p w:rsidR="00351489" w:rsidRPr="00351489" w:rsidRDefault="00351489" w:rsidP="00351489">
      <w:pPr>
        <w:shd w:val="clear" w:color="auto" w:fill="FFFFFF"/>
        <w:spacing w:after="160" w:line="240" w:lineRule="auto"/>
        <w:textAlignment w:val="baseline"/>
        <w:rPr>
          <w:rFonts w:ascii="Arial" w:eastAsia="Times New Roman" w:hAnsi="Arial" w:cs="Arial"/>
          <w:color w:val="656565"/>
          <w:sz w:val="23"/>
          <w:szCs w:val="23"/>
          <w:bdr w:val="none" w:sz="0" w:space="0" w:color="auto" w:frame="1"/>
        </w:rPr>
      </w:pPr>
      <w:r w:rsidRPr="00351489"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</w:rPr>
        <w:t xml:space="preserve">Code to form </w:t>
      </w:r>
      <w:proofErr w:type="spellStart"/>
      <w:r w:rsidRPr="00351489"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</w:rPr>
        <w:t>servlet</w:t>
      </w:r>
      <w:proofErr w:type="spellEnd"/>
      <w:r w:rsidRPr="00351489"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</w:rPr>
        <w:t xml:space="preserve"> and </w:t>
      </w:r>
      <w:proofErr w:type="spellStart"/>
      <w:r w:rsidRPr="00351489"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</w:rPr>
        <w:t>jsp</w:t>
      </w:r>
      <w:proofErr w:type="spellEnd"/>
      <w:r w:rsidRPr="00351489"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</w:rPr>
        <w:t xml:space="preserve"> for displaying date by using </w:t>
      </w:r>
      <w:proofErr w:type="spellStart"/>
      <w:r w:rsidRPr="00351489"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</w:rPr>
        <w:t>java.util.Date</w:t>
      </w:r>
      <w:proofErr w:type="spellEnd"/>
      <w:r w:rsidRPr="00351489"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</w:rPr>
        <w:t xml:space="preserve"> library</w:t>
      </w:r>
    </w:p>
    <w:p w:rsidR="00EC66D1" w:rsidRDefault="00EC66D1"/>
    <w:sectPr w:rsidR="00EC66D1" w:rsidSect="00EC66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51489"/>
    <w:rsid w:val="00351489"/>
    <w:rsid w:val="00EC66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66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514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512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144</Words>
  <Characters>825</Characters>
  <Application>Microsoft Office Word</Application>
  <DocSecurity>0</DocSecurity>
  <Lines>6</Lines>
  <Paragraphs>1</Paragraphs>
  <ScaleCrop>false</ScaleCrop>
  <Company/>
  <LinksUpToDate>false</LinksUpToDate>
  <CharactersWithSpaces>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Qudoos</dc:creator>
  <cp:lastModifiedBy>Qudoos</cp:lastModifiedBy>
  <cp:revision>1</cp:revision>
  <dcterms:created xsi:type="dcterms:W3CDTF">2024-06-05T18:13:00Z</dcterms:created>
  <dcterms:modified xsi:type="dcterms:W3CDTF">2024-06-05T18:13:00Z</dcterms:modified>
</cp:coreProperties>
</file>