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77DD" w:rsidRDefault="002D77DD">
      <w:pPr>
        <w:rPr>
          <w:rFonts w:ascii="Times New Roman" w:hAnsi="Times New Roman" w:cs="Times New Roman"/>
          <w:b/>
          <w:color w:val="FF0000"/>
          <w:sz w:val="24"/>
          <w:szCs w:val="24"/>
          <w:shd w:val="clear" w:color="auto" w:fill="FFFFFF"/>
        </w:rPr>
      </w:pPr>
      <w:r>
        <w:rPr>
          <w:rFonts w:ascii="Times New Roman" w:hAnsi="Times New Roman" w:cs="Times New Roman"/>
          <w:b/>
          <w:color w:val="FF0000"/>
          <w:sz w:val="24"/>
          <w:szCs w:val="24"/>
          <w:shd w:val="clear" w:color="auto" w:fill="FFFFFF"/>
        </w:rPr>
        <w:t xml:space="preserve">What are the factors/ </w:t>
      </w:r>
      <w:proofErr w:type="spellStart"/>
      <w:r>
        <w:rPr>
          <w:rFonts w:ascii="Times New Roman" w:hAnsi="Times New Roman" w:cs="Times New Roman"/>
          <w:b/>
          <w:color w:val="FF0000"/>
          <w:sz w:val="24"/>
          <w:szCs w:val="24"/>
          <w:shd w:val="clear" w:color="auto" w:fill="FFFFFF"/>
        </w:rPr>
        <w:t>isssues</w:t>
      </w:r>
      <w:proofErr w:type="spellEnd"/>
      <w:r>
        <w:rPr>
          <w:rFonts w:ascii="Times New Roman" w:hAnsi="Times New Roman" w:cs="Times New Roman"/>
          <w:b/>
          <w:color w:val="FF0000"/>
          <w:sz w:val="24"/>
          <w:szCs w:val="24"/>
          <w:shd w:val="clear" w:color="auto" w:fill="FFFFFF"/>
        </w:rPr>
        <w:t xml:space="preserve"> in context aware application?</w:t>
      </w:r>
    </w:p>
    <w:p w:rsidR="007D2B7E" w:rsidRDefault="007D2B7E">
      <w:pPr>
        <w:rPr>
          <w:rFonts w:ascii="Times New Roman" w:hAnsi="Times New Roman" w:cs="Times New Roman"/>
          <w:b/>
          <w:color w:val="FF0000"/>
          <w:sz w:val="24"/>
          <w:szCs w:val="24"/>
          <w:shd w:val="clear" w:color="auto" w:fill="FFFFFF"/>
        </w:rPr>
      </w:pPr>
      <w:proofErr w:type="spellStart"/>
      <w:r>
        <w:rPr>
          <w:rFonts w:ascii="Times New Roman" w:hAnsi="Times New Roman" w:cs="Times New Roman"/>
          <w:b/>
          <w:color w:val="FF0000"/>
          <w:sz w:val="24"/>
          <w:szCs w:val="24"/>
          <w:shd w:val="clear" w:color="auto" w:fill="FFFFFF"/>
        </w:rPr>
        <w:t>Ans</w:t>
      </w:r>
      <w:proofErr w:type="spellEnd"/>
      <w:r>
        <w:rPr>
          <w:rFonts w:ascii="Times New Roman" w:hAnsi="Times New Roman" w:cs="Times New Roman"/>
          <w:b/>
          <w:color w:val="FF0000"/>
          <w:sz w:val="24"/>
          <w:szCs w:val="24"/>
          <w:shd w:val="clear" w:color="auto" w:fill="FFFFFF"/>
        </w:rPr>
        <w:t>:</w:t>
      </w:r>
    </w:p>
    <w:p w:rsidR="00B23A3D" w:rsidRDefault="00B23A3D" w:rsidP="00B23A3D">
      <w:pPr>
        <w:pStyle w:val="Default"/>
      </w:pPr>
    </w:p>
    <w:p w:rsidR="00B23A3D" w:rsidRDefault="00B23A3D" w:rsidP="00B23A3D">
      <w:pPr>
        <w:pStyle w:val="Default"/>
        <w:spacing w:after="31"/>
        <w:rPr>
          <w:sz w:val="23"/>
          <w:szCs w:val="23"/>
        </w:rPr>
      </w:pPr>
      <w:r>
        <w:rPr>
          <w:sz w:val="23"/>
          <w:szCs w:val="23"/>
        </w:rPr>
        <w:t xml:space="preserve">Context-aware applications have three sources of complexity: </w:t>
      </w:r>
    </w:p>
    <w:p w:rsidR="00B23A3D" w:rsidRDefault="00B23A3D" w:rsidP="00B23A3D">
      <w:pPr>
        <w:pStyle w:val="Default"/>
        <w:spacing w:after="31"/>
        <w:rPr>
          <w:sz w:val="23"/>
          <w:szCs w:val="23"/>
        </w:rPr>
      </w:pPr>
      <w:r>
        <w:rPr>
          <w:sz w:val="23"/>
          <w:szCs w:val="23"/>
        </w:rPr>
        <w:t xml:space="preserve">1. The heterogeneous nature of data sources </w:t>
      </w:r>
    </w:p>
    <w:p w:rsidR="00B23A3D" w:rsidRDefault="00B23A3D" w:rsidP="00B23A3D">
      <w:pPr>
        <w:pStyle w:val="Default"/>
        <w:rPr>
          <w:sz w:val="23"/>
          <w:szCs w:val="23"/>
        </w:rPr>
      </w:pPr>
      <w:r>
        <w:rPr>
          <w:sz w:val="23"/>
          <w:szCs w:val="23"/>
        </w:rPr>
        <w:t xml:space="preserve">2. The dynamic nature of context sources </w:t>
      </w:r>
    </w:p>
    <w:p w:rsidR="005727C6" w:rsidRDefault="005727C6" w:rsidP="005727C6">
      <w:pPr>
        <w:pStyle w:val="Default"/>
        <w:rPr>
          <w:sz w:val="23"/>
          <w:szCs w:val="23"/>
        </w:rPr>
      </w:pPr>
      <w:r>
        <w:rPr>
          <w:sz w:val="23"/>
          <w:szCs w:val="23"/>
        </w:rPr>
        <w:t>3. The multiple sources of potentially low-level context data</w:t>
      </w:r>
      <w:r w:rsidR="007419EE">
        <w:rPr>
          <w:sz w:val="23"/>
          <w:szCs w:val="23"/>
        </w:rPr>
        <w:t>.</w:t>
      </w:r>
      <w:r>
        <w:rPr>
          <w:sz w:val="23"/>
          <w:szCs w:val="23"/>
        </w:rPr>
        <w:t xml:space="preserve"> </w:t>
      </w:r>
    </w:p>
    <w:p w:rsidR="007D2B7E" w:rsidRDefault="007D2B7E">
      <w:pPr>
        <w:rPr>
          <w:rFonts w:ascii="Times New Roman" w:hAnsi="Times New Roman" w:cs="Times New Roman"/>
          <w:b/>
          <w:color w:val="FF0000"/>
          <w:sz w:val="24"/>
          <w:szCs w:val="24"/>
          <w:shd w:val="clear" w:color="auto" w:fill="FFFFFF"/>
        </w:rPr>
      </w:pPr>
    </w:p>
    <w:p w:rsidR="002D77DD" w:rsidRDefault="002D77DD">
      <w:pPr>
        <w:rPr>
          <w:rFonts w:ascii="Times New Roman" w:hAnsi="Times New Roman" w:cs="Times New Roman"/>
          <w:b/>
          <w:color w:val="FF0000"/>
          <w:sz w:val="24"/>
          <w:szCs w:val="24"/>
          <w:shd w:val="clear" w:color="auto" w:fill="FFFFFF"/>
        </w:rPr>
      </w:pPr>
    </w:p>
    <w:p w:rsidR="002D77DD" w:rsidRDefault="002D77DD">
      <w:pPr>
        <w:rPr>
          <w:rFonts w:ascii="Times New Roman" w:hAnsi="Times New Roman" w:cs="Times New Roman"/>
          <w:b/>
          <w:color w:val="FF0000"/>
          <w:sz w:val="24"/>
          <w:szCs w:val="24"/>
          <w:shd w:val="clear" w:color="auto" w:fill="FFFFFF"/>
        </w:rPr>
      </w:pPr>
    </w:p>
    <w:p w:rsidR="002F5ABE" w:rsidRDefault="00CB3005">
      <w:pPr>
        <w:rPr>
          <w:rFonts w:ascii="Times New Roman" w:hAnsi="Times New Roman" w:cs="Times New Roman"/>
          <w:b/>
          <w:color w:val="FF0000"/>
          <w:sz w:val="24"/>
          <w:szCs w:val="24"/>
          <w:shd w:val="clear" w:color="auto" w:fill="FFFFFF"/>
        </w:rPr>
      </w:pPr>
      <w:r w:rsidRPr="002B4F41">
        <w:rPr>
          <w:rFonts w:ascii="Times New Roman" w:hAnsi="Times New Roman" w:cs="Times New Roman"/>
          <w:b/>
          <w:color w:val="FF0000"/>
          <w:sz w:val="24"/>
          <w:szCs w:val="24"/>
          <w:shd w:val="clear" w:color="auto" w:fill="FFFFFF"/>
        </w:rPr>
        <w:t xml:space="preserve"> What should an </w:t>
      </w:r>
      <w:proofErr w:type="spellStart"/>
      <w:r w:rsidRPr="002B4F41">
        <w:rPr>
          <w:rFonts w:ascii="Times New Roman" w:hAnsi="Times New Roman" w:cs="Times New Roman"/>
          <w:b/>
          <w:color w:val="FF0000"/>
          <w:sz w:val="24"/>
          <w:szCs w:val="24"/>
          <w:shd w:val="clear" w:color="auto" w:fill="FFFFFF"/>
        </w:rPr>
        <w:t>organisaztion</w:t>
      </w:r>
      <w:proofErr w:type="spellEnd"/>
      <w:r w:rsidRPr="002B4F41">
        <w:rPr>
          <w:rFonts w:ascii="Times New Roman" w:hAnsi="Times New Roman" w:cs="Times New Roman"/>
          <w:b/>
          <w:color w:val="FF0000"/>
          <w:sz w:val="24"/>
          <w:szCs w:val="24"/>
          <w:shd w:val="clear" w:color="auto" w:fill="FFFFFF"/>
        </w:rPr>
        <w:t xml:space="preserve"> should consider while developing pervasive </w:t>
      </w:r>
      <w:proofErr w:type="gramStart"/>
      <w:r w:rsidRPr="002B4F41">
        <w:rPr>
          <w:rFonts w:ascii="Times New Roman" w:hAnsi="Times New Roman" w:cs="Times New Roman"/>
          <w:b/>
          <w:color w:val="FF0000"/>
          <w:sz w:val="24"/>
          <w:szCs w:val="24"/>
          <w:shd w:val="clear" w:color="auto" w:fill="FFFFFF"/>
        </w:rPr>
        <w:t>application</w:t>
      </w:r>
      <w:proofErr w:type="gramEnd"/>
    </w:p>
    <w:p w:rsidR="0041314A" w:rsidRDefault="0041314A">
      <w:pPr>
        <w:rPr>
          <w:rFonts w:ascii="Times New Roman" w:hAnsi="Times New Roman" w:cs="Times New Roman"/>
          <w:b/>
          <w:color w:val="FF0000"/>
          <w:sz w:val="24"/>
          <w:szCs w:val="24"/>
          <w:shd w:val="clear" w:color="auto" w:fill="FFFFFF"/>
        </w:rPr>
      </w:pPr>
      <w:r>
        <w:rPr>
          <w:rFonts w:ascii="Times New Roman" w:hAnsi="Times New Roman" w:cs="Times New Roman"/>
          <w:b/>
          <w:color w:val="FF0000"/>
          <w:sz w:val="24"/>
          <w:szCs w:val="24"/>
          <w:shd w:val="clear" w:color="auto" w:fill="FFFFFF"/>
        </w:rPr>
        <w:t>ANS:</w:t>
      </w:r>
    </w:p>
    <w:p w:rsidR="00106144" w:rsidRPr="00106144" w:rsidRDefault="00106144" w:rsidP="00106144">
      <w:pPr>
        <w:autoSpaceDE w:val="0"/>
        <w:autoSpaceDN w:val="0"/>
        <w:adjustRightInd w:val="0"/>
        <w:spacing w:after="0" w:line="240" w:lineRule="auto"/>
        <w:rPr>
          <w:rFonts w:ascii="Symbol" w:hAnsi="Symbol" w:cs="Symbol"/>
          <w:color w:val="000000"/>
          <w:sz w:val="24"/>
          <w:szCs w:val="24"/>
        </w:rPr>
      </w:pPr>
    </w:p>
    <w:p w:rsidR="00106144" w:rsidRPr="00486EAF" w:rsidRDefault="00913DCC" w:rsidP="00486EAF">
      <w:pPr>
        <w:pStyle w:val="ListParagraph"/>
        <w:numPr>
          <w:ilvl w:val="0"/>
          <w:numId w:val="17"/>
        </w:numPr>
        <w:autoSpaceDE w:val="0"/>
        <w:autoSpaceDN w:val="0"/>
        <w:adjustRightInd w:val="0"/>
        <w:spacing w:after="50" w:line="240" w:lineRule="auto"/>
        <w:rPr>
          <w:rFonts w:ascii="Times New Roman" w:eastAsia="NSimSun" w:hAnsi="Times New Roman" w:cs="Times New Roman"/>
          <w:color w:val="000000"/>
          <w:sz w:val="24"/>
          <w:szCs w:val="24"/>
        </w:rPr>
      </w:pPr>
      <w:r>
        <w:rPr>
          <w:rFonts w:ascii="Times New Roman" w:eastAsia="NSimSun" w:hAnsi="Times New Roman" w:cs="Times New Roman"/>
          <w:color w:val="000000"/>
          <w:sz w:val="24"/>
          <w:szCs w:val="24"/>
        </w:rPr>
        <w:t xml:space="preserve"> The </w:t>
      </w:r>
      <w:r w:rsidR="00106144" w:rsidRPr="00486EAF">
        <w:rPr>
          <w:rFonts w:ascii="Times New Roman" w:eastAsia="NSimSun" w:hAnsi="Times New Roman" w:cs="Times New Roman"/>
          <w:color w:val="000000"/>
          <w:sz w:val="24"/>
          <w:szCs w:val="24"/>
        </w:rPr>
        <w:t xml:space="preserve"> vision of pervasive computing leads to two fundamental characteristics of pervasive applications — mobility and context-awareness </w:t>
      </w:r>
    </w:p>
    <w:p w:rsidR="00106144" w:rsidRPr="00486EAF" w:rsidRDefault="00106144" w:rsidP="00486EAF">
      <w:pPr>
        <w:pStyle w:val="ListParagraph"/>
        <w:numPr>
          <w:ilvl w:val="0"/>
          <w:numId w:val="17"/>
        </w:numPr>
        <w:autoSpaceDE w:val="0"/>
        <w:autoSpaceDN w:val="0"/>
        <w:adjustRightInd w:val="0"/>
        <w:spacing w:after="50" w:line="240" w:lineRule="auto"/>
        <w:rPr>
          <w:rFonts w:ascii="Times New Roman" w:eastAsia="NSimSun" w:hAnsi="Times New Roman" w:cs="Times New Roman"/>
          <w:color w:val="000000"/>
          <w:sz w:val="24"/>
          <w:szCs w:val="24"/>
        </w:rPr>
      </w:pPr>
      <w:r w:rsidRPr="00486EAF">
        <w:rPr>
          <w:rFonts w:ascii="Times New Roman" w:eastAsia="NSimSun" w:hAnsi="Times New Roman" w:cs="Times New Roman"/>
          <w:color w:val="000000"/>
          <w:sz w:val="24"/>
          <w:szCs w:val="24"/>
        </w:rPr>
        <w:t xml:space="preserve"> Both of these characteristics are a result of the extremely dynamic nature of pervasive computing environments </w:t>
      </w:r>
    </w:p>
    <w:p w:rsidR="00106144" w:rsidRPr="00486EAF" w:rsidRDefault="00106144" w:rsidP="00486EAF">
      <w:pPr>
        <w:pStyle w:val="ListParagraph"/>
        <w:numPr>
          <w:ilvl w:val="0"/>
          <w:numId w:val="17"/>
        </w:numPr>
        <w:autoSpaceDE w:val="0"/>
        <w:autoSpaceDN w:val="0"/>
        <w:adjustRightInd w:val="0"/>
        <w:spacing w:after="50" w:line="240" w:lineRule="auto"/>
        <w:rPr>
          <w:rFonts w:ascii="Times New Roman" w:eastAsia="NSimSun" w:hAnsi="Times New Roman" w:cs="Times New Roman"/>
          <w:color w:val="000000"/>
          <w:sz w:val="24"/>
          <w:szCs w:val="24"/>
        </w:rPr>
      </w:pPr>
      <w:r w:rsidRPr="00486EAF">
        <w:rPr>
          <w:rFonts w:ascii="Times New Roman" w:eastAsia="NSimSun" w:hAnsi="Times New Roman" w:cs="Times New Roman"/>
          <w:color w:val="000000"/>
          <w:sz w:val="24"/>
          <w:szCs w:val="24"/>
        </w:rPr>
        <w:t xml:space="preserve">Mobility has three implications. First, applications must run on a wide variety of devices, including the devices embedded in various environments and devices carried by users. </w:t>
      </w:r>
    </w:p>
    <w:p w:rsidR="00106144" w:rsidRPr="00486EAF" w:rsidRDefault="00106144" w:rsidP="00486EAF">
      <w:pPr>
        <w:pStyle w:val="ListParagraph"/>
        <w:numPr>
          <w:ilvl w:val="0"/>
          <w:numId w:val="17"/>
        </w:numPr>
        <w:autoSpaceDE w:val="0"/>
        <w:autoSpaceDN w:val="0"/>
        <w:adjustRightInd w:val="0"/>
        <w:spacing w:after="50" w:line="240" w:lineRule="auto"/>
        <w:rPr>
          <w:rFonts w:ascii="Times New Roman" w:eastAsia="NSimSun" w:hAnsi="Times New Roman" w:cs="Times New Roman"/>
          <w:color w:val="000000"/>
          <w:sz w:val="24"/>
          <w:szCs w:val="24"/>
        </w:rPr>
      </w:pPr>
      <w:r w:rsidRPr="00486EAF">
        <w:rPr>
          <w:rFonts w:ascii="Times New Roman" w:eastAsia="NSimSun" w:hAnsi="Times New Roman" w:cs="Times New Roman"/>
          <w:color w:val="000000"/>
          <w:sz w:val="24"/>
          <w:szCs w:val="24"/>
        </w:rPr>
        <w:t xml:space="preserve">Second, because devices may be transported to locations where a high-bandwidth network connection is not available, applications must work (perhaps in a degraded mode) with low-bandwidth network connections or in the absence of any network connection. </w:t>
      </w:r>
    </w:p>
    <w:p w:rsidR="00106144" w:rsidRDefault="00106144" w:rsidP="00486EAF">
      <w:pPr>
        <w:pStyle w:val="ListParagraph"/>
        <w:numPr>
          <w:ilvl w:val="0"/>
          <w:numId w:val="17"/>
        </w:numPr>
        <w:autoSpaceDE w:val="0"/>
        <w:autoSpaceDN w:val="0"/>
        <w:adjustRightInd w:val="0"/>
        <w:spacing w:after="0" w:line="240" w:lineRule="auto"/>
        <w:rPr>
          <w:rFonts w:ascii="Times New Roman" w:eastAsia="NSimSun" w:hAnsi="Times New Roman" w:cs="Times New Roman"/>
          <w:color w:val="000000"/>
          <w:sz w:val="24"/>
          <w:szCs w:val="24"/>
        </w:rPr>
      </w:pPr>
      <w:r w:rsidRPr="00486EAF">
        <w:rPr>
          <w:rFonts w:ascii="Times New Roman" w:eastAsia="NSimSun" w:hAnsi="Times New Roman" w:cs="Times New Roman"/>
          <w:color w:val="000000"/>
          <w:sz w:val="24"/>
          <w:szCs w:val="24"/>
        </w:rPr>
        <w:t xml:space="preserve"> Third, applications that make use of a user’s location must account for the possibility that the location will change. </w:t>
      </w:r>
    </w:p>
    <w:p w:rsidR="006F3258" w:rsidRDefault="006F3258" w:rsidP="006F3258">
      <w:pPr>
        <w:autoSpaceDE w:val="0"/>
        <w:autoSpaceDN w:val="0"/>
        <w:adjustRightInd w:val="0"/>
        <w:spacing w:after="0" w:line="240" w:lineRule="auto"/>
        <w:rPr>
          <w:rFonts w:ascii="Times New Roman" w:eastAsia="NSimSun" w:hAnsi="Times New Roman" w:cs="Times New Roman"/>
          <w:color w:val="000000"/>
          <w:sz w:val="24"/>
          <w:szCs w:val="24"/>
        </w:rPr>
      </w:pPr>
    </w:p>
    <w:p w:rsidR="006F3258" w:rsidRPr="006F3258" w:rsidRDefault="006F3258" w:rsidP="006F3258">
      <w:pPr>
        <w:autoSpaceDE w:val="0"/>
        <w:autoSpaceDN w:val="0"/>
        <w:adjustRightInd w:val="0"/>
        <w:spacing w:after="0" w:line="240" w:lineRule="auto"/>
        <w:rPr>
          <w:rFonts w:ascii="Times New Roman" w:eastAsia="NSimSun" w:hAnsi="Times New Roman" w:cs="Times New Roman"/>
          <w:b/>
          <w:color w:val="000000"/>
          <w:sz w:val="24"/>
          <w:szCs w:val="24"/>
        </w:rPr>
      </w:pPr>
      <w:r w:rsidRPr="006F3258">
        <w:rPr>
          <w:rFonts w:ascii="Times New Roman" w:eastAsia="NSimSun" w:hAnsi="Times New Roman" w:cs="Times New Roman"/>
          <w:b/>
          <w:color w:val="000000"/>
          <w:sz w:val="24"/>
          <w:szCs w:val="24"/>
        </w:rPr>
        <w:t>Context aware application:</w:t>
      </w:r>
    </w:p>
    <w:p w:rsidR="005E3AE3" w:rsidRPr="005E3AE3" w:rsidRDefault="005E3AE3" w:rsidP="005E3AE3">
      <w:pPr>
        <w:autoSpaceDE w:val="0"/>
        <w:autoSpaceDN w:val="0"/>
        <w:adjustRightInd w:val="0"/>
        <w:spacing w:after="0" w:line="240" w:lineRule="auto"/>
        <w:rPr>
          <w:rFonts w:ascii="Symbol" w:hAnsi="Symbol" w:cs="Symbol"/>
          <w:color w:val="000000"/>
          <w:sz w:val="24"/>
          <w:szCs w:val="24"/>
        </w:rPr>
      </w:pPr>
    </w:p>
    <w:p w:rsidR="005E3AE3" w:rsidRPr="005E3AE3" w:rsidRDefault="004A0EB7" w:rsidP="005E3AE3">
      <w:pPr>
        <w:autoSpaceDE w:val="0"/>
        <w:autoSpaceDN w:val="0"/>
        <w:adjustRightInd w:val="0"/>
        <w:spacing w:after="53" w:line="240" w:lineRule="auto"/>
        <w:rPr>
          <w:rFonts w:ascii="Georgia" w:hAnsi="Georgia" w:cs="Georgia"/>
          <w:color w:val="000000"/>
          <w:sz w:val="23"/>
          <w:szCs w:val="23"/>
        </w:rPr>
      </w:pPr>
      <w:r>
        <w:rPr>
          <w:rFonts w:ascii="Symbol" w:hAnsi="Symbol" w:cs="Symbol"/>
          <w:color w:val="000000"/>
          <w:sz w:val="23"/>
          <w:szCs w:val="23"/>
        </w:rPr>
        <w:t></w:t>
      </w:r>
      <w:r>
        <w:rPr>
          <w:rFonts w:ascii="Symbol" w:hAnsi="Symbol" w:cs="Symbol"/>
          <w:color w:val="000000"/>
          <w:sz w:val="23"/>
          <w:szCs w:val="23"/>
        </w:rPr>
        <w:t></w:t>
      </w:r>
      <w:r>
        <w:rPr>
          <w:rFonts w:ascii="Symbol" w:hAnsi="Symbol" w:cs="Symbol"/>
          <w:color w:val="000000"/>
          <w:sz w:val="23"/>
          <w:szCs w:val="23"/>
        </w:rPr>
        <w:t></w:t>
      </w:r>
      <w:r w:rsidR="005E3AE3" w:rsidRPr="005E3AE3">
        <w:rPr>
          <w:rFonts w:ascii="Symbol" w:hAnsi="Symbol" w:cs="Symbol"/>
          <w:color w:val="000000"/>
          <w:sz w:val="23"/>
          <w:szCs w:val="23"/>
        </w:rPr>
        <w:t></w:t>
      </w:r>
      <w:r w:rsidR="005E3AE3" w:rsidRPr="005E3AE3">
        <w:rPr>
          <w:rFonts w:ascii="Georgia" w:hAnsi="Georgia" w:cs="Georgia"/>
          <w:color w:val="000000"/>
          <w:sz w:val="23"/>
          <w:szCs w:val="23"/>
        </w:rPr>
        <w:t xml:space="preserve">A context-aware application is one that is sensitive to the environment in which it is being used (e.g., the location or the particular user of the application). </w:t>
      </w:r>
    </w:p>
    <w:p w:rsidR="005E3AE3" w:rsidRPr="005E3AE3" w:rsidRDefault="005E3AE3" w:rsidP="005E3AE3">
      <w:pPr>
        <w:autoSpaceDE w:val="0"/>
        <w:autoSpaceDN w:val="0"/>
        <w:adjustRightInd w:val="0"/>
        <w:spacing w:after="53" w:line="240" w:lineRule="auto"/>
        <w:rPr>
          <w:rFonts w:ascii="Georgia" w:hAnsi="Georgia" w:cs="Georgia"/>
          <w:color w:val="000000"/>
          <w:sz w:val="23"/>
          <w:szCs w:val="23"/>
        </w:rPr>
      </w:pPr>
      <w:r w:rsidRPr="005E3AE3">
        <w:rPr>
          <w:rFonts w:ascii="Georgia" w:hAnsi="Georgia" w:cs="Georgia"/>
          <w:color w:val="000000"/>
          <w:sz w:val="23"/>
          <w:szCs w:val="23"/>
        </w:rPr>
        <w:t xml:space="preserve"> The application can use this information to customize itself to the particular location or the user. This implies the following technological requirements </w:t>
      </w:r>
    </w:p>
    <w:p w:rsidR="005E3AE3" w:rsidRPr="005E3AE3" w:rsidRDefault="004A0EB7" w:rsidP="005E3AE3">
      <w:pPr>
        <w:autoSpaceDE w:val="0"/>
        <w:autoSpaceDN w:val="0"/>
        <w:adjustRightInd w:val="0"/>
        <w:spacing w:after="0" w:line="240" w:lineRule="auto"/>
        <w:rPr>
          <w:rFonts w:ascii="Georgia" w:hAnsi="Georgia" w:cs="Georgia"/>
          <w:color w:val="000000"/>
          <w:sz w:val="23"/>
          <w:szCs w:val="23"/>
        </w:rPr>
      </w:pPr>
      <w:r>
        <w:rPr>
          <w:rFonts w:ascii="Georgia" w:hAnsi="Georgia" w:cs="Georgia"/>
          <w:color w:val="000000"/>
          <w:sz w:val="23"/>
          <w:szCs w:val="23"/>
        </w:rPr>
        <w:t xml:space="preserve">2) </w:t>
      </w:r>
      <w:r w:rsidR="005E3AE3" w:rsidRPr="005E3AE3">
        <w:rPr>
          <w:rFonts w:ascii="Georgia" w:hAnsi="Georgia" w:cs="Georgia"/>
          <w:color w:val="000000"/>
          <w:sz w:val="23"/>
          <w:szCs w:val="23"/>
        </w:rPr>
        <w:t xml:space="preserve">Identifying and binding to data sources that provide the right information </w:t>
      </w:r>
    </w:p>
    <w:p w:rsidR="00E973FC" w:rsidRDefault="00E973FC" w:rsidP="00E973FC">
      <w:pPr>
        <w:pStyle w:val="Default"/>
      </w:pPr>
    </w:p>
    <w:p w:rsidR="00E973FC" w:rsidRDefault="00E973FC" w:rsidP="00E973FC">
      <w:pPr>
        <w:pStyle w:val="Default"/>
        <w:spacing w:after="53"/>
        <w:rPr>
          <w:sz w:val="23"/>
          <w:szCs w:val="23"/>
        </w:rPr>
      </w:pPr>
      <w:r>
        <w:rPr>
          <w:sz w:val="23"/>
          <w:szCs w:val="23"/>
        </w:rPr>
        <w:t xml:space="preserve">Composing the information from these sources to create information that is useful for an application </w:t>
      </w:r>
    </w:p>
    <w:p w:rsidR="00E973FC" w:rsidRDefault="004A0EB7" w:rsidP="00E973FC">
      <w:pPr>
        <w:pStyle w:val="Default"/>
        <w:spacing w:after="53"/>
        <w:rPr>
          <w:sz w:val="23"/>
          <w:szCs w:val="23"/>
        </w:rPr>
      </w:pPr>
      <w:r>
        <w:rPr>
          <w:sz w:val="23"/>
          <w:szCs w:val="23"/>
        </w:rPr>
        <w:t xml:space="preserve">3) </w:t>
      </w:r>
      <w:r w:rsidR="00E973FC">
        <w:rPr>
          <w:sz w:val="23"/>
          <w:szCs w:val="23"/>
        </w:rPr>
        <w:t xml:space="preserve"> Using that information in meaningful ways within the application itself </w:t>
      </w:r>
    </w:p>
    <w:p w:rsidR="00106144" w:rsidRPr="00486EAF" w:rsidRDefault="00106144">
      <w:pPr>
        <w:rPr>
          <w:rFonts w:ascii="Times New Roman" w:hAnsi="Times New Roman" w:cs="Times New Roman"/>
          <w:b/>
          <w:color w:val="FF0000"/>
          <w:sz w:val="24"/>
          <w:szCs w:val="24"/>
          <w:shd w:val="clear" w:color="auto" w:fill="FFFFFF"/>
        </w:rPr>
      </w:pPr>
    </w:p>
    <w:p w:rsidR="000F2B3D" w:rsidRPr="002B4F41" w:rsidRDefault="000F2B3D">
      <w:pPr>
        <w:rPr>
          <w:rFonts w:ascii="Times New Roman" w:hAnsi="Times New Roman" w:cs="Times New Roman"/>
          <w:b/>
          <w:color w:val="FF0000"/>
          <w:sz w:val="24"/>
          <w:szCs w:val="24"/>
          <w:shd w:val="clear" w:color="auto" w:fill="FFFFFF"/>
        </w:rPr>
      </w:pPr>
    </w:p>
    <w:p w:rsidR="009B5DD7" w:rsidRDefault="00061D8F" w:rsidP="009B5DD7">
      <w:pPr>
        <w:rPr>
          <w:rFonts w:ascii="Times New Roman" w:hAnsi="Times New Roman" w:cs="Times New Roman"/>
          <w:b/>
          <w:color w:val="FF0000"/>
          <w:sz w:val="24"/>
          <w:szCs w:val="24"/>
          <w:shd w:val="clear" w:color="auto" w:fill="FFFFFF"/>
        </w:rPr>
      </w:pPr>
      <w:r>
        <w:rPr>
          <w:rFonts w:ascii="Times New Roman" w:hAnsi="Times New Roman" w:cs="Times New Roman"/>
          <w:b/>
          <w:color w:val="FF0000"/>
          <w:sz w:val="24"/>
          <w:szCs w:val="24"/>
          <w:shd w:val="clear" w:color="auto" w:fill="FFFFFF"/>
        </w:rPr>
        <w:lastRenderedPageBreak/>
        <w:t xml:space="preserve">.Describes android </w:t>
      </w:r>
      <w:r w:rsidR="009B5DD7" w:rsidRPr="002B4F41">
        <w:rPr>
          <w:rFonts w:ascii="Times New Roman" w:hAnsi="Times New Roman" w:cs="Times New Roman"/>
          <w:b/>
          <w:color w:val="FF0000"/>
          <w:sz w:val="24"/>
          <w:szCs w:val="24"/>
          <w:shd w:val="clear" w:color="auto" w:fill="FFFFFF"/>
        </w:rPr>
        <w:t xml:space="preserve">packages and how to </w:t>
      </w:r>
      <w:proofErr w:type="spellStart"/>
      <w:r w:rsidR="009B5DD7" w:rsidRPr="002B4F41">
        <w:rPr>
          <w:rFonts w:ascii="Times New Roman" w:hAnsi="Times New Roman" w:cs="Times New Roman"/>
          <w:b/>
          <w:color w:val="FF0000"/>
          <w:sz w:val="24"/>
          <w:szCs w:val="24"/>
          <w:shd w:val="clear" w:color="auto" w:fill="FFFFFF"/>
        </w:rPr>
        <w:t>encapsolute</w:t>
      </w:r>
      <w:proofErr w:type="spellEnd"/>
      <w:r w:rsidR="009B5DD7" w:rsidRPr="002B4F41">
        <w:rPr>
          <w:rFonts w:ascii="Times New Roman" w:hAnsi="Times New Roman" w:cs="Times New Roman"/>
          <w:b/>
          <w:color w:val="FF0000"/>
          <w:sz w:val="24"/>
          <w:szCs w:val="24"/>
          <w:shd w:val="clear" w:color="auto" w:fill="FFFFFF"/>
        </w:rPr>
        <w:t xml:space="preserve"> while splitting</w:t>
      </w:r>
    </w:p>
    <w:p w:rsidR="0041314A" w:rsidRDefault="0041314A" w:rsidP="0041314A">
      <w:pPr>
        <w:rPr>
          <w:rFonts w:ascii="Times New Roman" w:hAnsi="Times New Roman" w:cs="Times New Roman"/>
          <w:b/>
          <w:color w:val="FF0000"/>
          <w:sz w:val="24"/>
          <w:szCs w:val="24"/>
          <w:shd w:val="clear" w:color="auto" w:fill="FFFFFF"/>
        </w:rPr>
      </w:pPr>
      <w:r>
        <w:rPr>
          <w:rFonts w:ascii="Times New Roman" w:hAnsi="Times New Roman" w:cs="Times New Roman"/>
          <w:b/>
          <w:color w:val="FF0000"/>
          <w:sz w:val="24"/>
          <w:szCs w:val="24"/>
          <w:shd w:val="clear" w:color="auto" w:fill="FFFFFF"/>
        </w:rPr>
        <w:t>ANS:</w:t>
      </w:r>
    </w:p>
    <w:p w:rsidR="00E40A2A" w:rsidRDefault="00E40A2A" w:rsidP="00E40A2A">
      <w:pPr>
        <w:pStyle w:val="NormalWeb"/>
        <w:shd w:val="clear" w:color="auto" w:fill="FFFFFF"/>
        <w:spacing w:before="120" w:beforeAutospacing="0" w:after="120" w:afterAutospacing="0"/>
        <w:rPr>
          <w:rFonts w:ascii="Arial" w:hAnsi="Arial" w:cs="Arial"/>
          <w:color w:val="252525"/>
          <w:sz w:val="23"/>
          <w:szCs w:val="23"/>
        </w:rPr>
      </w:pPr>
      <w:r>
        <w:rPr>
          <w:rFonts w:ascii="Arial" w:hAnsi="Arial" w:cs="Arial"/>
          <w:b/>
          <w:bCs/>
          <w:color w:val="252525"/>
          <w:sz w:val="23"/>
          <w:szCs w:val="23"/>
        </w:rPr>
        <w:t>Android application package</w:t>
      </w:r>
      <w:r>
        <w:rPr>
          <w:rStyle w:val="apple-converted-space"/>
          <w:rFonts w:ascii="Arial" w:hAnsi="Arial" w:cs="Arial"/>
          <w:color w:val="252525"/>
          <w:sz w:val="23"/>
          <w:szCs w:val="23"/>
        </w:rPr>
        <w:t> </w:t>
      </w:r>
      <w:r>
        <w:rPr>
          <w:rFonts w:ascii="Arial" w:hAnsi="Arial" w:cs="Arial"/>
          <w:color w:val="252525"/>
          <w:sz w:val="23"/>
          <w:szCs w:val="23"/>
        </w:rPr>
        <w:t>(</w:t>
      </w:r>
      <w:r>
        <w:rPr>
          <w:rFonts w:ascii="Arial" w:hAnsi="Arial" w:cs="Arial"/>
          <w:b/>
          <w:bCs/>
          <w:color w:val="252525"/>
          <w:sz w:val="23"/>
          <w:szCs w:val="23"/>
        </w:rPr>
        <w:t>APK</w:t>
      </w:r>
      <w:r>
        <w:rPr>
          <w:rFonts w:ascii="Arial" w:hAnsi="Arial" w:cs="Arial"/>
          <w:color w:val="252525"/>
          <w:sz w:val="23"/>
          <w:szCs w:val="23"/>
        </w:rPr>
        <w:t>) is the</w:t>
      </w:r>
      <w:r>
        <w:rPr>
          <w:rStyle w:val="apple-converted-space"/>
          <w:rFonts w:ascii="Arial" w:hAnsi="Arial" w:cs="Arial"/>
          <w:color w:val="252525"/>
          <w:sz w:val="23"/>
          <w:szCs w:val="23"/>
        </w:rPr>
        <w:t> </w:t>
      </w:r>
      <w:hyperlink r:id="rId5" w:tooltip="Package format" w:history="1">
        <w:r>
          <w:rPr>
            <w:rStyle w:val="Hyperlink"/>
            <w:rFonts w:ascii="Arial" w:hAnsi="Arial" w:cs="Arial"/>
            <w:color w:val="0B0080"/>
            <w:sz w:val="23"/>
            <w:szCs w:val="23"/>
          </w:rPr>
          <w:t>package</w:t>
        </w:r>
      </w:hyperlink>
      <w:r>
        <w:rPr>
          <w:rStyle w:val="apple-converted-space"/>
          <w:rFonts w:ascii="Arial" w:hAnsi="Arial" w:cs="Arial"/>
          <w:color w:val="252525"/>
          <w:sz w:val="23"/>
          <w:szCs w:val="23"/>
        </w:rPr>
        <w:t> </w:t>
      </w:r>
      <w:hyperlink r:id="rId6" w:tooltip="File format" w:history="1">
        <w:r>
          <w:rPr>
            <w:rStyle w:val="Hyperlink"/>
            <w:rFonts w:ascii="Arial" w:hAnsi="Arial" w:cs="Arial"/>
            <w:color w:val="0B0080"/>
            <w:sz w:val="23"/>
            <w:szCs w:val="23"/>
          </w:rPr>
          <w:t>file format</w:t>
        </w:r>
      </w:hyperlink>
      <w:r>
        <w:rPr>
          <w:rStyle w:val="apple-converted-space"/>
          <w:rFonts w:ascii="Arial" w:hAnsi="Arial" w:cs="Arial"/>
          <w:color w:val="252525"/>
          <w:sz w:val="23"/>
          <w:szCs w:val="23"/>
        </w:rPr>
        <w:t> </w:t>
      </w:r>
      <w:r>
        <w:rPr>
          <w:rFonts w:ascii="Arial" w:hAnsi="Arial" w:cs="Arial"/>
          <w:color w:val="252525"/>
          <w:sz w:val="23"/>
          <w:szCs w:val="23"/>
        </w:rPr>
        <w:t>used by the</w:t>
      </w:r>
      <w:r>
        <w:rPr>
          <w:rStyle w:val="apple-converted-space"/>
          <w:rFonts w:ascii="Arial" w:hAnsi="Arial" w:cs="Arial"/>
          <w:color w:val="252525"/>
          <w:sz w:val="23"/>
          <w:szCs w:val="23"/>
        </w:rPr>
        <w:t> </w:t>
      </w:r>
      <w:hyperlink r:id="rId7" w:tooltip="Android (operating system)" w:history="1">
        <w:r>
          <w:rPr>
            <w:rStyle w:val="Hyperlink"/>
            <w:rFonts w:ascii="Arial" w:hAnsi="Arial" w:cs="Arial"/>
            <w:color w:val="0B0080"/>
            <w:sz w:val="23"/>
            <w:szCs w:val="23"/>
          </w:rPr>
          <w:t>Android</w:t>
        </w:r>
      </w:hyperlink>
      <w:r>
        <w:rPr>
          <w:rStyle w:val="apple-converted-space"/>
          <w:rFonts w:ascii="Arial" w:hAnsi="Arial" w:cs="Arial"/>
          <w:color w:val="252525"/>
          <w:sz w:val="23"/>
          <w:szCs w:val="23"/>
        </w:rPr>
        <w:t> </w:t>
      </w:r>
      <w:r>
        <w:rPr>
          <w:rFonts w:ascii="Arial" w:hAnsi="Arial" w:cs="Arial"/>
          <w:color w:val="252525"/>
          <w:sz w:val="23"/>
          <w:szCs w:val="23"/>
        </w:rPr>
        <w:t>operating system for distribution and installation of</w:t>
      </w:r>
      <w:r>
        <w:rPr>
          <w:rStyle w:val="apple-converted-space"/>
          <w:rFonts w:ascii="Arial" w:hAnsi="Arial" w:cs="Arial"/>
          <w:color w:val="252525"/>
          <w:sz w:val="23"/>
          <w:szCs w:val="23"/>
        </w:rPr>
        <w:t> </w:t>
      </w:r>
      <w:hyperlink r:id="rId8" w:tooltip="Mobile app" w:history="1">
        <w:r>
          <w:rPr>
            <w:rStyle w:val="Hyperlink"/>
            <w:rFonts w:ascii="Arial" w:hAnsi="Arial" w:cs="Arial"/>
            <w:color w:val="0B0080"/>
            <w:sz w:val="23"/>
            <w:szCs w:val="23"/>
          </w:rPr>
          <w:t>mobile apps</w:t>
        </w:r>
      </w:hyperlink>
      <w:r>
        <w:rPr>
          <w:rStyle w:val="apple-converted-space"/>
          <w:rFonts w:ascii="Arial" w:hAnsi="Arial" w:cs="Arial"/>
          <w:color w:val="252525"/>
          <w:sz w:val="23"/>
          <w:szCs w:val="23"/>
        </w:rPr>
        <w:t> </w:t>
      </w:r>
      <w:r>
        <w:rPr>
          <w:rFonts w:ascii="Arial" w:hAnsi="Arial" w:cs="Arial"/>
          <w:color w:val="252525"/>
          <w:sz w:val="23"/>
          <w:szCs w:val="23"/>
        </w:rPr>
        <w:t>and</w:t>
      </w:r>
      <w:r>
        <w:rPr>
          <w:rStyle w:val="apple-converted-space"/>
          <w:rFonts w:ascii="Arial" w:hAnsi="Arial" w:cs="Arial"/>
          <w:color w:val="252525"/>
          <w:sz w:val="23"/>
          <w:szCs w:val="23"/>
        </w:rPr>
        <w:t> </w:t>
      </w:r>
      <w:hyperlink r:id="rId9" w:tooltip="Middleware" w:history="1">
        <w:r>
          <w:rPr>
            <w:rStyle w:val="Hyperlink"/>
            <w:rFonts w:ascii="Arial" w:hAnsi="Arial" w:cs="Arial"/>
            <w:color w:val="0B0080"/>
            <w:sz w:val="23"/>
            <w:szCs w:val="23"/>
          </w:rPr>
          <w:t>middleware</w:t>
        </w:r>
      </w:hyperlink>
      <w:r>
        <w:rPr>
          <w:rFonts w:ascii="Arial" w:hAnsi="Arial" w:cs="Arial"/>
          <w:color w:val="252525"/>
          <w:sz w:val="23"/>
          <w:szCs w:val="23"/>
        </w:rPr>
        <w:t>.</w:t>
      </w:r>
    </w:p>
    <w:p w:rsidR="00E40A2A" w:rsidRDefault="00E40A2A" w:rsidP="00E40A2A">
      <w:pPr>
        <w:pStyle w:val="NormalWeb"/>
        <w:shd w:val="clear" w:color="auto" w:fill="FFFFFF"/>
        <w:spacing w:before="120" w:beforeAutospacing="0" w:after="120" w:afterAutospacing="0"/>
        <w:rPr>
          <w:rFonts w:ascii="Arial" w:hAnsi="Arial" w:cs="Arial"/>
          <w:color w:val="252525"/>
          <w:sz w:val="23"/>
          <w:szCs w:val="23"/>
        </w:rPr>
      </w:pPr>
      <w:r>
        <w:rPr>
          <w:rFonts w:ascii="Arial" w:hAnsi="Arial" w:cs="Arial"/>
          <w:color w:val="252525"/>
          <w:sz w:val="23"/>
          <w:szCs w:val="23"/>
        </w:rPr>
        <w:t>APK files are analogous to other</w:t>
      </w:r>
      <w:r>
        <w:rPr>
          <w:rStyle w:val="apple-converted-space"/>
          <w:rFonts w:ascii="Arial" w:hAnsi="Arial" w:cs="Arial"/>
          <w:color w:val="252525"/>
          <w:sz w:val="23"/>
          <w:szCs w:val="23"/>
        </w:rPr>
        <w:t> </w:t>
      </w:r>
      <w:hyperlink r:id="rId10" w:tooltip="Software package (disambiguation)" w:history="1">
        <w:r>
          <w:rPr>
            <w:rStyle w:val="Hyperlink"/>
            <w:rFonts w:ascii="Arial" w:hAnsi="Arial" w:cs="Arial"/>
            <w:color w:val="0B0080"/>
            <w:sz w:val="23"/>
            <w:szCs w:val="23"/>
          </w:rPr>
          <w:t>software packages</w:t>
        </w:r>
      </w:hyperlink>
      <w:r>
        <w:rPr>
          <w:rStyle w:val="apple-converted-space"/>
          <w:rFonts w:ascii="Arial" w:hAnsi="Arial" w:cs="Arial"/>
          <w:color w:val="252525"/>
          <w:sz w:val="23"/>
          <w:szCs w:val="23"/>
        </w:rPr>
        <w:t> </w:t>
      </w:r>
      <w:r>
        <w:rPr>
          <w:rFonts w:ascii="Arial" w:hAnsi="Arial" w:cs="Arial"/>
          <w:color w:val="252525"/>
          <w:sz w:val="23"/>
          <w:szCs w:val="23"/>
        </w:rPr>
        <w:t>such as</w:t>
      </w:r>
      <w:r>
        <w:rPr>
          <w:rStyle w:val="apple-converted-space"/>
          <w:rFonts w:ascii="Arial" w:hAnsi="Arial" w:cs="Arial"/>
          <w:color w:val="252525"/>
          <w:sz w:val="23"/>
          <w:szCs w:val="23"/>
        </w:rPr>
        <w:t> </w:t>
      </w:r>
      <w:hyperlink r:id="rId11" w:tooltip="APPX" w:history="1">
        <w:r>
          <w:rPr>
            <w:rStyle w:val="Hyperlink"/>
            <w:rFonts w:ascii="Arial" w:hAnsi="Arial" w:cs="Arial"/>
            <w:color w:val="0B0080"/>
            <w:sz w:val="23"/>
            <w:szCs w:val="23"/>
          </w:rPr>
          <w:t>APPX</w:t>
        </w:r>
      </w:hyperlink>
      <w:r>
        <w:rPr>
          <w:rStyle w:val="apple-converted-space"/>
          <w:rFonts w:ascii="Arial" w:hAnsi="Arial" w:cs="Arial"/>
          <w:color w:val="252525"/>
          <w:sz w:val="23"/>
          <w:szCs w:val="23"/>
        </w:rPr>
        <w:t> </w:t>
      </w:r>
      <w:r>
        <w:rPr>
          <w:rFonts w:ascii="Arial" w:hAnsi="Arial" w:cs="Arial"/>
          <w:color w:val="252525"/>
          <w:sz w:val="23"/>
          <w:szCs w:val="23"/>
        </w:rPr>
        <w:t>in</w:t>
      </w:r>
      <w:r>
        <w:rPr>
          <w:rStyle w:val="apple-converted-space"/>
          <w:rFonts w:ascii="Arial" w:hAnsi="Arial" w:cs="Arial"/>
          <w:color w:val="252525"/>
          <w:sz w:val="23"/>
          <w:szCs w:val="23"/>
        </w:rPr>
        <w:t> </w:t>
      </w:r>
      <w:hyperlink r:id="rId12" w:tooltip="Microsoft Windows" w:history="1">
        <w:r>
          <w:rPr>
            <w:rStyle w:val="Hyperlink"/>
            <w:rFonts w:ascii="Arial" w:hAnsi="Arial" w:cs="Arial"/>
            <w:color w:val="0B0080"/>
            <w:sz w:val="23"/>
            <w:szCs w:val="23"/>
          </w:rPr>
          <w:t>Microsoft Windows</w:t>
        </w:r>
      </w:hyperlink>
      <w:r>
        <w:rPr>
          <w:rStyle w:val="apple-converted-space"/>
          <w:rFonts w:ascii="Arial" w:hAnsi="Arial" w:cs="Arial"/>
          <w:color w:val="252525"/>
          <w:sz w:val="23"/>
          <w:szCs w:val="23"/>
        </w:rPr>
        <w:t> </w:t>
      </w:r>
      <w:r>
        <w:rPr>
          <w:rFonts w:ascii="Arial" w:hAnsi="Arial" w:cs="Arial"/>
          <w:color w:val="252525"/>
          <w:sz w:val="23"/>
          <w:szCs w:val="23"/>
        </w:rPr>
        <w:t>or</w:t>
      </w:r>
      <w:r>
        <w:rPr>
          <w:rStyle w:val="apple-converted-space"/>
          <w:rFonts w:ascii="Arial" w:hAnsi="Arial" w:cs="Arial"/>
          <w:color w:val="252525"/>
          <w:sz w:val="23"/>
          <w:szCs w:val="23"/>
        </w:rPr>
        <w:t> </w:t>
      </w:r>
      <w:hyperlink r:id="rId13" w:tooltip="Deb (file format)" w:history="1">
        <w:r>
          <w:rPr>
            <w:rStyle w:val="Hyperlink"/>
            <w:rFonts w:ascii="Arial" w:hAnsi="Arial" w:cs="Arial"/>
            <w:color w:val="0B0080"/>
            <w:sz w:val="23"/>
            <w:szCs w:val="23"/>
          </w:rPr>
          <w:t>Deb packages</w:t>
        </w:r>
      </w:hyperlink>
      <w:r>
        <w:rPr>
          <w:rStyle w:val="apple-converted-space"/>
          <w:rFonts w:ascii="Arial" w:hAnsi="Arial" w:cs="Arial"/>
          <w:color w:val="252525"/>
          <w:sz w:val="23"/>
          <w:szCs w:val="23"/>
        </w:rPr>
        <w:t> </w:t>
      </w:r>
      <w:r>
        <w:rPr>
          <w:rFonts w:ascii="Arial" w:hAnsi="Arial" w:cs="Arial"/>
          <w:color w:val="252525"/>
          <w:sz w:val="23"/>
          <w:szCs w:val="23"/>
        </w:rPr>
        <w:t>in</w:t>
      </w:r>
      <w:r>
        <w:rPr>
          <w:rStyle w:val="apple-converted-space"/>
          <w:rFonts w:ascii="Arial" w:hAnsi="Arial" w:cs="Arial"/>
          <w:color w:val="252525"/>
          <w:sz w:val="23"/>
          <w:szCs w:val="23"/>
        </w:rPr>
        <w:t> </w:t>
      </w:r>
      <w:proofErr w:type="spellStart"/>
      <w:r w:rsidR="00BF4DA5">
        <w:rPr>
          <w:rFonts w:ascii="Arial" w:hAnsi="Arial" w:cs="Arial"/>
          <w:color w:val="252525"/>
          <w:sz w:val="23"/>
          <w:szCs w:val="23"/>
        </w:rPr>
        <w:fldChar w:fldCharType="begin"/>
      </w:r>
      <w:r>
        <w:rPr>
          <w:rFonts w:ascii="Arial" w:hAnsi="Arial" w:cs="Arial"/>
          <w:color w:val="252525"/>
          <w:sz w:val="23"/>
          <w:szCs w:val="23"/>
        </w:rPr>
        <w:instrText xml:space="preserve"> HYPERLINK "https://en.wikipedia.org/wiki/Debian" \o "Debian" </w:instrText>
      </w:r>
      <w:r w:rsidR="00BF4DA5">
        <w:rPr>
          <w:rFonts w:ascii="Arial" w:hAnsi="Arial" w:cs="Arial"/>
          <w:color w:val="252525"/>
          <w:sz w:val="23"/>
          <w:szCs w:val="23"/>
        </w:rPr>
        <w:fldChar w:fldCharType="separate"/>
      </w:r>
      <w:r>
        <w:rPr>
          <w:rStyle w:val="Hyperlink"/>
          <w:rFonts w:ascii="Arial" w:hAnsi="Arial" w:cs="Arial"/>
          <w:color w:val="0B0080"/>
          <w:sz w:val="23"/>
          <w:szCs w:val="23"/>
        </w:rPr>
        <w:t>Debian</w:t>
      </w:r>
      <w:proofErr w:type="spellEnd"/>
      <w:r w:rsidR="00BF4DA5">
        <w:rPr>
          <w:rFonts w:ascii="Arial" w:hAnsi="Arial" w:cs="Arial"/>
          <w:color w:val="252525"/>
          <w:sz w:val="23"/>
          <w:szCs w:val="23"/>
        </w:rPr>
        <w:fldChar w:fldCharType="end"/>
      </w:r>
      <w:r>
        <w:rPr>
          <w:rFonts w:ascii="Arial" w:hAnsi="Arial" w:cs="Arial"/>
          <w:color w:val="252525"/>
          <w:sz w:val="23"/>
          <w:szCs w:val="23"/>
        </w:rPr>
        <w:t xml:space="preserve">-based operating systems like </w:t>
      </w:r>
      <w:proofErr w:type="spellStart"/>
      <w:r>
        <w:rPr>
          <w:rFonts w:ascii="Arial" w:hAnsi="Arial" w:cs="Arial"/>
          <w:color w:val="252525"/>
          <w:sz w:val="23"/>
          <w:szCs w:val="23"/>
        </w:rPr>
        <w:t>Ubuntu</w:t>
      </w:r>
      <w:proofErr w:type="spellEnd"/>
      <w:r>
        <w:rPr>
          <w:rFonts w:ascii="Arial" w:hAnsi="Arial" w:cs="Arial"/>
          <w:color w:val="252525"/>
          <w:sz w:val="23"/>
          <w:szCs w:val="23"/>
        </w:rPr>
        <w:t>. To make an APK file, a program for Android is first compiled, and then all of its parts are packaged into one file. An APK file contains all of that program's code (such as</w:t>
      </w:r>
      <w:r>
        <w:rPr>
          <w:rStyle w:val="apple-converted-space"/>
          <w:rFonts w:ascii="Arial" w:hAnsi="Arial" w:cs="Arial"/>
          <w:color w:val="252525"/>
          <w:sz w:val="23"/>
          <w:szCs w:val="23"/>
        </w:rPr>
        <w:t> </w:t>
      </w:r>
      <w:hyperlink r:id="rId14" w:tooltip=".dex" w:history="1">
        <w:r>
          <w:rPr>
            <w:rStyle w:val="Hyperlink"/>
            <w:rFonts w:ascii="Arial" w:hAnsi="Arial" w:cs="Arial"/>
            <w:color w:val="0B0080"/>
            <w:sz w:val="23"/>
            <w:szCs w:val="23"/>
          </w:rPr>
          <w:t>.</w:t>
        </w:r>
        <w:proofErr w:type="spellStart"/>
        <w:r>
          <w:rPr>
            <w:rStyle w:val="Hyperlink"/>
            <w:rFonts w:ascii="Arial" w:hAnsi="Arial" w:cs="Arial"/>
            <w:color w:val="0B0080"/>
            <w:sz w:val="23"/>
            <w:szCs w:val="23"/>
          </w:rPr>
          <w:t>dex</w:t>
        </w:r>
        <w:proofErr w:type="spellEnd"/>
      </w:hyperlink>
      <w:r>
        <w:rPr>
          <w:rStyle w:val="apple-converted-space"/>
          <w:rFonts w:ascii="Arial" w:hAnsi="Arial" w:cs="Arial"/>
          <w:color w:val="252525"/>
          <w:sz w:val="23"/>
          <w:szCs w:val="23"/>
        </w:rPr>
        <w:t> </w:t>
      </w:r>
      <w:r>
        <w:rPr>
          <w:rFonts w:ascii="Arial" w:hAnsi="Arial" w:cs="Arial"/>
          <w:color w:val="252525"/>
          <w:sz w:val="23"/>
          <w:szCs w:val="23"/>
        </w:rPr>
        <w:t>files), resources, assets, certificates, and</w:t>
      </w:r>
      <w:r>
        <w:rPr>
          <w:rStyle w:val="apple-converted-space"/>
          <w:rFonts w:ascii="Arial" w:hAnsi="Arial" w:cs="Arial"/>
          <w:color w:val="252525"/>
          <w:sz w:val="23"/>
          <w:szCs w:val="23"/>
        </w:rPr>
        <w:t> </w:t>
      </w:r>
      <w:hyperlink r:id="rId15" w:tooltip="Manifest file" w:history="1">
        <w:r>
          <w:rPr>
            <w:rStyle w:val="Hyperlink"/>
            <w:rFonts w:ascii="Arial" w:hAnsi="Arial" w:cs="Arial"/>
            <w:color w:val="0B0080"/>
            <w:sz w:val="23"/>
            <w:szCs w:val="23"/>
          </w:rPr>
          <w:t>manifest file</w:t>
        </w:r>
      </w:hyperlink>
      <w:r>
        <w:rPr>
          <w:rFonts w:ascii="Arial" w:hAnsi="Arial" w:cs="Arial"/>
          <w:color w:val="252525"/>
          <w:sz w:val="23"/>
          <w:szCs w:val="23"/>
        </w:rPr>
        <w:t>. As is the case with many file formats, APK files can have any name needed, provided that the file name ends in ".</w:t>
      </w:r>
      <w:proofErr w:type="spellStart"/>
      <w:r>
        <w:rPr>
          <w:rFonts w:ascii="Arial" w:hAnsi="Arial" w:cs="Arial"/>
          <w:color w:val="252525"/>
          <w:sz w:val="23"/>
          <w:szCs w:val="23"/>
        </w:rPr>
        <w:t>apk</w:t>
      </w:r>
      <w:proofErr w:type="spellEnd"/>
      <w:r>
        <w:rPr>
          <w:rFonts w:ascii="Arial" w:hAnsi="Arial" w:cs="Arial"/>
          <w:color w:val="252525"/>
          <w:sz w:val="23"/>
          <w:szCs w:val="23"/>
        </w:rPr>
        <w:t>".</w:t>
      </w:r>
    </w:p>
    <w:p w:rsidR="00E40A2A" w:rsidRDefault="00E40A2A" w:rsidP="0041314A">
      <w:pPr>
        <w:rPr>
          <w:rFonts w:ascii="Times New Roman" w:hAnsi="Times New Roman" w:cs="Times New Roman"/>
          <w:b/>
          <w:color w:val="FF0000"/>
          <w:sz w:val="24"/>
          <w:szCs w:val="24"/>
          <w:shd w:val="clear" w:color="auto" w:fill="FFFFFF"/>
        </w:rPr>
      </w:pPr>
    </w:p>
    <w:p w:rsidR="00FD2B04" w:rsidRDefault="00FD2B04" w:rsidP="00FD2B04">
      <w:pPr>
        <w:pStyle w:val="Default"/>
        <w:spacing w:after="53"/>
        <w:rPr>
          <w:sz w:val="23"/>
          <w:szCs w:val="23"/>
        </w:rPr>
      </w:pPr>
      <w:r>
        <w:rPr>
          <w:sz w:val="23"/>
          <w:szCs w:val="23"/>
        </w:rPr>
        <w:t xml:space="preserve">Packages in </w:t>
      </w:r>
      <w:proofErr w:type="gramStart"/>
      <w:r>
        <w:rPr>
          <w:sz w:val="23"/>
          <w:szCs w:val="23"/>
        </w:rPr>
        <w:t>Android,</w:t>
      </w:r>
      <w:proofErr w:type="gramEnd"/>
      <w:r>
        <w:rPr>
          <w:sz w:val="23"/>
          <w:szCs w:val="23"/>
        </w:rPr>
        <w:t xml:space="preserve"> are full-featured and extensive </w:t>
      </w:r>
    </w:p>
    <w:p w:rsidR="00FD2B04" w:rsidRDefault="00FD2B04" w:rsidP="00FD2B04">
      <w:pPr>
        <w:pStyle w:val="Default"/>
        <w:rPr>
          <w:sz w:val="23"/>
          <w:szCs w:val="23"/>
        </w:rPr>
      </w:pPr>
      <w:r>
        <w:rPr>
          <w:sz w:val="23"/>
          <w:szCs w:val="23"/>
        </w:rPr>
        <w:t xml:space="preserve"> These system libraries might use as much as 10 to 20MB (even with the optimized JVM) </w:t>
      </w:r>
    </w:p>
    <w:p w:rsidR="00FD2B04" w:rsidRDefault="00FD2B04" w:rsidP="00FD2B04">
      <w:pPr>
        <w:pStyle w:val="Default"/>
        <w:spacing w:after="31"/>
        <w:rPr>
          <w:sz w:val="23"/>
          <w:szCs w:val="23"/>
        </w:rPr>
      </w:pPr>
      <w:proofErr w:type="gramStart"/>
      <w:r>
        <w:rPr>
          <w:rFonts w:ascii="Courier New" w:hAnsi="Courier New" w:cs="Courier New"/>
          <w:sz w:val="23"/>
          <w:szCs w:val="23"/>
        </w:rPr>
        <w:t>o</w:t>
      </w:r>
      <w:proofErr w:type="gramEnd"/>
      <w:r>
        <w:rPr>
          <w:rFonts w:ascii="Courier New" w:hAnsi="Courier New" w:cs="Courier New"/>
          <w:sz w:val="23"/>
          <w:szCs w:val="23"/>
        </w:rPr>
        <w:t xml:space="preserve"> </w:t>
      </w:r>
      <w:r>
        <w:rPr>
          <w:sz w:val="23"/>
          <w:szCs w:val="23"/>
        </w:rPr>
        <w:t xml:space="preserve">Welcome to </w:t>
      </w:r>
      <w:proofErr w:type="spellStart"/>
      <w:r>
        <w:rPr>
          <w:sz w:val="23"/>
          <w:szCs w:val="23"/>
        </w:rPr>
        <w:t>Dalvik</w:t>
      </w:r>
      <w:proofErr w:type="spellEnd"/>
      <w:r>
        <w:rPr>
          <w:sz w:val="23"/>
          <w:szCs w:val="23"/>
        </w:rPr>
        <w:t xml:space="preserve"> JVM :It reuses duplicate information from multiple class files, effectively reducing the space requirement (uncompressed) by half from a traditional .jar file </w:t>
      </w:r>
    </w:p>
    <w:p w:rsidR="00FD2B04" w:rsidRDefault="00FD2B04" w:rsidP="00FD2B04">
      <w:pPr>
        <w:pStyle w:val="Default"/>
        <w:spacing w:after="31"/>
        <w:rPr>
          <w:sz w:val="23"/>
          <w:szCs w:val="23"/>
        </w:rPr>
      </w:pPr>
      <w:r>
        <w:rPr>
          <w:sz w:val="23"/>
          <w:szCs w:val="23"/>
        </w:rPr>
        <w:t xml:space="preserve">Many of Android’s core libraries, including the graphics libraries, are implemented in C and C++ </w:t>
      </w:r>
    </w:p>
    <w:p w:rsidR="00FD2B04" w:rsidRDefault="00FD2B04" w:rsidP="00FD2B04">
      <w:pPr>
        <w:pStyle w:val="Default"/>
        <w:spacing w:after="31"/>
        <w:rPr>
          <w:sz w:val="23"/>
          <w:szCs w:val="23"/>
        </w:rPr>
      </w:pPr>
      <w:proofErr w:type="gramStart"/>
      <w:r>
        <w:rPr>
          <w:rFonts w:ascii="Courier New" w:hAnsi="Courier New" w:cs="Courier New"/>
          <w:sz w:val="23"/>
          <w:szCs w:val="23"/>
        </w:rPr>
        <w:t>o</w:t>
      </w:r>
      <w:proofErr w:type="gramEnd"/>
      <w:r>
        <w:rPr>
          <w:rFonts w:ascii="Courier New" w:hAnsi="Courier New" w:cs="Courier New"/>
          <w:sz w:val="23"/>
          <w:szCs w:val="23"/>
        </w:rPr>
        <w:t xml:space="preserve"> </w:t>
      </w:r>
      <w:r>
        <w:rPr>
          <w:sz w:val="23"/>
          <w:szCs w:val="23"/>
        </w:rPr>
        <w:t xml:space="preserve">Fine-tuned the garbage collection </w:t>
      </w:r>
    </w:p>
    <w:p w:rsidR="00FD2B04" w:rsidRDefault="00FD2B04" w:rsidP="00FD2B04">
      <w:pPr>
        <w:pStyle w:val="Default"/>
        <w:rPr>
          <w:sz w:val="23"/>
          <w:szCs w:val="23"/>
        </w:rPr>
      </w:pPr>
      <w:proofErr w:type="gramStart"/>
      <w:r>
        <w:rPr>
          <w:rFonts w:ascii="Courier New" w:hAnsi="Courier New" w:cs="Courier New"/>
          <w:sz w:val="23"/>
          <w:szCs w:val="23"/>
        </w:rPr>
        <w:t>o</w:t>
      </w:r>
      <w:proofErr w:type="gramEnd"/>
      <w:r>
        <w:rPr>
          <w:rFonts w:ascii="Courier New" w:hAnsi="Courier New" w:cs="Courier New"/>
          <w:sz w:val="23"/>
          <w:szCs w:val="23"/>
        </w:rPr>
        <w:t xml:space="preserve"> </w:t>
      </w:r>
      <w:proofErr w:type="spellStart"/>
      <w:r>
        <w:rPr>
          <w:sz w:val="23"/>
          <w:szCs w:val="23"/>
        </w:rPr>
        <w:t>Dalvik</w:t>
      </w:r>
      <w:proofErr w:type="spellEnd"/>
      <w:r>
        <w:rPr>
          <w:sz w:val="23"/>
          <w:szCs w:val="23"/>
        </w:rPr>
        <w:t xml:space="preserve"> VM uses a different kind of assembly-code generation use of registers rather than stack </w:t>
      </w:r>
    </w:p>
    <w:p w:rsidR="00FD2B04" w:rsidRDefault="00FD2B04" w:rsidP="0084203E">
      <w:pPr>
        <w:pStyle w:val="Default"/>
        <w:numPr>
          <w:ilvl w:val="0"/>
          <w:numId w:val="26"/>
        </w:numPr>
        <w:spacing w:after="50"/>
        <w:rPr>
          <w:sz w:val="23"/>
          <w:szCs w:val="23"/>
        </w:rPr>
      </w:pPr>
      <w:r>
        <w:rPr>
          <w:sz w:val="23"/>
          <w:szCs w:val="23"/>
        </w:rPr>
        <w:t xml:space="preserve">Used to write all the classes or core system services </w:t>
      </w:r>
    </w:p>
    <w:p w:rsidR="00FD2B04" w:rsidRDefault="00FD2B04" w:rsidP="0084203E">
      <w:pPr>
        <w:pStyle w:val="Default"/>
        <w:numPr>
          <w:ilvl w:val="0"/>
          <w:numId w:val="26"/>
        </w:numPr>
        <w:spacing w:after="50"/>
        <w:rPr>
          <w:sz w:val="23"/>
          <w:szCs w:val="23"/>
        </w:rPr>
      </w:pPr>
      <w:r>
        <w:rPr>
          <w:sz w:val="23"/>
          <w:szCs w:val="23"/>
        </w:rPr>
        <w:t xml:space="preserve">Services that are essential to the Android platform </w:t>
      </w:r>
    </w:p>
    <w:p w:rsidR="00FD2B04" w:rsidRDefault="00FD2B04" w:rsidP="0084203E">
      <w:pPr>
        <w:pStyle w:val="Default"/>
        <w:numPr>
          <w:ilvl w:val="0"/>
          <w:numId w:val="26"/>
        </w:numPr>
        <w:rPr>
          <w:sz w:val="23"/>
          <w:szCs w:val="23"/>
        </w:rPr>
      </w:pPr>
      <w:r>
        <w:rPr>
          <w:sz w:val="23"/>
          <w:szCs w:val="23"/>
        </w:rPr>
        <w:t>Behind the scenes - applications typically don</w:t>
      </w:r>
      <w:r>
        <w:rPr>
          <w:rFonts w:ascii="Times New Roman" w:hAnsi="Times New Roman" w:cs="Times New Roman"/>
          <w:sz w:val="23"/>
          <w:szCs w:val="23"/>
        </w:rPr>
        <w:t>’</w:t>
      </w:r>
      <w:r>
        <w:rPr>
          <w:sz w:val="23"/>
          <w:szCs w:val="23"/>
        </w:rPr>
        <w:t xml:space="preserve">t access them directly </w:t>
      </w:r>
    </w:p>
    <w:p w:rsidR="00061D8F" w:rsidRDefault="00061D8F" w:rsidP="0084203E">
      <w:pPr>
        <w:rPr>
          <w:rFonts w:ascii="Times New Roman" w:hAnsi="Times New Roman" w:cs="Times New Roman"/>
          <w:b/>
          <w:color w:val="FF0000"/>
          <w:sz w:val="24"/>
          <w:szCs w:val="24"/>
          <w:shd w:val="clear" w:color="auto" w:fill="FFFFFF"/>
        </w:rPr>
      </w:pPr>
    </w:p>
    <w:p w:rsidR="006C439D" w:rsidRDefault="006C439D" w:rsidP="006C439D">
      <w:pPr>
        <w:rPr>
          <w:rStyle w:val="textexposedshow"/>
          <w:rFonts w:ascii="Times New Roman" w:hAnsi="Times New Roman" w:cs="Times New Roman"/>
          <w:b/>
          <w:color w:val="FF0000"/>
          <w:sz w:val="24"/>
          <w:szCs w:val="24"/>
          <w:shd w:val="clear" w:color="auto" w:fill="FFFFFF"/>
        </w:rPr>
      </w:pPr>
      <w:r w:rsidRPr="002B4F41">
        <w:rPr>
          <w:rStyle w:val="textexposedshow"/>
          <w:rFonts w:ascii="Times New Roman" w:hAnsi="Times New Roman" w:cs="Times New Roman"/>
          <w:b/>
          <w:color w:val="FF0000"/>
          <w:sz w:val="24"/>
          <w:szCs w:val="24"/>
          <w:shd w:val="clear" w:color="auto" w:fill="FFFFFF"/>
        </w:rPr>
        <w:t xml:space="preserve">Describes </w:t>
      </w:r>
      <w:proofErr w:type="spellStart"/>
      <w:r w:rsidRPr="002B4F41">
        <w:rPr>
          <w:rStyle w:val="textexposedshow"/>
          <w:rFonts w:ascii="Times New Roman" w:hAnsi="Times New Roman" w:cs="Times New Roman"/>
          <w:b/>
          <w:color w:val="FF0000"/>
          <w:sz w:val="24"/>
          <w:szCs w:val="24"/>
          <w:shd w:val="clear" w:color="auto" w:fill="FFFFFF"/>
        </w:rPr>
        <w:t>symbian</w:t>
      </w:r>
      <w:proofErr w:type="spellEnd"/>
      <w:r w:rsidRPr="002B4F41">
        <w:rPr>
          <w:rStyle w:val="textexposedshow"/>
          <w:rFonts w:ascii="Times New Roman" w:hAnsi="Times New Roman" w:cs="Times New Roman"/>
          <w:b/>
          <w:color w:val="FF0000"/>
          <w:sz w:val="24"/>
          <w:szCs w:val="24"/>
          <w:shd w:val="clear" w:color="auto" w:fill="FFFFFF"/>
        </w:rPr>
        <w:t xml:space="preserve"> packages and how to splitting </w:t>
      </w:r>
      <w:proofErr w:type="spellStart"/>
      <w:r w:rsidRPr="002B4F41">
        <w:rPr>
          <w:rStyle w:val="textexposedshow"/>
          <w:rFonts w:ascii="Times New Roman" w:hAnsi="Times New Roman" w:cs="Times New Roman"/>
          <w:b/>
          <w:color w:val="FF0000"/>
          <w:sz w:val="24"/>
          <w:szCs w:val="24"/>
          <w:shd w:val="clear" w:color="auto" w:fill="FFFFFF"/>
        </w:rPr>
        <w:t>pakages</w:t>
      </w:r>
      <w:proofErr w:type="spellEnd"/>
      <w:r w:rsidRPr="002B4F41">
        <w:rPr>
          <w:rStyle w:val="textexposedshow"/>
          <w:rFonts w:ascii="Times New Roman" w:hAnsi="Times New Roman" w:cs="Times New Roman"/>
          <w:b/>
          <w:color w:val="FF0000"/>
          <w:sz w:val="24"/>
          <w:szCs w:val="24"/>
          <w:shd w:val="clear" w:color="auto" w:fill="FFFFFF"/>
        </w:rPr>
        <w:t xml:space="preserve"> in </w:t>
      </w:r>
      <w:proofErr w:type="spellStart"/>
      <w:proofErr w:type="gramStart"/>
      <w:r w:rsidRPr="002B4F41">
        <w:rPr>
          <w:rStyle w:val="textexposedshow"/>
          <w:rFonts w:ascii="Times New Roman" w:hAnsi="Times New Roman" w:cs="Times New Roman"/>
          <w:b/>
          <w:color w:val="FF0000"/>
          <w:sz w:val="24"/>
          <w:szCs w:val="24"/>
          <w:shd w:val="clear" w:color="auto" w:fill="FFFFFF"/>
        </w:rPr>
        <w:t>symbian</w:t>
      </w:r>
      <w:proofErr w:type="spellEnd"/>
      <w:r w:rsidRPr="002B4F41">
        <w:rPr>
          <w:rStyle w:val="textexposedshow"/>
          <w:rFonts w:ascii="Times New Roman" w:hAnsi="Times New Roman" w:cs="Times New Roman"/>
          <w:b/>
          <w:color w:val="FF0000"/>
          <w:sz w:val="24"/>
          <w:szCs w:val="24"/>
          <w:shd w:val="clear" w:color="auto" w:fill="FFFFFF"/>
        </w:rPr>
        <w:t xml:space="preserve"> ?</w:t>
      </w:r>
      <w:proofErr w:type="gramEnd"/>
      <w:r w:rsidRPr="002B4F41">
        <w:rPr>
          <w:rStyle w:val="textexposedshow"/>
          <w:rFonts w:ascii="Times New Roman" w:hAnsi="Times New Roman" w:cs="Times New Roman"/>
          <w:b/>
          <w:color w:val="FF0000"/>
          <w:sz w:val="24"/>
          <w:szCs w:val="24"/>
          <w:shd w:val="clear" w:color="auto" w:fill="FFFFFF"/>
        </w:rPr>
        <w:t xml:space="preserve"> 10 marks</w:t>
      </w:r>
    </w:p>
    <w:p w:rsidR="0091660C" w:rsidRDefault="0091660C" w:rsidP="0091660C">
      <w:pPr>
        <w:rPr>
          <w:rFonts w:ascii="Times New Roman" w:hAnsi="Times New Roman" w:cs="Times New Roman"/>
          <w:b/>
          <w:color w:val="FF0000"/>
          <w:sz w:val="24"/>
          <w:szCs w:val="24"/>
          <w:shd w:val="clear" w:color="auto" w:fill="FFFFFF"/>
        </w:rPr>
      </w:pPr>
      <w:r>
        <w:rPr>
          <w:rFonts w:ascii="Times New Roman" w:hAnsi="Times New Roman" w:cs="Times New Roman"/>
          <w:b/>
          <w:color w:val="FF0000"/>
          <w:sz w:val="24"/>
          <w:szCs w:val="24"/>
          <w:shd w:val="clear" w:color="auto" w:fill="FFFFFF"/>
        </w:rPr>
        <w:t>ANS:</w:t>
      </w:r>
    </w:p>
    <w:p w:rsidR="00E26A9A" w:rsidRDefault="00E26A9A" w:rsidP="00000330">
      <w:pPr>
        <w:pStyle w:val="Default"/>
        <w:spacing w:after="29"/>
        <w:ind w:left="720"/>
        <w:rPr>
          <w:sz w:val="23"/>
          <w:szCs w:val="23"/>
        </w:rPr>
      </w:pPr>
      <w:r>
        <w:rPr>
          <w:sz w:val="23"/>
          <w:szCs w:val="23"/>
        </w:rPr>
        <w:t xml:space="preserve">A high-level application or application suite, e.g. Phone Apps, Messaging Apps </w:t>
      </w:r>
    </w:p>
    <w:p w:rsidR="00E26A9A" w:rsidRDefault="00E26A9A" w:rsidP="00000330">
      <w:pPr>
        <w:pStyle w:val="Default"/>
        <w:spacing w:after="29"/>
        <w:ind w:left="720"/>
        <w:rPr>
          <w:sz w:val="23"/>
          <w:szCs w:val="23"/>
        </w:rPr>
      </w:pPr>
      <w:r>
        <w:rPr>
          <w:sz w:val="23"/>
          <w:szCs w:val="23"/>
        </w:rPr>
        <w:t xml:space="preserve">Services with a common or interrelated code base, e.g. Security Services, Input Methods </w:t>
      </w:r>
    </w:p>
    <w:p w:rsidR="00E26A9A" w:rsidRDefault="00E26A9A" w:rsidP="002B61E2">
      <w:pPr>
        <w:pStyle w:val="Default"/>
        <w:numPr>
          <w:ilvl w:val="0"/>
          <w:numId w:val="18"/>
        </w:numPr>
        <w:rPr>
          <w:sz w:val="23"/>
          <w:szCs w:val="23"/>
        </w:rPr>
      </w:pPr>
      <w:r>
        <w:rPr>
          <w:sz w:val="23"/>
          <w:szCs w:val="23"/>
        </w:rPr>
        <w:t xml:space="preserve">A core technology, e.g. Graphics, Networking Services </w:t>
      </w:r>
    </w:p>
    <w:p w:rsidR="00E26A9A" w:rsidRDefault="00E26A9A" w:rsidP="005F47CC">
      <w:pPr>
        <w:pStyle w:val="Default"/>
        <w:numPr>
          <w:ilvl w:val="0"/>
          <w:numId w:val="19"/>
        </w:numPr>
        <w:rPr>
          <w:sz w:val="23"/>
          <w:szCs w:val="23"/>
        </w:rPr>
      </w:pPr>
      <w:r>
        <w:rPr>
          <w:sz w:val="23"/>
          <w:szCs w:val="23"/>
        </w:rPr>
        <w:t xml:space="preserve">Packages are the basic unit of </w:t>
      </w:r>
      <w:proofErr w:type="spellStart"/>
      <w:r>
        <w:rPr>
          <w:sz w:val="23"/>
          <w:szCs w:val="23"/>
        </w:rPr>
        <w:t>Symbian</w:t>
      </w:r>
      <w:proofErr w:type="spellEnd"/>
      <w:r>
        <w:rPr>
          <w:sz w:val="23"/>
          <w:szCs w:val="23"/>
        </w:rPr>
        <w:t xml:space="preserve"> Foundation </w:t>
      </w:r>
      <w:proofErr w:type="spellStart"/>
      <w:r>
        <w:rPr>
          <w:sz w:val="23"/>
          <w:szCs w:val="23"/>
        </w:rPr>
        <w:t>organisational</w:t>
      </w:r>
      <w:proofErr w:type="spellEnd"/>
      <w:r>
        <w:rPr>
          <w:sz w:val="23"/>
          <w:szCs w:val="23"/>
        </w:rPr>
        <w:t xml:space="preserve"> control </w:t>
      </w:r>
    </w:p>
    <w:p w:rsidR="00E26A9A" w:rsidRDefault="00E26A9A" w:rsidP="00E26A9A">
      <w:pPr>
        <w:pStyle w:val="Default"/>
        <w:rPr>
          <w:sz w:val="23"/>
          <w:szCs w:val="23"/>
        </w:rPr>
      </w:pPr>
      <w:r>
        <w:rPr>
          <w:sz w:val="23"/>
          <w:szCs w:val="23"/>
        </w:rPr>
        <w:t xml:space="preserve">Package scope and model location is agreed with the Foundation Architecture council </w:t>
      </w:r>
    </w:p>
    <w:p w:rsidR="00E26A9A" w:rsidRDefault="00E26A9A" w:rsidP="005F47CC">
      <w:pPr>
        <w:pStyle w:val="Default"/>
        <w:numPr>
          <w:ilvl w:val="0"/>
          <w:numId w:val="19"/>
        </w:numPr>
        <w:rPr>
          <w:sz w:val="23"/>
          <w:szCs w:val="23"/>
        </w:rPr>
      </w:pPr>
      <w:r>
        <w:rPr>
          <w:sz w:val="23"/>
          <w:szCs w:val="23"/>
        </w:rPr>
        <w:t>Packages are owned and maintained by a package owner (</w:t>
      </w:r>
      <w:proofErr w:type="spellStart"/>
      <w:r>
        <w:rPr>
          <w:sz w:val="23"/>
          <w:szCs w:val="23"/>
        </w:rPr>
        <w:t>PkO</w:t>
      </w:r>
      <w:proofErr w:type="spellEnd"/>
      <w:r>
        <w:rPr>
          <w:sz w:val="23"/>
          <w:szCs w:val="23"/>
        </w:rPr>
        <w:t xml:space="preserve">) </w:t>
      </w:r>
    </w:p>
    <w:p w:rsidR="00E26A9A" w:rsidRDefault="005F47CC" w:rsidP="00E26A9A">
      <w:pPr>
        <w:pStyle w:val="Default"/>
        <w:spacing w:after="31"/>
        <w:rPr>
          <w:sz w:val="23"/>
          <w:szCs w:val="23"/>
        </w:rPr>
      </w:pPr>
      <w:r>
        <w:rPr>
          <w:rFonts w:ascii="Courier New" w:hAnsi="Courier New" w:cs="Courier New"/>
          <w:sz w:val="23"/>
          <w:szCs w:val="23"/>
        </w:rPr>
        <w:t>1-</w:t>
      </w:r>
      <w:r w:rsidR="00E26A9A">
        <w:rPr>
          <w:rFonts w:ascii="Courier New" w:hAnsi="Courier New" w:cs="Courier New"/>
          <w:sz w:val="23"/>
          <w:szCs w:val="23"/>
        </w:rPr>
        <w:t xml:space="preserve"> </w:t>
      </w:r>
      <w:proofErr w:type="spellStart"/>
      <w:r w:rsidR="00E26A9A">
        <w:rPr>
          <w:sz w:val="23"/>
          <w:szCs w:val="23"/>
        </w:rPr>
        <w:t>PkO</w:t>
      </w:r>
      <w:proofErr w:type="spellEnd"/>
      <w:r w:rsidR="00E26A9A">
        <w:rPr>
          <w:sz w:val="23"/>
          <w:szCs w:val="23"/>
        </w:rPr>
        <w:t xml:space="preserve"> has overall responsibility for the package and its contents </w:t>
      </w:r>
    </w:p>
    <w:p w:rsidR="00E26A9A" w:rsidRDefault="005F47CC" w:rsidP="00E26A9A">
      <w:pPr>
        <w:pStyle w:val="Default"/>
        <w:rPr>
          <w:sz w:val="23"/>
          <w:szCs w:val="23"/>
        </w:rPr>
      </w:pPr>
      <w:r>
        <w:rPr>
          <w:rFonts w:ascii="Courier New" w:hAnsi="Courier New" w:cs="Courier New"/>
          <w:sz w:val="23"/>
          <w:szCs w:val="23"/>
        </w:rPr>
        <w:t>2-</w:t>
      </w:r>
      <w:r w:rsidR="00E26A9A">
        <w:rPr>
          <w:rFonts w:ascii="Courier New" w:hAnsi="Courier New" w:cs="Courier New"/>
          <w:sz w:val="23"/>
          <w:szCs w:val="23"/>
        </w:rPr>
        <w:t xml:space="preserve"> </w:t>
      </w:r>
      <w:r w:rsidR="00E26A9A">
        <w:rPr>
          <w:sz w:val="23"/>
          <w:szCs w:val="23"/>
        </w:rPr>
        <w:t xml:space="preserve">Contributions also come from the wider </w:t>
      </w:r>
      <w:proofErr w:type="spellStart"/>
      <w:r w:rsidR="00E26A9A">
        <w:rPr>
          <w:sz w:val="23"/>
          <w:szCs w:val="23"/>
        </w:rPr>
        <w:t>Symbian</w:t>
      </w:r>
      <w:proofErr w:type="spellEnd"/>
      <w:r w:rsidR="00E26A9A">
        <w:rPr>
          <w:sz w:val="23"/>
          <w:szCs w:val="23"/>
        </w:rPr>
        <w:t xml:space="preserve"> Foundation community </w:t>
      </w:r>
    </w:p>
    <w:p w:rsidR="00E26A9A" w:rsidRDefault="00E26A9A" w:rsidP="005F47CC">
      <w:pPr>
        <w:pStyle w:val="Default"/>
        <w:numPr>
          <w:ilvl w:val="0"/>
          <w:numId w:val="19"/>
        </w:numPr>
        <w:rPr>
          <w:sz w:val="23"/>
          <w:szCs w:val="23"/>
        </w:rPr>
      </w:pPr>
      <w:r>
        <w:rPr>
          <w:sz w:val="23"/>
          <w:szCs w:val="23"/>
        </w:rPr>
        <w:t xml:space="preserve">A package belongs to a single technology domain – a vertical grouping of related packages </w:t>
      </w:r>
    </w:p>
    <w:p w:rsidR="00D42224" w:rsidRDefault="00D42224" w:rsidP="00E4556C">
      <w:pPr>
        <w:pStyle w:val="Default"/>
        <w:rPr>
          <w:rFonts w:ascii="Times New Roman" w:hAnsi="Times New Roman" w:cs="Times New Roman"/>
          <w:color w:val="auto"/>
          <w:shd w:val="clear" w:color="auto" w:fill="FFFFFF"/>
        </w:rPr>
      </w:pPr>
    </w:p>
    <w:p w:rsidR="00E4556C" w:rsidRPr="009F7472" w:rsidRDefault="00E4556C" w:rsidP="00E4556C">
      <w:pPr>
        <w:pStyle w:val="Default"/>
        <w:rPr>
          <w:rFonts w:ascii="Times New Roman" w:hAnsi="Times New Roman" w:cs="Times New Roman"/>
          <w:b/>
        </w:rPr>
      </w:pPr>
      <w:r w:rsidRPr="009F7472">
        <w:rPr>
          <w:rFonts w:ascii="Times New Roman" w:hAnsi="Times New Roman" w:cs="Times New Roman"/>
          <w:b/>
        </w:rPr>
        <w:lastRenderedPageBreak/>
        <w:t xml:space="preserve">Packages split or combine over time </w:t>
      </w:r>
    </w:p>
    <w:p w:rsidR="00E4556C" w:rsidRPr="00D42224" w:rsidRDefault="00E4556C" w:rsidP="002A3C86">
      <w:pPr>
        <w:pStyle w:val="Default"/>
        <w:numPr>
          <w:ilvl w:val="0"/>
          <w:numId w:val="19"/>
        </w:numPr>
        <w:rPr>
          <w:rFonts w:ascii="Times New Roman" w:hAnsi="Times New Roman" w:cs="Times New Roman"/>
        </w:rPr>
      </w:pPr>
      <w:r w:rsidRPr="009F7472">
        <w:rPr>
          <w:rFonts w:ascii="Times New Roman" w:hAnsi="Times New Roman" w:cs="Times New Roman"/>
        </w:rPr>
        <w:t xml:space="preserve">Generic technologies split when they gain sufficient “mass” over time to warrant their </w:t>
      </w:r>
      <w:r w:rsidRPr="00D42224">
        <w:rPr>
          <w:rFonts w:ascii="Times New Roman" w:hAnsi="Times New Roman" w:cs="Times New Roman"/>
        </w:rPr>
        <w:t xml:space="preserve">own package. </w:t>
      </w:r>
    </w:p>
    <w:p w:rsidR="00E4556C" w:rsidRPr="00D42224" w:rsidRDefault="00E4556C" w:rsidP="00CF77F3">
      <w:pPr>
        <w:pStyle w:val="Default"/>
        <w:numPr>
          <w:ilvl w:val="0"/>
          <w:numId w:val="20"/>
        </w:numPr>
        <w:rPr>
          <w:rFonts w:ascii="Times New Roman" w:hAnsi="Times New Roman" w:cs="Times New Roman"/>
        </w:rPr>
      </w:pPr>
      <w:r w:rsidRPr="00D42224">
        <w:rPr>
          <w:rFonts w:ascii="Times New Roman" w:hAnsi="Times New Roman" w:cs="Times New Roman"/>
        </w:rPr>
        <w:t xml:space="preserve">New technologies tend to start development in the generic packages: Generic App Support, Generic OS Services. </w:t>
      </w:r>
    </w:p>
    <w:p w:rsidR="00CF77F3" w:rsidRPr="00D42224" w:rsidRDefault="00CF77F3" w:rsidP="00CF77F3">
      <w:pPr>
        <w:pStyle w:val="Default"/>
        <w:rPr>
          <w:rFonts w:ascii="Times New Roman" w:hAnsi="Times New Roman" w:cs="Times New Roman"/>
        </w:rPr>
      </w:pPr>
    </w:p>
    <w:p w:rsidR="00CF77F3" w:rsidRPr="00D42224" w:rsidRDefault="00CF77F3" w:rsidP="00CF77F3">
      <w:pPr>
        <w:pStyle w:val="Default"/>
      </w:pPr>
    </w:p>
    <w:p w:rsidR="00CF77F3" w:rsidRPr="00D42224" w:rsidRDefault="00CF77F3" w:rsidP="00D91F19">
      <w:pPr>
        <w:pStyle w:val="Default"/>
        <w:numPr>
          <w:ilvl w:val="0"/>
          <w:numId w:val="20"/>
        </w:numPr>
      </w:pPr>
      <w:r w:rsidRPr="00D42224">
        <w:t xml:space="preserve">This avoids the overhead of creating a package for a technology with an unclear future </w:t>
      </w:r>
    </w:p>
    <w:p w:rsidR="00CF77F3" w:rsidRPr="00D42224" w:rsidRDefault="00CF77F3" w:rsidP="00CF77F3">
      <w:pPr>
        <w:pStyle w:val="Default"/>
      </w:pPr>
      <w:r w:rsidRPr="00D42224">
        <w:rPr>
          <w:rFonts w:ascii="Wingdings" w:hAnsi="Wingdings" w:cs="Wingdings"/>
        </w:rPr>
        <w:t></w:t>
      </w:r>
      <w:r w:rsidRPr="00D42224">
        <w:rPr>
          <w:rFonts w:ascii="Wingdings" w:hAnsi="Wingdings" w:cs="Wingdings"/>
        </w:rPr>
        <w:t></w:t>
      </w:r>
      <w:r w:rsidRPr="00D42224">
        <w:t xml:space="preserve">Example: Device Services split out of Generic OS Services </w:t>
      </w:r>
    </w:p>
    <w:p w:rsidR="00CF77F3" w:rsidRPr="00D42224" w:rsidRDefault="00CF77F3" w:rsidP="00293B11">
      <w:pPr>
        <w:pStyle w:val="Default"/>
        <w:numPr>
          <w:ilvl w:val="0"/>
          <w:numId w:val="19"/>
        </w:numPr>
      </w:pPr>
      <w:r w:rsidRPr="00D42224">
        <w:t xml:space="preserve">Sub technologies split when large or sufficiently self-contained enough to be developed separately </w:t>
      </w:r>
    </w:p>
    <w:p w:rsidR="00CF77F3" w:rsidRPr="00D42224" w:rsidRDefault="00CF77F3" w:rsidP="00CF77F3">
      <w:pPr>
        <w:pStyle w:val="Default"/>
      </w:pPr>
      <w:r w:rsidRPr="00D42224">
        <w:rPr>
          <w:rFonts w:ascii="Wingdings" w:hAnsi="Wingdings" w:cs="Wingdings"/>
        </w:rPr>
        <w:t></w:t>
      </w:r>
      <w:r w:rsidRPr="00D42224">
        <w:rPr>
          <w:rFonts w:ascii="Wingdings" w:hAnsi="Wingdings" w:cs="Wingdings"/>
        </w:rPr>
        <w:t></w:t>
      </w:r>
      <w:r w:rsidRPr="00D42224">
        <w:t xml:space="preserve">Example: Short link Services split into Bluetooth and USB </w:t>
      </w:r>
    </w:p>
    <w:p w:rsidR="00CF77F3" w:rsidRPr="009F7472" w:rsidRDefault="00CF77F3" w:rsidP="00CF77F3">
      <w:pPr>
        <w:pStyle w:val="Default"/>
        <w:rPr>
          <w:rFonts w:ascii="Times New Roman" w:hAnsi="Times New Roman" w:cs="Times New Roman"/>
        </w:rPr>
      </w:pPr>
    </w:p>
    <w:p w:rsidR="00E4556C" w:rsidRPr="009F7472" w:rsidRDefault="00E4556C" w:rsidP="00876375">
      <w:pPr>
        <w:rPr>
          <w:rFonts w:ascii="Times New Roman" w:hAnsi="Times New Roman" w:cs="Times New Roman"/>
          <w:sz w:val="24"/>
          <w:szCs w:val="24"/>
          <w:shd w:val="clear" w:color="auto" w:fill="FFFFFF"/>
        </w:rPr>
      </w:pPr>
    </w:p>
    <w:p w:rsidR="005E534E" w:rsidRDefault="005E534E">
      <w:pPr>
        <w:rPr>
          <w:rFonts w:ascii="Times New Roman" w:eastAsia="Times New Roman" w:hAnsi="Times New Roman" w:cs="Times New Roman"/>
          <w:b/>
          <w:color w:val="FF0000"/>
          <w:sz w:val="24"/>
          <w:szCs w:val="24"/>
        </w:rPr>
      </w:pPr>
      <w:proofErr w:type="gramStart"/>
      <w:r w:rsidRPr="002B4F41">
        <w:rPr>
          <w:rFonts w:ascii="Times New Roman" w:eastAsia="Times New Roman" w:hAnsi="Times New Roman" w:cs="Times New Roman"/>
          <w:b/>
          <w:color w:val="FF0000"/>
          <w:sz w:val="24"/>
          <w:szCs w:val="24"/>
        </w:rPr>
        <w:t>core</w:t>
      </w:r>
      <w:proofErr w:type="gramEnd"/>
      <w:r w:rsidRPr="002B4F41">
        <w:rPr>
          <w:rFonts w:ascii="Times New Roman" w:eastAsia="Times New Roman" w:hAnsi="Times New Roman" w:cs="Times New Roman"/>
          <w:b/>
          <w:color w:val="FF0000"/>
          <w:sz w:val="24"/>
          <w:szCs w:val="24"/>
        </w:rPr>
        <w:t xml:space="preserve"> services of Android 5 numbers</w:t>
      </w:r>
    </w:p>
    <w:p w:rsidR="006F7FDA" w:rsidRDefault="006F7FDA" w:rsidP="006F7FDA">
      <w:pPr>
        <w:rPr>
          <w:rFonts w:ascii="Times New Roman" w:hAnsi="Times New Roman" w:cs="Times New Roman"/>
          <w:b/>
          <w:color w:val="FF0000"/>
          <w:sz w:val="24"/>
          <w:szCs w:val="24"/>
          <w:shd w:val="clear" w:color="auto" w:fill="FFFFFF"/>
        </w:rPr>
      </w:pPr>
      <w:r>
        <w:rPr>
          <w:rFonts w:ascii="Times New Roman" w:hAnsi="Times New Roman" w:cs="Times New Roman"/>
          <w:b/>
          <w:color w:val="FF0000"/>
          <w:sz w:val="24"/>
          <w:szCs w:val="24"/>
          <w:shd w:val="clear" w:color="auto" w:fill="FFFFFF"/>
        </w:rPr>
        <w:t>ANS:</w:t>
      </w:r>
    </w:p>
    <w:p w:rsidR="002843B1" w:rsidRDefault="002843B1" w:rsidP="002843B1">
      <w:pPr>
        <w:pStyle w:val="Default"/>
        <w:rPr>
          <w:sz w:val="23"/>
          <w:szCs w:val="23"/>
        </w:rPr>
      </w:pPr>
      <w:r>
        <w:rPr>
          <w:b/>
          <w:bCs/>
          <w:sz w:val="23"/>
          <w:szCs w:val="23"/>
        </w:rPr>
        <w:t xml:space="preserve">Core Application Services </w:t>
      </w:r>
      <w:r w:rsidR="00840F8D">
        <w:rPr>
          <w:b/>
          <w:bCs/>
          <w:sz w:val="23"/>
          <w:szCs w:val="23"/>
        </w:rPr>
        <w:t>(WAP-VCR- HBL –STUW)</w:t>
      </w:r>
    </w:p>
    <w:p w:rsidR="002843B1" w:rsidRDefault="002843B1" w:rsidP="00296927">
      <w:pPr>
        <w:pStyle w:val="Default"/>
        <w:numPr>
          <w:ilvl w:val="0"/>
          <w:numId w:val="21"/>
        </w:numPr>
        <w:spacing w:after="50"/>
        <w:rPr>
          <w:sz w:val="23"/>
          <w:szCs w:val="23"/>
        </w:rPr>
      </w:pPr>
      <w:r>
        <w:rPr>
          <w:sz w:val="23"/>
          <w:szCs w:val="23"/>
        </w:rPr>
        <w:t xml:space="preserve">Activity Manager </w:t>
      </w:r>
    </w:p>
    <w:p w:rsidR="002843B1" w:rsidRDefault="002843B1" w:rsidP="00296927">
      <w:pPr>
        <w:pStyle w:val="Default"/>
        <w:numPr>
          <w:ilvl w:val="0"/>
          <w:numId w:val="21"/>
        </w:numPr>
        <w:spacing w:after="50"/>
        <w:rPr>
          <w:sz w:val="23"/>
          <w:szCs w:val="23"/>
        </w:rPr>
      </w:pPr>
      <w:r>
        <w:rPr>
          <w:sz w:val="23"/>
          <w:szCs w:val="23"/>
        </w:rPr>
        <w:t xml:space="preserve"> Package Manager </w:t>
      </w:r>
    </w:p>
    <w:p w:rsidR="002843B1" w:rsidRDefault="002843B1" w:rsidP="00296927">
      <w:pPr>
        <w:pStyle w:val="Default"/>
        <w:numPr>
          <w:ilvl w:val="0"/>
          <w:numId w:val="21"/>
        </w:numPr>
        <w:spacing w:after="50"/>
        <w:rPr>
          <w:sz w:val="23"/>
          <w:szCs w:val="23"/>
        </w:rPr>
      </w:pPr>
      <w:r>
        <w:rPr>
          <w:sz w:val="23"/>
          <w:szCs w:val="23"/>
        </w:rPr>
        <w:t xml:space="preserve"> Window Manager </w:t>
      </w:r>
    </w:p>
    <w:p w:rsidR="002843B1" w:rsidRDefault="002843B1" w:rsidP="00296927">
      <w:pPr>
        <w:pStyle w:val="Default"/>
        <w:numPr>
          <w:ilvl w:val="0"/>
          <w:numId w:val="21"/>
        </w:numPr>
        <w:spacing w:after="50"/>
        <w:rPr>
          <w:sz w:val="23"/>
          <w:szCs w:val="23"/>
        </w:rPr>
      </w:pPr>
      <w:r>
        <w:rPr>
          <w:sz w:val="23"/>
          <w:szCs w:val="23"/>
        </w:rPr>
        <w:t xml:space="preserve">Resource Manager </w:t>
      </w:r>
    </w:p>
    <w:p w:rsidR="002843B1" w:rsidRDefault="002843B1" w:rsidP="00296927">
      <w:pPr>
        <w:pStyle w:val="Default"/>
        <w:numPr>
          <w:ilvl w:val="0"/>
          <w:numId w:val="21"/>
        </w:numPr>
        <w:spacing w:after="50"/>
        <w:rPr>
          <w:sz w:val="23"/>
          <w:szCs w:val="23"/>
        </w:rPr>
      </w:pPr>
      <w:r>
        <w:rPr>
          <w:sz w:val="23"/>
          <w:szCs w:val="23"/>
        </w:rPr>
        <w:t xml:space="preserve"> Content Providers </w:t>
      </w:r>
    </w:p>
    <w:p w:rsidR="002843B1" w:rsidRDefault="002843B1" w:rsidP="00296927">
      <w:pPr>
        <w:pStyle w:val="Default"/>
        <w:numPr>
          <w:ilvl w:val="0"/>
          <w:numId w:val="21"/>
        </w:numPr>
        <w:rPr>
          <w:sz w:val="23"/>
          <w:szCs w:val="23"/>
        </w:rPr>
      </w:pPr>
      <w:r>
        <w:rPr>
          <w:sz w:val="23"/>
          <w:szCs w:val="23"/>
        </w:rPr>
        <w:t xml:space="preserve"> View System </w:t>
      </w:r>
    </w:p>
    <w:p w:rsidR="00C905A1" w:rsidRPr="00E204FA" w:rsidRDefault="00C905A1" w:rsidP="00E204FA">
      <w:pPr>
        <w:pStyle w:val="Default"/>
        <w:numPr>
          <w:ilvl w:val="0"/>
          <w:numId w:val="21"/>
        </w:numPr>
      </w:pPr>
      <w:r w:rsidRPr="00E204FA">
        <w:rPr>
          <w:sz w:val="23"/>
          <w:szCs w:val="23"/>
        </w:rPr>
        <w:t xml:space="preserve">Hardware Services </w:t>
      </w:r>
    </w:p>
    <w:p w:rsidR="00C905A1" w:rsidRDefault="00C905A1" w:rsidP="002C1205">
      <w:pPr>
        <w:pStyle w:val="Default"/>
        <w:ind w:left="720"/>
        <w:rPr>
          <w:sz w:val="23"/>
          <w:szCs w:val="23"/>
        </w:rPr>
      </w:pPr>
      <w:proofErr w:type="gramStart"/>
      <w:r>
        <w:rPr>
          <w:rFonts w:ascii="Courier New" w:hAnsi="Courier New" w:cs="Courier New"/>
          <w:sz w:val="23"/>
          <w:szCs w:val="23"/>
        </w:rPr>
        <w:t>o</w:t>
      </w:r>
      <w:proofErr w:type="gramEnd"/>
      <w:r>
        <w:rPr>
          <w:rFonts w:ascii="Courier New" w:hAnsi="Courier New" w:cs="Courier New"/>
          <w:sz w:val="23"/>
          <w:szCs w:val="23"/>
        </w:rPr>
        <w:t xml:space="preserve"> </w:t>
      </w:r>
      <w:r>
        <w:rPr>
          <w:sz w:val="23"/>
          <w:szCs w:val="23"/>
        </w:rPr>
        <w:t xml:space="preserve">Provide access to lower-level hardware APIs </w:t>
      </w:r>
    </w:p>
    <w:p w:rsidR="00C905A1" w:rsidRDefault="00C905A1" w:rsidP="002C1205">
      <w:pPr>
        <w:pStyle w:val="Default"/>
        <w:ind w:left="720"/>
        <w:rPr>
          <w:sz w:val="23"/>
          <w:szCs w:val="23"/>
        </w:rPr>
      </w:pPr>
      <w:proofErr w:type="gramStart"/>
      <w:r>
        <w:rPr>
          <w:rFonts w:ascii="Courier New" w:hAnsi="Courier New" w:cs="Courier New"/>
          <w:sz w:val="23"/>
          <w:szCs w:val="23"/>
        </w:rPr>
        <w:t>o</w:t>
      </w:r>
      <w:proofErr w:type="gramEnd"/>
      <w:r>
        <w:rPr>
          <w:rFonts w:ascii="Courier New" w:hAnsi="Courier New" w:cs="Courier New"/>
          <w:sz w:val="23"/>
          <w:szCs w:val="23"/>
        </w:rPr>
        <w:t xml:space="preserve"> </w:t>
      </w:r>
      <w:r>
        <w:rPr>
          <w:sz w:val="23"/>
          <w:szCs w:val="23"/>
        </w:rPr>
        <w:t xml:space="preserve">Typically accessed through local Manager object </w:t>
      </w:r>
    </w:p>
    <w:p w:rsidR="00C905A1" w:rsidRDefault="00C905A1" w:rsidP="00C905A1">
      <w:pPr>
        <w:pStyle w:val="Default"/>
        <w:numPr>
          <w:ilvl w:val="0"/>
          <w:numId w:val="21"/>
        </w:numPr>
        <w:spacing w:after="50"/>
        <w:rPr>
          <w:sz w:val="23"/>
          <w:szCs w:val="23"/>
        </w:rPr>
      </w:pPr>
      <w:r>
        <w:rPr>
          <w:sz w:val="23"/>
          <w:szCs w:val="23"/>
        </w:rPr>
        <w:t xml:space="preserve"> Telephony Service </w:t>
      </w:r>
    </w:p>
    <w:p w:rsidR="00C905A1" w:rsidRDefault="00C905A1" w:rsidP="00C905A1">
      <w:pPr>
        <w:pStyle w:val="Default"/>
        <w:numPr>
          <w:ilvl w:val="0"/>
          <w:numId w:val="21"/>
        </w:numPr>
        <w:spacing w:after="50"/>
        <w:rPr>
          <w:sz w:val="23"/>
          <w:szCs w:val="23"/>
        </w:rPr>
      </w:pPr>
      <w:r>
        <w:rPr>
          <w:sz w:val="23"/>
          <w:szCs w:val="23"/>
        </w:rPr>
        <w:t xml:space="preserve"> Location Service </w:t>
      </w:r>
    </w:p>
    <w:p w:rsidR="00C905A1" w:rsidRDefault="00C905A1" w:rsidP="00C905A1">
      <w:pPr>
        <w:pStyle w:val="Default"/>
        <w:numPr>
          <w:ilvl w:val="0"/>
          <w:numId w:val="21"/>
        </w:numPr>
        <w:spacing w:after="50"/>
        <w:rPr>
          <w:sz w:val="23"/>
          <w:szCs w:val="23"/>
        </w:rPr>
      </w:pPr>
      <w:r>
        <w:rPr>
          <w:sz w:val="23"/>
          <w:szCs w:val="23"/>
        </w:rPr>
        <w:t xml:space="preserve"> Bluetooth Service </w:t>
      </w:r>
    </w:p>
    <w:p w:rsidR="00C905A1" w:rsidRDefault="00C905A1" w:rsidP="00C905A1">
      <w:pPr>
        <w:pStyle w:val="Default"/>
        <w:numPr>
          <w:ilvl w:val="0"/>
          <w:numId w:val="21"/>
        </w:numPr>
        <w:spacing w:after="50"/>
        <w:rPr>
          <w:sz w:val="23"/>
          <w:szCs w:val="23"/>
        </w:rPr>
      </w:pPr>
      <w:r>
        <w:rPr>
          <w:sz w:val="23"/>
          <w:szCs w:val="23"/>
        </w:rPr>
        <w:t xml:space="preserve"> </w:t>
      </w:r>
      <w:proofErr w:type="spellStart"/>
      <w:r>
        <w:rPr>
          <w:sz w:val="23"/>
          <w:szCs w:val="23"/>
        </w:rPr>
        <w:t>WiFi</w:t>
      </w:r>
      <w:proofErr w:type="spellEnd"/>
      <w:r>
        <w:rPr>
          <w:sz w:val="23"/>
          <w:szCs w:val="23"/>
        </w:rPr>
        <w:t xml:space="preserve"> Service </w:t>
      </w:r>
    </w:p>
    <w:p w:rsidR="00C905A1" w:rsidRDefault="00C905A1" w:rsidP="00C905A1">
      <w:pPr>
        <w:pStyle w:val="Default"/>
        <w:numPr>
          <w:ilvl w:val="0"/>
          <w:numId w:val="21"/>
        </w:numPr>
        <w:spacing w:after="50"/>
        <w:rPr>
          <w:sz w:val="23"/>
          <w:szCs w:val="23"/>
        </w:rPr>
      </w:pPr>
      <w:r>
        <w:rPr>
          <w:sz w:val="23"/>
          <w:szCs w:val="23"/>
        </w:rPr>
        <w:t xml:space="preserve"> USB Service </w:t>
      </w:r>
    </w:p>
    <w:p w:rsidR="00C905A1" w:rsidRDefault="00C905A1" w:rsidP="00C905A1">
      <w:pPr>
        <w:pStyle w:val="Default"/>
        <w:numPr>
          <w:ilvl w:val="0"/>
          <w:numId w:val="21"/>
        </w:numPr>
        <w:rPr>
          <w:sz w:val="23"/>
          <w:szCs w:val="23"/>
        </w:rPr>
      </w:pPr>
      <w:r>
        <w:rPr>
          <w:sz w:val="23"/>
          <w:szCs w:val="23"/>
        </w:rPr>
        <w:t> Sensor S</w:t>
      </w:r>
      <w:r w:rsidR="00AA0906">
        <w:rPr>
          <w:sz w:val="23"/>
          <w:szCs w:val="23"/>
        </w:rPr>
        <w:t>ervices</w:t>
      </w:r>
      <w:r>
        <w:rPr>
          <w:sz w:val="23"/>
          <w:szCs w:val="23"/>
        </w:rPr>
        <w:t xml:space="preserve"> </w:t>
      </w:r>
    </w:p>
    <w:p w:rsidR="002B7BB0" w:rsidRDefault="002B7BB0">
      <w:pPr>
        <w:rPr>
          <w:rFonts w:ascii="Times New Roman" w:hAnsi="Times New Roman" w:cs="Times New Roman"/>
          <w:b/>
          <w:color w:val="FF0000"/>
          <w:sz w:val="24"/>
          <w:szCs w:val="24"/>
          <w:shd w:val="clear" w:color="auto" w:fill="FFFFFF"/>
        </w:rPr>
      </w:pPr>
    </w:p>
    <w:p w:rsidR="008B7C75" w:rsidRDefault="008B7C75">
      <w:pPr>
        <w:rPr>
          <w:rFonts w:ascii="Times New Roman" w:eastAsia="Times New Roman" w:hAnsi="Times New Roman" w:cs="Times New Roman"/>
          <w:b/>
          <w:color w:val="FF0000"/>
          <w:sz w:val="24"/>
          <w:szCs w:val="24"/>
        </w:rPr>
      </w:pPr>
      <w:proofErr w:type="gramStart"/>
      <w:r w:rsidRPr="002B4F41">
        <w:rPr>
          <w:rFonts w:ascii="Times New Roman" w:eastAsia="Times New Roman" w:hAnsi="Times New Roman" w:cs="Times New Roman"/>
          <w:b/>
          <w:color w:val="FF0000"/>
          <w:sz w:val="24"/>
          <w:szCs w:val="24"/>
        </w:rPr>
        <w:t>why</w:t>
      </w:r>
      <w:proofErr w:type="gramEnd"/>
      <w:r w:rsidRPr="002B4F41">
        <w:rPr>
          <w:rFonts w:ascii="Times New Roman" w:eastAsia="Times New Roman" w:hAnsi="Times New Roman" w:cs="Times New Roman"/>
          <w:b/>
          <w:color w:val="FF0000"/>
          <w:sz w:val="24"/>
          <w:szCs w:val="24"/>
        </w:rPr>
        <w:t xml:space="preserve"> Android uses binder instead of </w:t>
      </w:r>
      <w:proofErr w:type="spellStart"/>
      <w:r w:rsidRPr="002B4F41">
        <w:rPr>
          <w:rFonts w:ascii="Times New Roman" w:eastAsia="Times New Roman" w:hAnsi="Times New Roman" w:cs="Times New Roman"/>
          <w:b/>
          <w:color w:val="FF0000"/>
          <w:sz w:val="24"/>
          <w:szCs w:val="24"/>
        </w:rPr>
        <w:t>ipc</w:t>
      </w:r>
      <w:proofErr w:type="spellEnd"/>
    </w:p>
    <w:p w:rsidR="00681556" w:rsidRDefault="00681556" w:rsidP="00681556">
      <w:pPr>
        <w:rPr>
          <w:rFonts w:ascii="Times New Roman" w:hAnsi="Times New Roman" w:cs="Times New Roman"/>
          <w:b/>
          <w:color w:val="FF0000"/>
          <w:sz w:val="24"/>
          <w:szCs w:val="24"/>
          <w:shd w:val="clear" w:color="auto" w:fill="FFFFFF"/>
        </w:rPr>
      </w:pPr>
      <w:r>
        <w:rPr>
          <w:rFonts w:ascii="Times New Roman" w:hAnsi="Times New Roman" w:cs="Times New Roman"/>
          <w:b/>
          <w:color w:val="FF0000"/>
          <w:sz w:val="24"/>
          <w:szCs w:val="24"/>
          <w:shd w:val="clear" w:color="auto" w:fill="FFFFFF"/>
        </w:rPr>
        <w:t>ANS:</w:t>
      </w:r>
    </w:p>
    <w:p w:rsidR="00FF6C29" w:rsidRPr="00FF6C29" w:rsidRDefault="00FF6C29" w:rsidP="00FF6C29">
      <w:pPr>
        <w:shd w:val="clear" w:color="auto" w:fill="F4F7FA"/>
        <w:spacing w:before="117" w:after="117" w:line="419" w:lineRule="atLeast"/>
        <w:rPr>
          <w:rFonts w:ascii="Calibri" w:eastAsia="Times New Roman" w:hAnsi="Calibri" w:cs="Times New Roman"/>
          <w:color w:val="131212"/>
          <w:sz w:val="27"/>
          <w:szCs w:val="27"/>
        </w:rPr>
      </w:pPr>
      <w:r w:rsidRPr="00FF6C29">
        <w:rPr>
          <w:rFonts w:ascii="Calibri" w:eastAsia="Times New Roman" w:hAnsi="Calibri" w:cs="Times New Roman"/>
          <w:color w:val="131212"/>
          <w:sz w:val="27"/>
          <w:szCs w:val="27"/>
        </w:rPr>
        <w:t xml:space="preserve">It is because of performance. As we have discussed above, all system functions of Android are provided as a server process, so an optimized communication method </w:t>
      </w:r>
      <w:r w:rsidRPr="00FF6C29">
        <w:rPr>
          <w:rFonts w:ascii="Calibri" w:eastAsia="Times New Roman" w:hAnsi="Calibri" w:cs="Times New Roman"/>
          <w:color w:val="131212"/>
          <w:sz w:val="27"/>
          <w:szCs w:val="27"/>
        </w:rPr>
        <w:lastRenderedPageBreak/>
        <w:t>between processes is required, and Binder is the result of this consideration. Binder refers to a kernel memory which is shared between all processes to minimize the overhead caused by memory copy. In addition, it provides the Remote Procedure Call (RPC) framework written in C++ for high productivity.</w:t>
      </w:r>
    </w:p>
    <w:p w:rsidR="00FF6C29" w:rsidRPr="00FF6C29" w:rsidRDefault="00FF6C29" w:rsidP="00FF6C29">
      <w:pPr>
        <w:shd w:val="clear" w:color="auto" w:fill="F4F7FA"/>
        <w:spacing w:before="117" w:after="117" w:line="419" w:lineRule="atLeast"/>
        <w:rPr>
          <w:rFonts w:ascii="Calibri" w:eastAsia="Times New Roman" w:hAnsi="Calibri" w:cs="Times New Roman"/>
          <w:color w:val="131212"/>
          <w:sz w:val="27"/>
          <w:szCs w:val="27"/>
        </w:rPr>
      </w:pPr>
      <w:r w:rsidRPr="00FF6C29">
        <w:rPr>
          <w:rFonts w:ascii="Calibri" w:eastAsia="Times New Roman" w:hAnsi="Calibri" w:cs="Times New Roman"/>
          <w:color w:val="131212"/>
          <w:sz w:val="27"/>
          <w:szCs w:val="27"/>
        </w:rPr>
        <w:t>The system functions are provided as server processes where requests and responses are received through the Binder mechanism. "</w:t>
      </w:r>
      <w:r w:rsidRPr="00FF6C29">
        <w:rPr>
          <w:rFonts w:ascii="Calibri" w:eastAsia="Times New Roman" w:hAnsi="Calibri" w:cs="Times New Roman"/>
          <w:b/>
          <w:bCs/>
          <w:i/>
          <w:iCs/>
          <w:color w:val="131212"/>
          <w:sz w:val="27"/>
          <w:szCs w:val="27"/>
        </w:rPr>
        <w:t>What are the benefits of the Android platform structure?</w:t>
      </w:r>
      <w:r w:rsidRPr="00FF6C29">
        <w:rPr>
          <w:rFonts w:ascii="Calibri" w:eastAsia="Times New Roman" w:hAnsi="Calibri" w:cs="Times New Roman"/>
          <w:color w:val="131212"/>
          <w:sz w:val="27"/>
          <w:szCs w:val="27"/>
        </w:rPr>
        <w:t>" you would ask.</w:t>
      </w:r>
    </w:p>
    <w:p w:rsidR="00FF6C29" w:rsidRPr="00FF6C29" w:rsidRDefault="00FF6C29" w:rsidP="00FF6C29">
      <w:pPr>
        <w:numPr>
          <w:ilvl w:val="0"/>
          <w:numId w:val="22"/>
        </w:numPr>
        <w:shd w:val="clear" w:color="auto" w:fill="F4F7FA"/>
        <w:spacing w:before="117" w:after="117" w:line="240" w:lineRule="auto"/>
        <w:ind w:left="0"/>
        <w:rPr>
          <w:rFonts w:ascii="Calibri" w:eastAsia="Times New Roman" w:hAnsi="Calibri" w:cs="Times New Roman"/>
          <w:color w:val="474747"/>
          <w:sz w:val="27"/>
          <w:szCs w:val="27"/>
        </w:rPr>
      </w:pPr>
      <w:r w:rsidRPr="00FF6C29">
        <w:rPr>
          <w:rFonts w:ascii="Calibri" w:eastAsia="Times New Roman" w:hAnsi="Calibri" w:cs="Times New Roman"/>
          <w:b/>
          <w:bCs/>
          <w:color w:val="474747"/>
          <w:sz w:val="27"/>
          <w:szCs w:val="27"/>
        </w:rPr>
        <w:t>Easy to expand or remove functions:</w:t>
      </w:r>
      <w:r w:rsidRPr="00FF6C29">
        <w:rPr>
          <w:rFonts w:ascii="Calibri" w:eastAsia="Times New Roman" w:hAnsi="Calibri" w:cs="Times New Roman"/>
          <w:color w:val="474747"/>
          <w:sz w:val="27"/>
        </w:rPr>
        <w:t> </w:t>
      </w:r>
      <w:r w:rsidRPr="00FF6C29">
        <w:rPr>
          <w:rFonts w:ascii="Calibri" w:eastAsia="Times New Roman" w:hAnsi="Calibri" w:cs="Times New Roman"/>
          <w:color w:val="474747"/>
          <w:sz w:val="27"/>
          <w:szCs w:val="27"/>
        </w:rPr>
        <w:t>It is easy to add a new system service or remove an existing function.</w:t>
      </w:r>
    </w:p>
    <w:p w:rsidR="00FF6C29" w:rsidRPr="00FF6C29" w:rsidRDefault="00FF6C29" w:rsidP="00FF6C29">
      <w:pPr>
        <w:numPr>
          <w:ilvl w:val="0"/>
          <w:numId w:val="22"/>
        </w:numPr>
        <w:shd w:val="clear" w:color="auto" w:fill="F4F7FA"/>
        <w:spacing w:before="117" w:after="117" w:line="240" w:lineRule="auto"/>
        <w:ind w:left="0"/>
        <w:rPr>
          <w:rFonts w:ascii="Calibri" w:eastAsia="Times New Roman" w:hAnsi="Calibri" w:cs="Times New Roman"/>
          <w:color w:val="474747"/>
          <w:sz w:val="27"/>
          <w:szCs w:val="27"/>
        </w:rPr>
      </w:pPr>
      <w:r w:rsidRPr="00FF6C29">
        <w:rPr>
          <w:rFonts w:ascii="Calibri" w:eastAsia="Times New Roman" w:hAnsi="Calibri" w:cs="Times New Roman"/>
          <w:b/>
          <w:bCs/>
          <w:color w:val="474747"/>
          <w:sz w:val="27"/>
          <w:szCs w:val="27"/>
        </w:rPr>
        <w:t>Easy to port:</w:t>
      </w:r>
      <w:r w:rsidRPr="00FF6C29">
        <w:rPr>
          <w:rFonts w:ascii="Calibri" w:eastAsia="Times New Roman" w:hAnsi="Calibri" w:cs="Times New Roman"/>
          <w:color w:val="474747"/>
          <w:sz w:val="27"/>
        </w:rPr>
        <w:t> </w:t>
      </w:r>
      <w:r w:rsidRPr="00FF6C29">
        <w:rPr>
          <w:rFonts w:ascii="Calibri" w:eastAsia="Times New Roman" w:hAnsi="Calibri" w:cs="Times New Roman"/>
          <w:color w:val="474747"/>
          <w:sz w:val="27"/>
          <w:szCs w:val="27"/>
        </w:rPr>
        <w:t xml:space="preserve">Porting to a new processor requires few changes. A </w:t>
      </w:r>
      <w:proofErr w:type="spellStart"/>
      <w:r w:rsidRPr="00FF6C29">
        <w:rPr>
          <w:rFonts w:ascii="Calibri" w:eastAsia="Times New Roman" w:hAnsi="Calibri" w:cs="Times New Roman"/>
          <w:color w:val="474747"/>
          <w:sz w:val="27"/>
          <w:szCs w:val="27"/>
        </w:rPr>
        <w:t>toolchain</w:t>
      </w:r>
      <w:proofErr w:type="spellEnd"/>
      <w:r w:rsidRPr="00FF6C29">
        <w:rPr>
          <w:rFonts w:ascii="Calibri" w:eastAsia="Times New Roman" w:hAnsi="Calibri" w:cs="Times New Roman"/>
          <w:color w:val="474747"/>
          <w:sz w:val="27"/>
          <w:szCs w:val="27"/>
        </w:rPr>
        <w:t xml:space="preserve"> for porting is provided.</w:t>
      </w:r>
    </w:p>
    <w:p w:rsidR="00FF6C29" w:rsidRPr="00FF6C29" w:rsidRDefault="00FF6C29" w:rsidP="00FF6C29">
      <w:pPr>
        <w:numPr>
          <w:ilvl w:val="0"/>
          <w:numId w:val="22"/>
        </w:numPr>
        <w:shd w:val="clear" w:color="auto" w:fill="F4F7FA"/>
        <w:spacing w:before="117" w:after="117" w:line="240" w:lineRule="auto"/>
        <w:ind w:left="0"/>
        <w:rPr>
          <w:rFonts w:ascii="Calibri" w:eastAsia="Times New Roman" w:hAnsi="Calibri" w:cs="Times New Roman"/>
          <w:color w:val="474747"/>
          <w:sz w:val="27"/>
          <w:szCs w:val="27"/>
        </w:rPr>
      </w:pPr>
      <w:r w:rsidRPr="00FF6C29">
        <w:rPr>
          <w:rFonts w:ascii="Calibri" w:eastAsia="Times New Roman" w:hAnsi="Calibri" w:cs="Times New Roman"/>
          <w:b/>
          <w:bCs/>
          <w:color w:val="474747"/>
          <w:sz w:val="27"/>
          <w:szCs w:val="27"/>
        </w:rPr>
        <w:t>Easy to test:</w:t>
      </w:r>
      <w:r w:rsidRPr="00FF6C29">
        <w:rPr>
          <w:rFonts w:ascii="Calibri" w:eastAsia="Times New Roman" w:hAnsi="Calibri" w:cs="Times New Roman"/>
          <w:color w:val="474747"/>
          <w:sz w:val="27"/>
        </w:rPr>
        <w:t> </w:t>
      </w:r>
      <w:r w:rsidRPr="00FF6C29">
        <w:rPr>
          <w:rFonts w:ascii="Calibri" w:eastAsia="Times New Roman" w:hAnsi="Calibri" w:cs="Times New Roman"/>
          <w:color w:val="474747"/>
          <w:sz w:val="27"/>
          <w:szCs w:val="27"/>
        </w:rPr>
        <w:t>Tests are limited by the component unit, so it is not necessary to test the entire services, and more strict tests are available.</w:t>
      </w:r>
    </w:p>
    <w:p w:rsidR="00FF6C29" w:rsidRPr="00FF6C29" w:rsidRDefault="00FF6C29" w:rsidP="00FF6C29">
      <w:pPr>
        <w:numPr>
          <w:ilvl w:val="0"/>
          <w:numId w:val="22"/>
        </w:numPr>
        <w:shd w:val="clear" w:color="auto" w:fill="F4F7FA"/>
        <w:spacing w:before="117" w:after="117" w:line="240" w:lineRule="auto"/>
        <w:ind w:left="0"/>
        <w:rPr>
          <w:rFonts w:ascii="Calibri" w:eastAsia="Times New Roman" w:hAnsi="Calibri" w:cs="Times New Roman"/>
          <w:color w:val="474747"/>
          <w:sz w:val="27"/>
          <w:szCs w:val="27"/>
        </w:rPr>
      </w:pPr>
      <w:r w:rsidRPr="00FF6C29">
        <w:rPr>
          <w:rFonts w:ascii="Calibri" w:eastAsia="Times New Roman" w:hAnsi="Calibri" w:cs="Times New Roman"/>
          <w:b/>
          <w:bCs/>
          <w:color w:val="474747"/>
          <w:sz w:val="27"/>
          <w:szCs w:val="27"/>
        </w:rPr>
        <w:t>Support for distribution system:</w:t>
      </w:r>
      <w:r w:rsidRPr="00FF6C29">
        <w:rPr>
          <w:rFonts w:ascii="Calibri" w:eastAsia="Times New Roman" w:hAnsi="Calibri" w:cs="Times New Roman"/>
          <w:color w:val="474747"/>
          <w:sz w:val="27"/>
        </w:rPr>
        <w:t> </w:t>
      </w:r>
      <w:r w:rsidRPr="00FF6C29">
        <w:rPr>
          <w:rFonts w:ascii="Calibri" w:eastAsia="Times New Roman" w:hAnsi="Calibri" w:cs="Times New Roman"/>
          <w:color w:val="474747"/>
          <w:sz w:val="27"/>
          <w:szCs w:val="27"/>
        </w:rPr>
        <w:t>Process communication is based on the Binder, so it guarantees transparency in location between components.</w:t>
      </w:r>
    </w:p>
    <w:p w:rsidR="00FF6C29" w:rsidRPr="00FF6C29" w:rsidRDefault="00FF6C29" w:rsidP="00FF6C29">
      <w:pPr>
        <w:shd w:val="clear" w:color="auto" w:fill="F4F7FA"/>
        <w:spacing w:before="117" w:after="117" w:line="419" w:lineRule="atLeast"/>
        <w:rPr>
          <w:rFonts w:ascii="Calibri" w:eastAsia="Times New Roman" w:hAnsi="Calibri" w:cs="Times New Roman"/>
          <w:color w:val="131212"/>
          <w:sz w:val="27"/>
          <w:szCs w:val="27"/>
        </w:rPr>
      </w:pPr>
      <w:r w:rsidRPr="00FF6C29">
        <w:rPr>
          <w:rFonts w:ascii="Calibri" w:eastAsia="Times New Roman" w:hAnsi="Calibri" w:cs="Times New Roman"/>
          <w:color w:val="131212"/>
          <w:sz w:val="27"/>
          <w:szCs w:val="27"/>
        </w:rPr>
        <w:t>Such benefits are very similar to those of Microkernel structure OS.</w:t>
      </w:r>
    </w:p>
    <w:p w:rsidR="00FF6C29" w:rsidRDefault="00FF6C29" w:rsidP="00681556">
      <w:pPr>
        <w:rPr>
          <w:rFonts w:ascii="Times New Roman" w:hAnsi="Times New Roman" w:cs="Times New Roman"/>
          <w:b/>
          <w:color w:val="FF0000"/>
          <w:sz w:val="24"/>
          <w:szCs w:val="24"/>
          <w:shd w:val="clear" w:color="auto" w:fill="FFFFFF"/>
        </w:rPr>
      </w:pPr>
    </w:p>
    <w:p w:rsidR="003B788D" w:rsidRPr="007E6F5D" w:rsidRDefault="00706EF0" w:rsidP="007E6F5D">
      <w:pPr>
        <w:numPr>
          <w:ilvl w:val="0"/>
          <w:numId w:val="8"/>
        </w:numPr>
        <w:rPr>
          <w:rFonts w:ascii="Times New Roman" w:hAnsi="Times New Roman" w:cs="Times New Roman"/>
          <w:sz w:val="24"/>
          <w:szCs w:val="24"/>
          <w:shd w:val="clear" w:color="auto" w:fill="FFFFFF"/>
        </w:rPr>
      </w:pPr>
      <w:r w:rsidRPr="007E6F5D">
        <w:rPr>
          <w:rFonts w:ascii="Times New Roman" w:hAnsi="Times New Roman" w:cs="Times New Roman"/>
          <w:sz w:val="24"/>
          <w:szCs w:val="24"/>
          <w:shd w:val="clear" w:color="auto" w:fill="FFFFFF"/>
        </w:rPr>
        <w:t>Applications and Services may run in separate processes but must communicate and share data</w:t>
      </w:r>
    </w:p>
    <w:p w:rsidR="003B788D" w:rsidRPr="007E6F5D" w:rsidRDefault="00706EF0" w:rsidP="007E6F5D">
      <w:pPr>
        <w:numPr>
          <w:ilvl w:val="0"/>
          <w:numId w:val="8"/>
        </w:numPr>
        <w:rPr>
          <w:rFonts w:ascii="Times New Roman" w:hAnsi="Times New Roman" w:cs="Times New Roman"/>
          <w:sz w:val="24"/>
          <w:szCs w:val="24"/>
          <w:shd w:val="clear" w:color="auto" w:fill="FFFFFF"/>
        </w:rPr>
      </w:pPr>
      <w:r w:rsidRPr="007E6F5D">
        <w:rPr>
          <w:rFonts w:ascii="Times New Roman" w:hAnsi="Times New Roman" w:cs="Times New Roman"/>
          <w:sz w:val="24"/>
          <w:szCs w:val="24"/>
          <w:shd w:val="clear" w:color="auto" w:fill="FFFFFF"/>
        </w:rPr>
        <w:t>IPC can introduce significant processing overhead and security holes</w:t>
      </w:r>
    </w:p>
    <w:p w:rsidR="003B788D" w:rsidRPr="007E6F5D" w:rsidRDefault="00706EF0" w:rsidP="007E6F5D">
      <w:pPr>
        <w:numPr>
          <w:ilvl w:val="0"/>
          <w:numId w:val="8"/>
        </w:numPr>
        <w:rPr>
          <w:rFonts w:ascii="Times New Roman" w:hAnsi="Times New Roman" w:cs="Times New Roman"/>
          <w:sz w:val="24"/>
          <w:szCs w:val="24"/>
          <w:shd w:val="clear" w:color="auto" w:fill="FFFFFF"/>
        </w:rPr>
      </w:pPr>
      <w:r w:rsidRPr="007E6F5D">
        <w:rPr>
          <w:rFonts w:ascii="Times New Roman" w:hAnsi="Times New Roman" w:cs="Times New Roman"/>
          <w:sz w:val="24"/>
          <w:szCs w:val="24"/>
          <w:shd w:val="clear" w:color="auto" w:fill="FFFFFF"/>
        </w:rPr>
        <w:t>Driver to facilitate inter-process communication (IPC)</w:t>
      </w:r>
    </w:p>
    <w:p w:rsidR="003B788D" w:rsidRPr="007E6F5D" w:rsidRDefault="00706EF0" w:rsidP="007E6F5D">
      <w:pPr>
        <w:numPr>
          <w:ilvl w:val="0"/>
          <w:numId w:val="8"/>
        </w:numPr>
        <w:rPr>
          <w:rFonts w:ascii="Times New Roman" w:hAnsi="Times New Roman" w:cs="Times New Roman"/>
          <w:sz w:val="24"/>
          <w:szCs w:val="24"/>
          <w:shd w:val="clear" w:color="auto" w:fill="FFFFFF"/>
        </w:rPr>
      </w:pPr>
      <w:r w:rsidRPr="007E6F5D">
        <w:rPr>
          <w:rFonts w:ascii="Times New Roman" w:hAnsi="Times New Roman" w:cs="Times New Roman"/>
          <w:sz w:val="24"/>
          <w:szCs w:val="24"/>
          <w:shd w:val="clear" w:color="auto" w:fill="FFFFFF"/>
        </w:rPr>
        <w:t>High performance through shared memory</w:t>
      </w:r>
    </w:p>
    <w:p w:rsidR="003B788D" w:rsidRPr="007E6F5D" w:rsidRDefault="00706EF0" w:rsidP="007E6F5D">
      <w:pPr>
        <w:numPr>
          <w:ilvl w:val="0"/>
          <w:numId w:val="8"/>
        </w:numPr>
        <w:rPr>
          <w:rFonts w:ascii="Times New Roman" w:hAnsi="Times New Roman" w:cs="Times New Roman"/>
          <w:sz w:val="24"/>
          <w:szCs w:val="24"/>
          <w:shd w:val="clear" w:color="auto" w:fill="FFFFFF"/>
        </w:rPr>
      </w:pPr>
      <w:r w:rsidRPr="007E6F5D">
        <w:rPr>
          <w:rFonts w:ascii="Times New Roman" w:hAnsi="Times New Roman" w:cs="Times New Roman"/>
          <w:sz w:val="24"/>
          <w:szCs w:val="24"/>
          <w:shd w:val="clear" w:color="auto" w:fill="FFFFFF"/>
        </w:rPr>
        <w:t>Per-process thread pool for processing requests</w:t>
      </w:r>
    </w:p>
    <w:p w:rsidR="003B788D" w:rsidRPr="007E6F5D" w:rsidRDefault="00706EF0" w:rsidP="007E6F5D">
      <w:pPr>
        <w:numPr>
          <w:ilvl w:val="0"/>
          <w:numId w:val="8"/>
        </w:numPr>
        <w:rPr>
          <w:rFonts w:ascii="Times New Roman" w:hAnsi="Times New Roman" w:cs="Times New Roman"/>
          <w:sz w:val="24"/>
          <w:szCs w:val="24"/>
          <w:shd w:val="clear" w:color="auto" w:fill="FFFFFF"/>
        </w:rPr>
      </w:pPr>
      <w:r w:rsidRPr="007E6F5D">
        <w:rPr>
          <w:rFonts w:ascii="Times New Roman" w:hAnsi="Times New Roman" w:cs="Times New Roman"/>
          <w:sz w:val="24"/>
          <w:szCs w:val="24"/>
          <w:shd w:val="clear" w:color="auto" w:fill="FFFFFF"/>
        </w:rPr>
        <w:t>Reference counting, and mapping of object references across processes</w:t>
      </w:r>
    </w:p>
    <w:p w:rsidR="0080788A" w:rsidRDefault="007E6F5D">
      <w:pPr>
        <w:rPr>
          <w:rFonts w:ascii="Times New Roman" w:hAnsi="Times New Roman" w:cs="Times New Roman"/>
          <w:sz w:val="24"/>
          <w:szCs w:val="24"/>
          <w:shd w:val="clear" w:color="auto" w:fill="FFFFFF"/>
        </w:rPr>
      </w:pPr>
      <w:r w:rsidRPr="007E6F5D">
        <w:rPr>
          <w:rFonts w:ascii="Times New Roman" w:hAnsi="Times New Roman" w:cs="Times New Roman"/>
          <w:sz w:val="24"/>
          <w:szCs w:val="24"/>
          <w:shd w:val="clear" w:color="auto" w:fill="FFFFFF"/>
        </w:rPr>
        <w:t>Synchronous calls between processes</w:t>
      </w:r>
    </w:p>
    <w:p w:rsidR="0080788A" w:rsidRDefault="0080788A">
      <w:pPr>
        <w:rPr>
          <w:rFonts w:ascii="Times New Roman" w:hAnsi="Times New Roman" w:cs="Times New Roman"/>
          <w:sz w:val="24"/>
          <w:szCs w:val="24"/>
          <w:shd w:val="clear" w:color="auto" w:fill="FFFFFF"/>
        </w:rPr>
      </w:pPr>
    </w:p>
    <w:p w:rsidR="00DB20DF" w:rsidRPr="0080788A" w:rsidRDefault="00996742">
      <w:pPr>
        <w:rPr>
          <w:rFonts w:ascii="Times New Roman" w:hAnsi="Times New Roman" w:cs="Times New Roman"/>
          <w:sz w:val="24"/>
          <w:szCs w:val="24"/>
          <w:shd w:val="clear" w:color="auto" w:fill="FFFFFF"/>
        </w:rPr>
      </w:pPr>
      <w:proofErr w:type="gramStart"/>
      <w:r w:rsidRPr="002B4F41">
        <w:rPr>
          <w:rFonts w:ascii="Times New Roman" w:hAnsi="Times New Roman" w:cs="Times New Roman"/>
          <w:b/>
          <w:color w:val="FF0000"/>
          <w:sz w:val="24"/>
          <w:szCs w:val="24"/>
          <w:shd w:val="clear" w:color="auto" w:fill="FFFFFF"/>
        </w:rPr>
        <w:t>describes</w:t>
      </w:r>
      <w:proofErr w:type="gramEnd"/>
      <w:r w:rsidRPr="002B4F41">
        <w:rPr>
          <w:rFonts w:ascii="Times New Roman" w:hAnsi="Times New Roman" w:cs="Times New Roman"/>
          <w:b/>
          <w:color w:val="FF0000"/>
          <w:sz w:val="24"/>
          <w:szCs w:val="24"/>
          <w:shd w:val="clear" w:color="auto" w:fill="FFFFFF"/>
        </w:rPr>
        <w:t xml:space="preserve"> </w:t>
      </w:r>
      <w:proofErr w:type="spellStart"/>
      <w:r w:rsidRPr="002B4F41">
        <w:rPr>
          <w:rFonts w:ascii="Times New Roman" w:hAnsi="Times New Roman" w:cs="Times New Roman"/>
          <w:b/>
          <w:color w:val="FF0000"/>
          <w:sz w:val="24"/>
          <w:szCs w:val="24"/>
          <w:shd w:val="clear" w:color="auto" w:fill="FFFFFF"/>
        </w:rPr>
        <w:t>midwear</w:t>
      </w:r>
      <w:proofErr w:type="spellEnd"/>
      <w:r w:rsidRPr="002B4F41">
        <w:rPr>
          <w:rFonts w:ascii="Times New Roman" w:hAnsi="Times New Roman" w:cs="Times New Roman"/>
          <w:b/>
          <w:color w:val="FF0000"/>
          <w:sz w:val="24"/>
          <w:szCs w:val="24"/>
          <w:shd w:val="clear" w:color="auto" w:fill="FFFFFF"/>
        </w:rPr>
        <w:t xml:space="preserve"> in </w:t>
      </w:r>
      <w:proofErr w:type="spellStart"/>
      <w:r w:rsidRPr="002B4F41">
        <w:rPr>
          <w:rFonts w:ascii="Times New Roman" w:hAnsi="Times New Roman" w:cs="Times New Roman"/>
          <w:b/>
          <w:color w:val="FF0000"/>
          <w:sz w:val="24"/>
          <w:szCs w:val="24"/>
          <w:shd w:val="clear" w:color="auto" w:fill="FFFFFF"/>
        </w:rPr>
        <w:t>symbian</w:t>
      </w:r>
      <w:proofErr w:type="spellEnd"/>
      <w:r w:rsidRPr="002B4F41">
        <w:rPr>
          <w:rFonts w:ascii="Times New Roman" w:hAnsi="Times New Roman" w:cs="Times New Roman"/>
          <w:b/>
          <w:color w:val="FF0000"/>
          <w:sz w:val="24"/>
          <w:szCs w:val="24"/>
          <w:shd w:val="clear" w:color="auto" w:fill="FFFFFF"/>
        </w:rPr>
        <w:t xml:space="preserve"> OS</w:t>
      </w:r>
    </w:p>
    <w:p w:rsidR="00CA61B4" w:rsidRDefault="00CA61B4">
      <w:pPr>
        <w:rPr>
          <w:rFonts w:ascii="Times New Roman" w:hAnsi="Times New Roman" w:cs="Times New Roman"/>
          <w:b/>
          <w:color w:val="FF0000"/>
          <w:sz w:val="24"/>
          <w:szCs w:val="24"/>
          <w:shd w:val="clear" w:color="auto" w:fill="FFFFFF"/>
        </w:rPr>
      </w:pPr>
      <w:r>
        <w:rPr>
          <w:rFonts w:ascii="Times New Roman" w:hAnsi="Times New Roman" w:cs="Times New Roman"/>
          <w:b/>
          <w:color w:val="FF0000"/>
          <w:sz w:val="24"/>
          <w:szCs w:val="24"/>
          <w:shd w:val="clear" w:color="auto" w:fill="FFFFFF"/>
        </w:rPr>
        <w:t xml:space="preserve">What is role of middle ware in </w:t>
      </w:r>
      <w:proofErr w:type="spellStart"/>
      <w:r>
        <w:rPr>
          <w:rFonts w:ascii="Times New Roman" w:hAnsi="Times New Roman" w:cs="Times New Roman"/>
          <w:b/>
          <w:color w:val="FF0000"/>
          <w:sz w:val="24"/>
          <w:szCs w:val="24"/>
          <w:shd w:val="clear" w:color="auto" w:fill="FFFFFF"/>
        </w:rPr>
        <w:t>symbian</w:t>
      </w:r>
      <w:proofErr w:type="spellEnd"/>
      <w:r>
        <w:rPr>
          <w:rFonts w:ascii="Times New Roman" w:hAnsi="Times New Roman" w:cs="Times New Roman"/>
          <w:b/>
          <w:color w:val="FF0000"/>
          <w:sz w:val="24"/>
          <w:szCs w:val="24"/>
          <w:shd w:val="clear" w:color="auto" w:fill="FFFFFF"/>
        </w:rPr>
        <w:t>?</w:t>
      </w:r>
    </w:p>
    <w:p w:rsidR="00DB20DF" w:rsidRDefault="00DB20DF" w:rsidP="00DB20DF">
      <w:pPr>
        <w:rPr>
          <w:rFonts w:ascii="Times New Roman" w:hAnsi="Times New Roman" w:cs="Times New Roman"/>
          <w:b/>
          <w:color w:val="FF0000"/>
          <w:sz w:val="24"/>
          <w:szCs w:val="24"/>
          <w:shd w:val="clear" w:color="auto" w:fill="FFFFFF"/>
        </w:rPr>
      </w:pPr>
      <w:r>
        <w:rPr>
          <w:rFonts w:ascii="Times New Roman" w:hAnsi="Times New Roman" w:cs="Times New Roman"/>
          <w:b/>
          <w:color w:val="FF0000"/>
          <w:sz w:val="24"/>
          <w:szCs w:val="24"/>
          <w:shd w:val="clear" w:color="auto" w:fill="FFFFFF"/>
        </w:rPr>
        <w:lastRenderedPageBreak/>
        <w:t>ANS:</w:t>
      </w:r>
    </w:p>
    <w:p w:rsidR="008A366D" w:rsidRDefault="008A366D" w:rsidP="008A366D">
      <w:pPr>
        <w:pStyle w:val="Default"/>
        <w:rPr>
          <w:sz w:val="23"/>
          <w:szCs w:val="23"/>
        </w:rPr>
      </w:pPr>
      <w:r>
        <w:rPr>
          <w:b/>
          <w:bCs/>
          <w:sz w:val="23"/>
          <w:szCs w:val="23"/>
        </w:rPr>
        <w:t xml:space="preserve">Foundation Device Layers – Middleware </w:t>
      </w:r>
    </w:p>
    <w:p w:rsidR="008A366D" w:rsidRPr="00AB011B" w:rsidRDefault="008A366D" w:rsidP="008A366D">
      <w:pPr>
        <w:pStyle w:val="Default"/>
        <w:rPr>
          <w:rFonts w:ascii="Times New Roman" w:hAnsi="Times New Roman" w:cs="Times New Roman"/>
        </w:rPr>
      </w:pPr>
      <w:proofErr w:type="gramStart"/>
      <w:r w:rsidRPr="00AB011B">
        <w:rPr>
          <w:rFonts w:ascii="Times New Roman" w:hAnsi="Times New Roman" w:cs="Times New Roman"/>
        </w:rPr>
        <w:t>1)Provides</w:t>
      </w:r>
      <w:proofErr w:type="gramEnd"/>
      <w:r w:rsidRPr="00AB011B">
        <w:rPr>
          <w:rFonts w:ascii="Times New Roman" w:hAnsi="Times New Roman" w:cs="Times New Roman"/>
        </w:rPr>
        <w:t xml:space="preserve"> higher-level generic APIs usable by programs in the application layer</w:t>
      </w:r>
    </w:p>
    <w:p w:rsidR="008A366D" w:rsidRPr="00AB011B" w:rsidRDefault="008A366D" w:rsidP="008A366D">
      <w:pPr>
        <w:pStyle w:val="Default"/>
        <w:rPr>
          <w:rFonts w:ascii="Times New Roman" w:hAnsi="Times New Roman" w:cs="Times New Roman"/>
        </w:rPr>
      </w:pPr>
      <w:r w:rsidRPr="00AB011B">
        <w:rPr>
          <w:rFonts w:ascii="Times New Roman" w:hAnsi="Times New Roman" w:cs="Times New Roman"/>
        </w:rPr>
        <w:t xml:space="preserve"> 2) Includes native UI frameworks, application lifecycle, higher-level protocols and data handling, etc. </w:t>
      </w:r>
    </w:p>
    <w:p w:rsidR="008A366D" w:rsidRPr="00AB011B" w:rsidRDefault="008A366D" w:rsidP="008A366D">
      <w:pPr>
        <w:pStyle w:val="Default"/>
        <w:rPr>
          <w:rFonts w:ascii="Times New Roman" w:hAnsi="Times New Roman" w:cs="Times New Roman"/>
        </w:rPr>
      </w:pPr>
      <w:r w:rsidRPr="00AB011B">
        <w:rPr>
          <w:rFonts w:ascii="Times New Roman" w:hAnsi="Times New Roman" w:cs="Times New Roman"/>
        </w:rPr>
        <w:t xml:space="preserve">3) Middleware components are independent of the hardware platform </w:t>
      </w:r>
    </w:p>
    <w:p w:rsidR="008A366D" w:rsidRPr="00AB011B" w:rsidRDefault="000B65CB" w:rsidP="008A366D">
      <w:pPr>
        <w:pStyle w:val="Default"/>
        <w:rPr>
          <w:rFonts w:ascii="Times New Roman" w:hAnsi="Times New Roman" w:cs="Times New Roman"/>
        </w:rPr>
      </w:pPr>
      <w:r w:rsidRPr="00AB011B">
        <w:rPr>
          <w:rFonts w:ascii="Times New Roman" w:hAnsi="Times New Roman" w:cs="Times New Roman"/>
        </w:rPr>
        <w:t>.</w:t>
      </w:r>
      <w:r w:rsidR="008A366D" w:rsidRPr="00AB011B">
        <w:rPr>
          <w:rFonts w:ascii="Times New Roman" w:hAnsi="Times New Roman" w:cs="Times New Roman"/>
        </w:rPr>
        <w:t xml:space="preserve"> MW AP</w:t>
      </w:r>
      <w:r w:rsidR="00D224E8" w:rsidRPr="00AB011B">
        <w:rPr>
          <w:rFonts w:ascii="Times New Roman" w:hAnsi="Times New Roman" w:cs="Times New Roman"/>
        </w:rPr>
        <w:t>Is are not used by the OS layer.</w:t>
      </w:r>
    </w:p>
    <w:p w:rsidR="00D224E8" w:rsidRPr="00AB011B" w:rsidRDefault="00D224E8" w:rsidP="008A366D">
      <w:pPr>
        <w:pStyle w:val="Default"/>
        <w:rPr>
          <w:rFonts w:ascii="Times New Roman" w:hAnsi="Times New Roman" w:cs="Times New Roman"/>
        </w:rPr>
      </w:pPr>
    </w:p>
    <w:p w:rsidR="00D224E8" w:rsidRPr="00AB011B" w:rsidRDefault="00D224E8" w:rsidP="00D224E8">
      <w:pPr>
        <w:pStyle w:val="Default"/>
        <w:rPr>
          <w:rFonts w:ascii="Times New Roman" w:hAnsi="Times New Roman" w:cs="Times New Roman"/>
          <w:b/>
          <w:sz w:val="23"/>
          <w:szCs w:val="23"/>
        </w:rPr>
      </w:pPr>
      <w:r w:rsidRPr="00AB011B">
        <w:rPr>
          <w:rFonts w:ascii="Times New Roman" w:hAnsi="Times New Roman" w:cs="Times New Roman"/>
          <w:b/>
          <w:sz w:val="23"/>
          <w:szCs w:val="23"/>
        </w:rPr>
        <w:t xml:space="preserve">Two levels: </w:t>
      </w:r>
    </w:p>
    <w:p w:rsidR="00D224E8" w:rsidRPr="00AB011B" w:rsidRDefault="00D224E8" w:rsidP="00945040">
      <w:pPr>
        <w:pStyle w:val="Default"/>
        <w:ind w:left="720"/>
        <w:rPr>
          <w:rFonts w:ascii="Times New Roman" w:hAnsi="Times New Roman" w:cs="Times New Roman"/>
          <w:sz w:val="23"/>
          <w:szCs w:val="23"/>
        </w:rPr>
      </w:pPr>
      <w:proofErr w:type="gramStart"/>
      <w:r w:rsidRPr="00AB011B">
        <w:rPr>
          <w:rFonts w:ascii="Times New Roman" w:hAnsi="Times New Roman" w:cs="Times New Roman"/>
          <w:b/>
          <w:bCs/>
          <w:sz w:val="23"/>
          <w:szCs w:val="23"/>
        </w:rPr>
        <w:t>generic</w:t>
      </w:r>
      <w:proofErr w:type="gramEnd"/>
      <w:r w:rsidRPr="00AB011B">
        <w:rPr>
          <w:rFonts w:ascii="Times New Roman" w:hAnsi="Times New Roman" w:cs="Times New Roman"/>
          <w:b/>
          <w:bCs/>
          <w:sz w:val="23"/>
          <w:szCs w:val="23"/>
        </w:rPr>
        <w:t xml:space="preserve">: </w:t>
      </w:r>
      <w:r w:rsidRPr="00AB011B">
        <w:rPr>
          <w:rFonts w:ascii="Times New Roman" w:hAnsi="Times New Roman" w:cs="Times New Roman"/>
          <w:sz w:val="23"/>
          <w:szCs w:val="23"/>
        </w:rPr>
        <w:t xml:space="preserve">Services intended for any class of application </w:t>
      </w:r>
    </w:p>
    <w:p w:rsidR="00D224E8" w:rsidRPr="00AB011B" w:rsidRDefault="00945040" w:rsidP="00D224E8">
      <w:pPr>
        <w:pStyle w:val="Default"/>
        <w:spacing w:after="28"/>
        <w:rPr>
          <w:rFonts w:ascii="Times New Roman" w:hAnsi="Times New Roman" w:cs="Times New Roman"/>
          <w:sz w:val="23"/>
          <w:szCs w:val="23"/>
        </w:rPr>
      </w:pPr>
      <w:r>
        <w:rPr>
          <w:rFonts w:ascii="Times New Roman" w:hAnsi="Times New Roman" w:cs="Times New Roman"/>
          <w:sz w:val="23"/>
          <w:szCs w:val="23"/>
        </w:rPr>
        <w:t>1)</w:t>
      </w:r>
      <w:r w:rsidR="00D224E8" w:rsidRPr="00AB011B">
        <w:rPr>
          <w:rFonts w:ascii="Times New Roman" w:hAnsi="Times New Roman" w:cs="Times New Roman"/>
          <w:sz w:val="23"/>
          <w:szCs w:val="23"/>
        </w:rPr>
        <w:t xml:space="preserve"> Examples: Text entry, security and GUI widgets are expected to be used by most apps </w:t>
      </w:r>
    </w:p>
    <w:p w:rsidR="00D224E8" w:rsidRPr="00AB011B" w:rsidRDefault="008B6A55" w:rsidP="00D224E8">
      <w:pPr>
        <w:pStyle w:val="Default"/>
        <w:rPr>
          <w:rFonts w:ascii="Times New Roman" w:hAnsi="Times New Roman" w:cs="Times New Roman"/>
          <w:sz w:val="23"/>
          <w:szCs w:val="23"/>
        </w:rPr>
      </w:pPr>
      <w:r>
        <w:rPr>
          <w:rFonts w:ascii="Times New Roman" w:hAnsi="Times New Roman" w:cs="Times New Roman"/>
          <w:sz w:val="23"/>
          <w:szCs w:val="23"/>
        </w:rPr>
        <w:t xml:space="preserve">2) </w:t>
      </w:r>
      <w:r w:rsidR="00D224E8" w:rsidRPr="00AB011B">
        <w:rPr>
          <w:rFonts w:ascii="Times New Roman" w:hAnsi="Times New Roman" w:cs="Times New Roman"/>
          <w:sz w:val="23"/>
          <w:szCs w:val="23"/>
        </w:rPr>
        <w:t xml:space="preserve"> This level and below is a general purpose computer </w:t>
      </w:r>
    </w:p>
    <w:p w:rsidR="00F40CFD" w:rsidRDefault="00F40CFD" w:rsidP="00D224E8">
      <w:pPr>
        <w:pStyle w:val="Default"/>
        <w:rPr>
          <w:rFonts w:ascii="Times New Roman" w:hAnsi="Times New Roman" w:cs="Times New Roman"/>
          <w:sz w:val="23"/>
          <w:szCs w:val="23"/>
        </w:rPr>
      </w:pPr>
    </w:p>
    <w:p w:rsidR="00D224E8" w:rsidRPr="00AB011B" w:rsidRDefault="00D224E8" w:rsidP="00D224E8">
      <w:pPr>
        <w:pStyle w:val="Default"/>
        <w:rPr>
          <w:rFonts w:ascii="Times New Roman" w:hAnsi="Times New Roman" w:cs="Times New Roman"/>
          <w:sz w:val="23"/>
          <w:szCs w:val="23"/>
        </w:rPr>
      </w:pPr>
      <w:r w:rsidRPr="00AB011B">
        <w:rPr>
          <w:rFonts w:ascii="Times New Roman" w:hAnsi="Times New Roman" w:cs="Times New Roman"/>
          <w:sz w:val="23"/>
          <w:szCs w:val="23"/>
        </w:rPr>
        <w:t xml:space="preserve"> </w:t>
      </w:r>
      <w:proofErr w:type="gramStart"/>
      <w:r w:rsidRPr="00AB011B">
        <w:rPr>
          <w:rFonts w:ascii="Times New Roman" w:hAnsi="Times New Roman" w:cs="Times New Roman"/>
          <w:b/>
          <w:bCs/>
          <w:sz w:val="23"/>
          <w:szCs w:val="23"/>
        </w:rPr>
        <w:t>specific</w:t>
      </w:r>
      <w:proofErr w:type="gramEnd"/>
      <w:r w:rsidRPr="00AB011B">
        <w:rPr>
          <w:rFonts w:ascii="Times New Roman" w:hAnsi="Times New Roman" w:cs="Times New Roman"/>
          <w:b/>
          <w:bCs/>
          <w:sz w:val="23"/>
          <w:szCs w:val="23"/>
        </w:rPr>
        <w:t xml:space="preserve">: </w:t>
      </w:r>
      <w:r w:rsidRPr="00AB011B">
        <w:rPr>
          <w:rFonts w:ascii="Times New Roman" w:hAnsi="Times New Roman" w:cs="Times New Roman"/>
          <w:sz w:val="23"/>
          <w:szCs w:val="23"/>
        </w:rPr>
        <w:t xml:space="preserve">Services intended for a specific class of application </w:t>
      </w:r>
    </w:p>
    <w:p w:rsidR="00D224E8" w:rsidRPr="00AB011B" w:rsidRDefault="00D224E8" w:rsidP="00B2402C">
      <w:pPr>
        <w:pStyle w:val="Default"/>
        <w:numPr>
          <w:ilvl w:val="0"/>
          <w:numId w:val="12"/>
        </w:numPr>
        <w:spacing w:after="28"/>
        <w:rPr>
          <w:rFonts w:ascii="Times New Roman" w:hAnsi="Times New Roman" w:cs="Times New Roman"/>
          <w:sz w:val="23"/>
          <w:szCs w:val="23"/>
        </w:rPr>
      </w:pPr>
      <w:r w:rsidRPr="00AB011B">
        <w:rPr>
          <w:rFonts w:ascii="Times New Roman" w:hAnsi="Times New Roman" w:cs="Times New Roman"/>
          <w:sz w:val="23"/>
          <w:szCs w:val="23"/>
        </w:rPr>
        <w:t xml:space="preserve"> Examples: Presence is mainly used by instant messaging apps, the Phone Server is expected to only be used by a Phone application </w:t>
      </w:r>
    </w:p>
    <w:p w:rsidR="00D224E8" w:rsidRPr="00AB011B" w:rsidRDefault="00D224E8" w:rsidP="00B2402C">
      <w:pPr>
        <w:pStyle w:val="Default"/>
        <w:numPr>
          <w:ilvl w:val="0"/>
          <w:numId w:val="12"/>
        </w:numPr>
        <w:rPr>
          <w:rFonts w:ascii="Times New Roman" w:hAnsi="Times New Roman" w:cs="Times New Roman"/>
          <w:sz w:val="23"/>
          <w:szCs w:val="23"/>
        </w:rPr>
      </w:pPr>
      <w:r w:rsidRPr="00AB011B">
        <w:rPr>
          <w:rFonts w:ascii="Times New Roman" w:hAnsi="Times New Roman" w:cs="Times New Roman"/>
          <w:sz w:val="23"/>
          <w:szCs w:val="23"/>
        </w:rPr>
        <w:t xml:space="preserve">This level and below is sufficient for phone application development </w:t>
      </w:r>
    </w:p>
    <w:p w:rsidR="00D224E8" w:rsidRPr="00AB011B" w:rsidRDefault="00D224E8" w:rsidP="008A366D">
      <w:pPr>
        <w:pStyle w:val="Default"/>
        <w:rPr>
          <w:rFonts w:ascii="Times New Roman" w:hAnsi="Times New Roman" w:cs="Times New Roman"/>
        </w:rPr>
      </w:pPr>
    </w:p>
    <w:p w:rsidR="00E66BE8" w:rsidRPr="00386B7A" w:rsidRDefault="002C2260">
      <w:pPr>
        <w:rPr>
          <w:rFonts w:ascii="Times New Roman" w:hAnsi="Times New Roman" w:cs="Times New Roman"/>
          <w:b/>
          <w:color w:val="FF0000"/>
          <w:sz w:val="24"/>
          <w:szCs w:val="24"/>
        </w:rPr>
      </w:pPr>
      <w:r w:rsidRPr="002B4F41">
        <w:rPr>
          <w:rFonts w:ascii="Times New Roman" w:hAnsi="Times New Roman" w:cs="Times New Roman"/>
          <w:b/>
          <w:color w:val="FF0000"/>
          <w:sz w:val="24"/>
          <w:szCs w:val="24"/>
          <w:shd w:val="clear" w:color="auto" w:fill="FFFFFF"/>
        </w:rPr>
        <w:t>How Hardware Abstraction Library exists? 5 marks</w:t>
      </w:r>
    </w:p>
    <w:p w:rsidR="00E66BE8" w:rsidRPr="00CF3CC5" w:rsidRDefault="00E66BE8" w:rsidP="00E66BE8">
      <w:pPr>
        <w:rPr>
          <w:rFonts w:ascii="Times New Roman" w:hAnsi="Times New Roman" w:cs="Times New Roman"/>
          <w:b/>
          <w:sz w:val="24"/>
          <w:szCs w:val="24"/>
          <w:shd w:val="clear" w:color="auto" w:fill="FFFFFF"/>
        </w:rPr>
      </w:pPr>
      <w:r>
        <w:rPr>
          <w:rFonts w:ascii="Times New Roman" w:hAnsi="Times New Roman" w:cs="Times New Roman"/>
          <w:b/>
          <w:color w:val="FF0000"/>
          <w:sz w:val="24"/>
          <w:szCs w:val="24"/>
          <w:shd w:val="clear" w:color="auto" w:fill="FFFFFF"/>
        </w:rPr>
        <w:t>ANS:</w:t>
      </w:r>
    </w:p>
    <w:p w:rsidR="003B788D" w:rsidRPr="00CF3CC5" w:rsidRDefault="00706EF0" w:rsidP="00595E9D">
      <w:pPr>
        <w:numPr>
          <w:ilvl w:val="0"/>
          <w:numId w:val="9"/>
        </w:numPr>
        <w:rPr>
          <w:rFonts w:ascii="Times New Roman" w:hAnsi="Times New Roman" w:cs="Times New Roman"/>
          <w:b/>
          <w:sz w:val="24"/>
          <w:szCs w:val="24"/>
          <w:shd w:val="clear" w:color="auto" w:fill="FFFFFF"/>
        </w:rPr>
      </w:pPr>
      <w:r w:rsidRPr="00CF3CC5">
        <w:rPr>
          <w:rFonts w:ascii="Times New Roman" w:hAnsi="Times New Roman" w:cs="Times New Roman"/>
          <w:b/>
          <w:sz w:val="24"/>
          <w:szCs w:val="24"/>
          <w:shd w:val="clear" w:color="auto" w:fill="FFFFFF"/>
        </w:rPr>
        <w:t>Native Libraries to provide a better abstraction between the hardware and upper OS layers</w:t>
      </w:r>
    </w:p>
    <w:p w:rsidR="003B788D" w:rsidRPr="00CF3CC5" w:rsidRDefault="00706EF0" w:rsidP="00595E9D">
      <w:pPr>
        <w:numPr>
          <w:ilvl w:val="0"/>
          <w:numId w:val="9"/>
        </w:numPr>
        <w:rPr>
          <w:rFonts w:ascii="Times New Roman" w:hAnsi="Times New Roman" w:cs="Times New Roman"/>
          <w:b/>
          <w:sz w:val="24"/>
          <w:szCs w:val="24"/>
          <w:shd w:val="clear" w:color="auto" w:fill="FFFFFF"/>
        </w:rPr>
      </w:pPr>
      <w:r w:rsidRPr="00CF3CC5">
        <w:rPr>
          <w:rFonts w:ascii="Times New Roman" w:hAnsi="Times New Roman" w:cs="Times New Roman"/>
          <w:b/>
          <w:sz w:val="24"/>
          <w:szCs w:val="24"/>
          <w:shd w:val="clear" w:color="auto" w:fill="FFFFFF"/>
        </w:rPr>
        <w:t>User space C/C++ library layer</w:t>
      </w:r>
    </w:p>
    <w:p w:rsidR="003B788D" w:rsidRPr="00CF3CC5" w:rsidRDefault="00706EF0" w:rsidP="00595E9D">
      <w:pPr>
        <w:numPr>
          <w:ilvl w:val="0"/>
          <w:numId w:val="9"/>
        </w:numPr>
        <w:rPr>
          <w:rFonts w:ascii="Times New Roman" w:hAnsi="Times New Roman" w:cs="Times New Roman"/>
          <w:b/>
          <w:sz w:val="24"/>
          <w:szCs w:val="24"/>
          <w:shd w:val="clear" w:color="auto" w:fill="FFFFFF"/>
        </w:rPr>
      </w:pPr>
      <w:r w:rsidRPr="00CF3CC5">
        <w:rPr>
          <w:rFonts w:ascii="Times New Roman" w:hAnsi="Times New Roman" w:cs="Times New Roman"/>
          <w:b/>
          <w:sz w:val="24"/>
          <w:szCs w:val="24"/>
          <w:shd w:val="clear" w:color="auto" w:fill="FFFFFF"/>
        </w:rPr>
        <w:t xml:space="preserve">Defines the interface that Android requires hardware “drivers” to implement </w:t>
      </w:r>
    </w:p>
    <w:p w:rsidR="003B788D" w:rsidRPr="00CF3CC5" w:rsidRDefault="00706EF0" w:rsidP="00595E9D">
      <w:pPr>
        <w:numPr>
          <w:ilvl w:val="0"/>
          <w:numId w:val="9"/>
        </w:numPr>
        <w:rPr>
          <w:rFonts w:ascii="Times New Roman" w:hAnsi="Times New Roman" w:cs="Times New Roman"/>
          <w:b/>
          <w:sz w:val="24"/>
          <w:szCs w:val="24"/>
          <w:shd w:val="clear" w:color="auto" w:fill="FFFFFF"/>
        </w:rPr>
      </w:pPr>
      <w:r w:rsidRPr="00CF3CC5">
        <w:rPr>
          <w:rFonts w:ascii="Times New Roman" w:hAnsi="Times New Roman" w:cs="Times New Roman"/>
          <w:b/>
          <w:sz w:val="24"/>
          <w:szCs w:val="24"/>
          <w:shd w:val="clear" w:color="auto" w:fill="FFFFFF"/>
        </w:rPr>
        <w:t xml:space="preserve">Separates the Android platform logic from the hardware interface </w:t>
      </w:r>
    </w:p>
    <w:p w:rsidR="00456F7D" w:rsidRPr="009C49A7" w:rsidRDefault="005256F2">
      <w:pPr>
        <w:rPr>
          <w:rFonts w:ascii="Times New Roman" w:hAnsi="Times New Roman" w:cs="Times New Roman"/>
          <w:b/>
          <w:color w:val="FF0000"/>
          <w:sz w:val="24"/>
          <w:szCs w:val="24"/>
        </w:rPr>
      </w:pPr>
      <w:r w:rsidRPr="002B4F41">
        <w:rPr>
          <w:rFonts w:ascii="Times New Roman" w:hAnsi="Times New Roman" w:cs="Times New Roman"/>
          <w:b/>
          <w:color w:val="FF0000"/>
          <w:sz w:val="24"/>
          <w:szCs w:val="24"/>
          <w:shd w:val="clear" w:color="auto" w:fill="FFFFFF"/>
        </w:rPr>
        <w:t>Why Hardware Abstraction Libraries (HAL) is used in android? 5 marks</w:t>
      </w:r>
    </w:p>
    <w:p w:rsidR="00456F7D" w:rsidRDefault="00456F7D" w:rsidP="00456F7D">
      <w:pPr>
        <w:rPr>
          <w:rFonts w:ascii="Times New Roman" w:hAnsi="Times New Roman" w:cs="Times New Roman"/>
          <w:b/>
          <w:color w:val="FF0000"/>
          <w:sz w:val="24"/>
          <w:szCs w:val="24"/>
          <w:shd w:val="clear" w:color="auto" w:fill="FFFFFF"/>
        </w:rPr>
      </w:pPr>
      <w:r>
        <w:rPr>
          <w:rFonts w:ascii="Times New Roman" w:hAnsi="Times New Roman" w:cs="Times New Roman"/>
          <w:b/>
          <w:color w:val="FF0000"/>
          <w:sz w:val="24"/>
          <w:szCs w:val="24"/>
          <w:shd w:val="clear" w:color="auto" w:fill="FFFFFF"/>
        </w:rPr>
        <w:t>ANS:</w:t>
      </w:r>
    </w:p>
    <w:p w:rsidR="008019C3" w:rsidRPr="004024A7" w:rsidRDefault="008019C3" w:rsidP="008019C3">
      <w:pPr>
        <w:pStyle w:val="Default"/>
        <w:spacing w:after="50"/>
        <w:rPr>
          <w:rFonts w:ascii="Times New Roman" w:hAnsi="Times New Roman" w:cs="Times New Roman"/>
        </w:rPr>
      </w:pPr>
      <w:r w:rsidRPr="004024A7">
        <w:rPr>
          <w:rFonts w:ascii="Times New Roman" w:hAnsi="Times New Roman" w:cs="Times New Roman"/>
        </w:rPr>
        <w:t xml:space="preserve">Why do we need a user-space HAL? </w:t>
      </w:r>
    </w:p>
    <w:p w:rsidR="008019C3" w:rsidRPr="004024A7" w:rsidRDefault="008019C3" w:rsidP="009A5188">
      <w:pPr>
        <w:pStyle w:val="Default"/>
        <w:numPr>
          <w:ilvl w:val="0"/>
          <w:numId w:val="15"/>
        </w:numPr>
        <w:spacing w:after="50"/>
        <w:rPr>
          <w:rFonts w:ascii="Times New Roman" w:hAnsi="Times New Roman" w:cs="Times New Roman"/>
        </w:rPr>
      </w:pPr>
      <w:r w:rsidRPr="004024A7">
        <w:rPr>
          <w:rFonts w:ascii="Times New Roman" w:hAnsi="Times New Roman" w:cs="Times New Roman"/>
        </w:rPr>
        <w:t xml:space="preserve"> Not all components have standardized kernel driver interfaces </w:t>
      </w:r>
    </w:p>
    <w:p w:rsidR="008019C3" w:rsidRPr="004024A7" w:rsidRDefault="008019C3" w:rsidP="009A5188">
      <w:pPr>
        <w:pStyle w:val="Default"/>
        <w:numPr>
          <w:ilvl w:val="0"/>
          <w:numId w:val="15"/>
        </w:numPr>
        <w:spacing w:after="50"/>
        <w:rPr>
          <w:rFonts w:ascii="Times New Roman" w:hAnsi="Times New Roman" w:cs="Times New Roman"/>
        </w:rPr>
      </w:pPr>
      <w:r w:rsidRPr="004024A7">
        <w:rPr>
          <w:rFonts w:ascii="Times New Roman" w:hAnsi="Times New Roman" w:cs="Times New Roman"/>
        </w:rPr>
        <w:t xml:space="preserve">Kernel drivers are GPL which exposes any proprietary IP </w:t>
      </w:r>
    </w:p>
    <w:p w:rsidR="008019C3" w:rsidRPr="004024A7" w:rsidRDefault="008019C3" w:rsidP="009A5188">
      <w:pPr>
        <w:pStyle w:val="Default"/>
        <w:numPr>
          <w:ilvl w:val="0"/>
          <w:numId w:val="15"/>
        </w:numPr>
        <w:rPr>
          <w:rFonts w:ascii="Times New Roman" w:hAnsi="Times New Roman" w:cs="Times New Roman"/>
        </w:rPr>
      </w:pPr>
      <w:r w:rsidRPr="004024A7">
        <w:rPr>
          <w:rFonts w:ascii="Times New Roman" w:hAnsi="Times New Roman" w:cs="Times New Roman"/>
        </w:rPr>
        <w:t xml:space="preserve">Android has specific requirements for hardware drivers </w:t>
      </w:r>
    </w:p>
    <w:p w:rsidR="00B1392F" w:rsidRDefault="00B1392F">
      <w:pPr>
        <w:rPr>
          <w:rFonts w:ascii="Times New Roman" w:hAnsi="Times New Roman" w:cs="Times New Roman"/>
          <w:b/>
          <w:color w:val="FF0000"/>
          <w:sz w:val="24"/>
          <w:szCs w:val="24"/>
          <w:shd w:val="clear" w:color="auto" w:fill="FFFFFF"/>
        </w:rPr>
      </w:pPr>
    </w:p>
    <w:p w:rsidR="00EF050C" w:rsidRDefault="00961471">
      <w:pPr>
        <w:rPr>
          <w:rFonts w:ascii="Times New Roman" w:hAnsi="Times New Roman" w:cs="Times New Roman"/>
          <w:b/>
          <w:color w:val="FF0000"/>
          <w:sz w:val="24"/>
          <w:szCs w:val="24"/>
          <w:shd w:val="clear" w:color="auto" w:fill="FFFFFF"/>
        </w:rPr>
      </w:pPr>
      <w:proofErr w:type="gramStart"/>
      <w:r w:rsidRPr="002B4F41">
        <w:rPr>
          <w:rFonts w:ascii="Times New Roman" w:hAnsi="Times New Roman" w:cs="Times New Roman"/>
          <w:b/>
          <w:color w:val="FF0000"/>
          <w:sz w:val="24"/>
          <w:szCs w:val="24"/>
          <w:shd w:val="clear" w:color="auto" w:fill="FFFFFF"/>
        </w:rPr>
        <w:t>Difference between multi-device application and multi modal application?</w:t>
      </w:r>
      <w:proofErr w:type="gramEnd"/>
      <w:r w:rsidRPr="002B4F41">
        <w:rPr>
          <w:rFonts w:ascii="Times New Roman" w:hAnsi="Times New Roman" w:cs="Times New Roman"/>
          <w:b/>
          <w:color w:val="FF0000"/>
          <w:sz w:val="24"/>
          <w:szCs w:val="24"/>
          <w:shd w:val="clear" w:color="auto" w:fill="FFFFFF"/>
        </w:rPr>
        <w:t xml:space="preserve"> 5 marks</w:t>
      </w:r>
    </w:p>
    <w:p w:rsidR="00F71698" w:rsidRDefault="00F71698" w:rsidP="00F71698">
      <w:pPr>
        <w:rPr>
          <w:rFonts w:ascii="Times New Roman" w:hAnsi="Times New Roman" w:cs="Times New Roman"/>
          <w:b/>
          <w:color w:val="FF0000"/>
          <w:sz w:val="24"/>
          <w:szCs w:val="24"/>
          <w:shd w:val="clear" w:color="auto" w:fill="FFFFFF"/>
        </w:rPr>
      </w:pPr>
      <w:r>
        <w:rPr>
          <w:rFonts w:ascii="Times New Roman" w:hAnsi="Times New Roman" w:cs="Times New Roman"/>
          <w:b/>
          <w:color w:val="FF0000"/>
          <w:sz w:val="24"/>
          <w:szCs w:val="24"/>
          <w:shd w:val="clear" w:color="auto" w:fill="FFFFFF"/>
        </w:rPr>
        <w:t>ANS:</w:t>
      </w:r>
    </w:p>
    <w:p w:rsidR="003B788D" w:rsidRPr="007E7212" w:rsidRDefault="00706EF0" w:rsidP="007E7212">
      <w:pPr>
        <w:numPr>
          <w:ilvl w:val="0"/>
          <w:numId w:val="1"/>
        </w:numPr>
        <w:rPr>
          <w:rFonts w:ascii="Times New Roman" w:hAnsi="Times New Roman" w:cs="Times New Roman"/>
          <w:sz w:val="24"/>
          <w:szCs w:val="24"/>
          <w:shd w:val="clear" w:color="auto" w:fill="FFFFFF"/>
        </w:rPr>
      </w:pPr>
      <w:r w:rsidRPr="007E7212">
        <w:rPr>
          <w:rFonts w:ascii="Times New Roman" w:hAnsi="Times New Roman" w:cs="Times New Roman"/>
          <w:sz w:val="24"/>
          <w:szCs w:val="24"/>
          <w:shd w:val="clear" w:color="auto" w:fill="FFFFFF"/>
        </w:rPr>
        <w:lastRenderedPageBreak/>
        <w:t xml:space="preserve">A </w:t>
      </w:r>
      <w:r w:rsidRPr="007E7212">
        <w:rPr>
          <w:rFonts w:ascii="Times New Roman" w:hAnsi="Times New Roman" w:cs="Times New Roman"/>
          <w:i/>
          <w:iCs/>
          <w:sz w:val="24"/>
          <w:szCs w:val="24"/>
          <w:shd w:val="clear" w:color="auto" w:fill="FFFFFF"/>
        </w:rPr>
        <w:t xml:space="preserve">multi-device application </w:t>
      </w:r>
      <w:r w:rsidRPr="007E7212">
        <w:rPr>
          <w:rFonts w:ascii="Times New Roman" w:hAnsi="Times New Roman" w:cs="Times New Roman"/>
          <w:sz w:val="24"/>
          <w:szCs w:val="24"/>
          <w:shd w:val="clear" w:color="auto" w:fill="FFFFFF"/>
        </w:rPr>
        <w:t xml:space="preserve">is one that is able to execute on devices with different capabilities. </w:t>
      </w:r>
    </w:p>
    <w:p w:rsidR="003B788D" w:rsidRPr="007E7212" w:rsidRDefault="00706EF0" w:rsidP="007E7212">
      <w:pPr>
        <w:numPr>
          <w:ilvl w:val="0"/>
          <w:numId w:val="1"/>
        </w:numPr>
        <w:rPr>
          <w:rFonts w:ascii="Times New Roman" w:hAnsi="Times New Roman" w:cs="Times New Roman"/>
          <w:sz w:val="24"/>
          <w:szCs w:val="24"/>
          <w:shd w:val="clear" w:color="auto" w:fill="FFFFFF"/>
        </w:rPr>
      </w:pPr>
      <w:r w:rsidRPr="007E7212">
        <w:rPr>
          <w:rFonts w:ascii="Times New Roman" w:hAnsi="Times New Roman" w:cs="Times New Roman"/>
          <w:sz w:val="24"/>
          <w:szCs w:val="24"/>
          <w:shd w:val="clear" w:color="auto" w:fill="FFFFFF"/>
        </w:rPr>
        <w:t xml:space="preserve">A </w:t>
      </w:r>
      <w:r w:rsidRPr="007E7212">
        <w:rPr>
          <w:rFonts w:ascii="Times New Roman" w:hAnsi="Times New Roman" w:cs="Times New Roman"/>
          <w:i/>
          <w:iCs/>
          <w:sz w:val="24"/>
          <w:szCs w:val="24"/>
          <w:shd w:val="clear" w:color="auto" w:fill="FFFFFF"/>
        </w:rPr>
        <w:t xml:space="preserve">multimodal application </w:t>
      </w:r>
      <w:r w:rsidRPr="007E7212">
        <w:rPr>
          <w:rFonts w:ascii="Times New Roman" w:hAnsi="Times New Roman" w:cs="Times New Roman"/>
          <w:sz w:val="24"/>
          <w:szCs w:val="24"/>
          <w:shd w:val="clear" w:color="auto" w:fill="FFFFFF"/>
        </w:rPr>
        <w:t xml:space="preserve">is one that supports multiple user interface modalities such as GUI, voice, and a combination of the two. </w:t>
      </w:r>
    </w:p>
    <w:p w:rsidR="00FA5F0B" w:rsidRPr="007E7277" w:rsidRDefault="007E7277">
      <w:pPr>
        <w:rPr>
          <w:rFonts w:ascii="Times New Roman" w:hAnsi="Times New Roman" w:cs="Times New Roman"/>
          <w:b/>
          <w:color w:val="FF0000"/>
          <w:sz w:val="24"/>
          <w:szCs w:val="24"/>
        </w:rPr>
      </w:pPr>
      <w:proofErr w:type="gramStart"/>
      <w:r>
        <w:rPr>
          <w:rFonts w:ascii="Times New Roman" w:hAnsi="Times New Roman" w:cs="Times New Roman"/>
          <w:b/>
          <w:color w:val="FF0000"/>
          <w:sz w:val="24"/>
          <w:szCs w:val="24"/>
        </w:rPr>
        <w:t>what</w:t>
      </w:r>
      <w:proofErr w:type="gramEnd"/>
      <w:r>
        <w:rPr>
          <w:rFonts w:ascii="Times New Roman" w:hAnsi="Times New Roman" w:cs="Times New Roman"/>
          <w:b/>
          <w:color w:val="FF0000"/>
          <w:sz w:val="24"/>
          <w:szCs w:val="24"/>
        </w:rPr>
        <w:t xml:space="preserve"> are  functions of native servers?</w:t>
      </w:r>
      <w:r w:rsidR="00CB3005" w:rsidRPr="002B4F41">
        <w:rPr>
          <w:rFonts w:ascii="Times New Roman" w:hAnsi="Times New Roman" w:cs="Times New Roman"/>
          <w:b/>
          <w:color w:val="FF0000"/>
          <w:sz w:val="24"/>
          <w:szCs w:val="24"/>
        </w:rPr>
        <w:br/>
      </w:r>
      <w:r w:rsidR="00340F29" w:rsidRPr="002B4F41">
        <w:rPr>
          <w:rFonts w:ascii="Times New Roman" w:eastAsia="Times New Roman" w:hAnsi="Times New Roman" w:cs="Times New Roman"/>
          <w:b/>
          <w:color w:val="FF0000"/>
          <w:sz w:val="24"/>
          <w:szCs w:val="24"/>
        </w:rPr>
        <w:t xml:space="preserve">Surface </w:t>
      </w:r>
      <w:proofErr w:type="gramStart"/>
      <w:r w:rsidR="00340F29" w:rsidRPr="002B4F41">
        <w:rPr>
          <w:rFonts w:ascii="Times New Roman" w:eastAsia="Times New Roman" w:hAnsi="Times New Roman" w:cs="Times New Roman"/>
          <w:b/>
          <w:color w:val="FF0000"/>
          <w:sz w:val="24"/>
          <w:szCs w:val="24"/>
        </w:rPr>
        <w:t>Flinger ,</w:t>
      </w:r>
      <w:proofErr w:type="gramEnd"/>
      <w:r w:rsidR="00340F29" w:rsidRPr="002B4F41">
        <w:rPr>
          <w:rFonts w:ascii="Times New Roman" w:eastAsia="Times New Roman" w:hAnsi="Times New Roman" w:cs="Times New Roman"/>
          <w:b/>
          <w:color w:val="FF0000"/>
          <w:sz w:val="24"/>
          <w:szCs w:val="24"/>
        </w:rPr>
        <w:t xml:space="preserve"> audio flinger</w:t>
      </w:r>
    </w:p>
    <w:p w:rsidR="00232F19" w:rsidRDefault="00232F19" w:rsidP="00232F19">
      <w:pPr>
        <w:rPr>
          <w:rFonts w:ascii="Times New Roman" w:hAnsi="Times New Roman" w:cs="Times New Roman"/>
          <w:b/>
          <w:color w:val="FF0000"/>
          <w:sz w:val="24"/>
          <w:szCs w:val="24"/>
          <w:shd w:val="clear" w:color="auto" w:fill="FFFFFF"/>
        </w:rPr>
      </w:pPr>
      <w:r>
        <w:rPr>
          <w:rFonts w:ascii="Times New Roman" w:hAnsi="Times New Roman" w:cs="Times New Roman"/>
          <w:b/>
          <w:color w:val="FF0000"/>
          <w:sz w:val="24"/>
          <w:szCs w:val="24"/>
          <w:shd w:val="clear" w:color="auto" w:fill="FFFFFF"/>
        </w:rPr>
        <w:t>ANS:</w:t>
      </w:r>
    </w:p>
    <w:p w:rsidR="00284EE6" w:rsidRPr="00432A22" w:rsidRDefault="00284EE6" w:rsidP="00232F19">
      <w:pPr>
        <w:rPr>
          <w:rFonts w:ascii="Times New Roman" w:hAnsi="Times New Roman" w:cs="Times New Roman"/>
          <w:bCs/>
          <w:sz w:val="24"/>
          <w:szCs w:val="24"/>
          <w:shd w:val="clear" w:color="auto" w:fill="FFFFFF"/>
        </w:rPr>
      </w:pPr>
      <w:r w:rsidRPr="00432A22">
        <w:rPr>
          <w:rFonts w:ascii="Times New Roman" w:hAnsi="Times New Roman" w:cs="Times New Roman"/>
          <w:bCs/>
          <w:sz w:val="24"/>
          <w:szCs w:val="24"/>
          <w:shd w:val="clear" w:color="auto" w:fill="FFFFFF"/>
        </w:rPr>
        <w:t>Android Native Servers:</w:t>
      </w:r>
    </w:p>
    <w:p w:rsidR="003B788D" w:rsidRPr="00432A22" w:rsidRDefault="00706EF0" w:rsidP="00CC5E9C">
      <w:pPr>
        <w:numPr>
          <w:ilvl w:val="0"/>
          <w:numId w:val="4"/>
        </w:numPr>
        <w:rPr>
          <w:rFonts w:ascii="Times New Roman" w:hAnsi="Times New Roman" w:cs="Times New Roman"/>
          <w:sz w:val="24"/>
          <w:szCs w:val="24"/>
          <w:shd w:val="clear" w:color="auto" w:fill="FFFFFF"/>
        </w:rPr>
      </w:pPr>
      <w:r w:rsidRPr="00432A22">
        <w:rPr>
          <w:rFonts w:ascii="Times New Roman" w:hAnsi="Times New Roman" w:cs="Times New Roman"/>
          <w:sz w:val="24"/>
          <w:szCs w:val="24"/>
          <w:shd w:val="clear" w:color="auto" w:fill="FFFFFF"/>
        </w:rPr>
        <w:t>Surface Flinger</w:t>
      </w:r>
    </w:p>
    <w:p w:rsidR="003B788D" w:rsidRPr="00432A22" w:rsidRDefault="00706EF0" w:rsidP="00CC5E9C">
      <w:pPr>
        <w:numPr>
          <w:ilvl w:val="0"/>
          <w:numId w:val="4"/>
        </w:numPr>
        <w:rPr>
          <w:rFonts w:ascii="Times New Roman" w:hAnsi="Times New Roman" w:cs="Times New Roman"/>
          <w:sz w:val="24"/>
          <w:szCs w:val="24"/>
          <w:shd w:val="clear" w:color="auto" w:fill="FFFFFF"/>
        </w:rPr>
      </w:pPr>
      <w:r w:rsidRPr="00432A22">
        <w:rPr>
          <w:rFonts w:ascii="Times New Roman" w:hAnsi="Times New Roman" w:cs="Times New Roman"/>
          <w:sz w:val="24"/>
          <w:szCs w:val="24"/>
          <w:shd w:val="clear" w:color="auto" w:fill="FFFFFF"/>
        </w:rPr>
        <w:t xml:space="preserve">Audio Flinger </w:t>
      </w:r>
    </w:p>
    <w:p w:rsidR="00284EE6" w:rsidRDefault="00455102" w:rsidP="00232F19">
      <w:pPr>
        <w:rPr>
          <w:rFonts w:ascii="Times New Roman" w:hAnsi="Times New Roman" w:cs="Times New Roman"/>
          <w:b/>
          <w:bCs/>
          <w:sz w:val="24"/>
          <w:szCs w:val="24"/>
          <w:shd w:val="clear" w:color="auto" w:fill="FFFFFF"/>
        </w:rPr>
      </w:pPr>
      <w:r w:rsidRPr="00455102">
        <w:rPr>
          <w:rFonts w:ascii="Times New Roman" w:hAnsi="Times New Roman" w:cs="Times New Roman"/>
          <w:b/>
          <w:bCs/>
          <w:sz w:val="24"/>
          <w:szCs w:val="24"/>
          <w:shd w:val="clear" w:color="auto" w:fill="FFFFFF"/>
        </w:rPr>
        <w:t>Surface Flinger</w:t>
      </w:r>
    </w:p>
    <w:p w:rsidR="003B788D" w:rsidRPr="00E0494C" w:rsidRDefault="00087296" w:rsidP="00087296">
      <w:pPr>
        <w:ind w:left="720"/>
        <w:rPr>
          <w:rFonts w:ascii="Times New Roman" w:hAnsi="Times New Roman" w:cs="Times New Roman"/>
          <w:sz w:val="24"/>
          <w:szCs w:val="24"/>
          <w:shd w:val="clear" w:color="auto" w:fill="FFFFFF"/>
        </w:rPr>
      </w:pPr>
      <w:proofErr w:type="gramStart"/>
      <w:r>
        <w:rPr>
          <w:rFonts w:ascii="Times New Roman" w:hAnsi="Times New Roman" w:cs="Times New Roman"/>
          <w:sz w:val="24"/>
          <w:szCs w:val="24"/>
          <w:shd w:val="clear" w:color="auto" w:fill="FFFFFF"/>
        </w:rPr>
        <w:t>1)</w:t>
      </w:r>
      <w:r w:rsidR="00706EF0" w:rsidRPr="00E0494C">
        <w:rPr>
          <w:rFonts w:ascii="Times New Roman" w:hAnsi="Times New Roman" w:cs="Times New Roman"/>
          <w:sz w:val="24"/>
          <w:szCs w:val="24"/>
          <w:shd w:val="clear" w:color="auto" w:fill="FFFFFF"/>
        </w:rPr>
        <w:t>Provides</w:t>
      </w:r>
      <w:proofErr w:type="gramEnd"/>
      <w:r w:rsidR="00706EF0" w:rsidRPr="00E0494C">
        <w:rPr>
          <w:rFonts w:ascii="Times New Roman" w:hAnsi="Times New Roman" w:cs="Times New Roman"/>
          <w:sz w:val="24"/>
          <w:szCs w:val="24"/>
          <w:shd w:val="clear" w:color="auto" w:fill="FFFFFF"/>
        </w:rPr>
        <w:t xml:space="preserve"> system-wide surface “composer”, handling all surface rendering to frame buffer device</w:t>
      </w:r>
    </w:p>
    <w:p w:rsidR="003B788D" w:rsidRPr="00E0494C" w:rsidRDefault="00087296" w:rsidP="00087296">
      <w:pPr>
        <w:ind w:left="720"/>
        <w:rPr>
          <w:rFonts w:ascii="Times New Roman" w:hAnsi="Times New Roman" w:cs="Times New Roman"/>
          <w:sz w:val="24"/>
          <w:szCs w:val="24"/>
          <w:shd w:val="clear" w:color="auto" w:fill="FFFFFF"/>
        </w:rPr>
      </w:pPr>
      <w:proofErr w:type="gramStart"/>
      <w:r>
        <w:rPr>
          <w:rFonts w:ascii="Times New Roman" w:hAnsi="Times New Roman" w:cs="Times New Roman"/>
          <w:sz w:val="24"/>
          <w:szCs w:val="24"/>
          <w:shd w:val="clear" w:color="auto" w:fill="FFFFFF"/>
        </w:rPr>
        <w:t>2)</w:t>
      </w:r>
      <w:r w:rsidR="00706EF0" w:rsidRPr="00E0494C">
        <w:rPr>
          <w:rFonts w:ascii="Times New Roman" w:hAnsi="Times New Roman" w:cs="Times New Roman"/>
          <w:sz w:val="24"/>
          <w:szCs w:val="24"/>
          <w:shd w:val="clear" w:color="auto" w:fill="FFFFFF"/>
        </w:rPr>
        <w:t>Can</w:t>
      </w:r>
      <w:proofErr w:type="gramEnd"/>
      <w:r w:rsidR="00706EF0" w:rsidRPr="00E0494C">
        <w:rPr>
          <w:rFonts w:ascii="Times New Roman" w:hAnsi="Times New Roman" w:cs="Times New Roman"/>
          <w:sz w:val="24"/>
          <w:szCs w:val="24"/>
          <w:shd w:val="clear" w:color="auto" w:fill="FFFFFF"/>
        </w:rPr>
        <w:t xml:space="preserve"> combine 2D and 3D surfaces and surfaces from multiple applications Libraries</w:t>
      </w:r>
    </w:p>
    <w:p w:rsidR="003B788D" w:rsidRPr="00E0494C" w:rsidRDefault="00087296" w:rsidP="00087296">
      <w:pPr>
        <w:ind w:left="720"/>
        <w:rPr>
          <w:rFonts w:ascii="Times New Roman" w:hAnsi="Times New Roman" w:cs="Times New Roman"/>
          <w:sz w:val="24"/>
          <w:szCs w:val="24"/>
          <w:shd w:val="clear" w:color="auto" w:fill="FFFFFF"/>
        </w:rPr>
      </w:pPr>
      <w:proofErr w:type="gramStart"/>
      <w:r>
        <w:rPr>
          <w:rFonts w:ascii="Times New Roman" w:hAnsi="Times New Roman" w:cs="Times New Roman"/>
          <w:sz w:val="24"/>
          <w:szCs w:val="24"/>
          <w:shd w:val="clear" w:color="auto" w:fill="FFFFFF"/>
        </w:rPr>
        <w:t>3)</w:t>
      </w:r>
      <w:r w:rsidR="00706EF0" w:rsidRPr="00E0494C">
        <w:rPr>
          <w:rFonts w:ascii="Times New Roman" w:hAnsi="Times New Roman" w:cs="Times New Roman"/>
          <w:sz w:val="24"/>
          <w:szCs w:val="24"/>
          <w:shd w:val="clear" w:color="auto" w:fill="FFFFFF"/>
        </w:rPr>
        <w:t>Surfaces</w:t>
      </w:r>
      <w:proofErr w:type="gramEnd"/>
      <w:r w:rsidR="00706EF0" w:rsidRPr="00E0494C">
        <w:rPr>
          <w:rFonts w:ascii="Times New Roman" w:hAnsi="Times New Roman" w:cs="Times New Roman"/>
          <w:sz w:val="24"/>
          <w:szCs w:val="24"/>
          <w:shd w:val="clear" w:color="auto" w:fill="FFFFFF"/>
        </w:rPr>
        <w:t xml:space="preserve"> passed as buffers via Binder IPC calls</w:t>
      </w:r>
    </w:p>
    <w:p w:rsidR="003B788D" w:rsidRPr="00E0494C" w:rsidRDefault="00087296" w:rsidP="00087296">
      <w:pPr>
        <w:ind w:left="720"/>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4) </w:t>
      </w:r>
      <w:r w:rsidR="00706EF0" w:rsidRPr="00E0494C">
        <w:rPr>
          <w:rFonts w:ascii="Times New Roman" w:hAnsi="Times New Roman" w:cs="Times New Roman"/>
          <w:sz w:val="24"/>
          <w:szCs w:val="24"/>
          <w:shd w:val="clear" w:color="auto" w:fill="FFFFFF"/>
        </w:rPr>
        <w:t>Can use OpenGL ES and 2D hardware accelerator for its compositions</w:t>
      </w:r>
    </w:p>
    <w:p w:rsidR="00E0494C" w:rsidRDefault="004C1089" w:rsidP="00232F19">
      <w:pPr>
        <w:rPr>
          <w:rFonts w:ascii="Times New Roman" w:hAnsi="Times New Roman" w:cs="Times New Roman"/>
          <w:b/>
          <w:bCs/>
          <w:sz w:val="24"/>
          <w:szCs w:val="24"/>
          <w:shd w:val="clear" w:color="auto" w:fill="FFFFFF"/>
        </w:rPr>
      </w:pPr>
      <w:r w:rsidRPr="004C1089">
        <w:rPr>
          <w:rFonts w:ascii="Times New Roman" w:hAnsi="Times New Roman" w:cs="Times New Roman"/>
          <w:b/>
          <w:bCs/>
          <w:sz w:val="24"/>
          <w:szCs w:val="24"/>
          <w:shd w:val="clear" w:color="auto" w:fill="FFFFFF"/>
        </w:rPr>
        <w:t>Audio Flinger</w:t>
      </w:r>
    </w:p>
    <w:p w:rsidR="003B788D" w:rsidRPr="00EF59C1" w:rsidRDefault="00706EF0" w:rsidP="00EF59C1">
      <w:pPr>
        <w:pStyle w:val="ListParagraph"/>
        <w:numPr>
          <w:ilvl w:val="0"/>
          <w:numId w:val="14"/>
        </w:numPr>
        <w:rPr>
          <w:rFonts w:ascii="Times New Roman" w:hAnsi="Times New Roman" w:cs="Times New Roman"/>
          <w:sz w:val="24"/>
          <w:szCs w:val="24"/>
          <w:shd w:val="clear" w:color="auto" w:fill="FFFFFF"/>
        </w:rPr>
      </w:pPr>
      <w:r w:rsidRPr="00EF59C1">
        <w:rPr>
          <w:rFonts w:ascii="Times New Roman" w:hAnsi="Times New Roman" w:cs="Times New Roman"/>
          <w:sz w:val="24"/>
          <w:szCs w:val="24"/>
          <w:shd w:val="clear" w:color="auto" w:fill="FFFFFF"/>
        </w:rPr>
        <w:t>Manages all audio output devices</w:t>
      </w:r>
    </w:p>
    <w:p w:rsidR="003B788D" w:rsidRPr="00EF59C1" w:rsidRDefault="00706EF0" w:rsidP="00EF59C1">
      <w:pPr>
        <w:pStyle w:val="ListParagraph"/>
        <w:numPr>
          <w:ilvl w:val="0"/>
          <w:numId w:val="14"/>
        </w:numPr>
        <w:rPr>
          <w:rFonts w:ascii="Times New Roman" w:hAnsi="Times New Roman" w:cs="Times New Roman"/>
          <w:sz w:val="24"/>
          <w:szCs w:val="24"/>
          <w:shd w:val="clear" w:color="auto" w:fill="FFFFFF"/>
        </w:rPr>
      </w:pPr>
      <w:r w:rsidRPr="00EF59C1">
        <w:rPr>
          <w:rFonts w:ascii="Times New Roman" w:hAnsi="Times New Roman" w:cs="Times New Roman"/>
          <w:sz w:val="24"/>
          <w:szCs w:val="24"/>
          <w:shd w:val="clear" w:color="auto" w:fill="FFFFFF"/>
        </w:rPr>
        <w:t>Processes multiple audio streams into PCM audio out paths</w:t>
      </w:r>
    </w:p>
    <w:p w:rsidR="003B788D" w:rsidRPr="00245754" w:rsidRDefault="00706EF0" w:rsidP="00EF59C1">
      <w:pPr>
        <w:numPr>
          <w:ilvl w:val="0"/>
          <w:numId w:val="14"/>
        </w:numPr>
        <w:rPr>
          <w:rFonts w:ascii="Times New Roman" w:hAnsi="Times New Roman" w:cs="Times New Roman"/>
          <w:sz w:val="24"/>
          <w:szCs w:val="24"/>
          <w:shd w:val="clear" w:color="auto" w:fill="FFFFFF"/>
        </w:rPr>
      </w:pPr>
      <w:r w:rsidRPr="00245754">
        <w:rPr>
          <w:rFonts w:ascii="Times New Roman" w:hAnsi="Times New Roman" w:cs="Times New Roman"/>
          <w:sz w:val="24"/>
          <w:szCs w:val="24"/>
          <w:shd w:val="clear" w:color="auto" w:fill="FFFFFF"/>
        </w:rPr>
        <w:t>Handles audio routing to various outputs</w:t>
      </w:r>
    </w:p>
    <w:p w:rsidR="00245754" w:rsidRPr="00432A22" w:rsidRDefault="00245754" w:rsidP="00232F19">
      <w:pPr>
        <w:rPr>
          <w:rFonts w:ascii="Times New Roman" w:hAnsi="Times New Roman" w:cs="Times New Roman"/>
          <w:sz w:val="24"/>
          <w:szCs w:val="24"/>
          <w:shd w:val="clear" w:color="auto" w:fill="FFFFFF"/>
        </w:rPr>
      </w:pPr>
    </w:p>
    <w:p w:rsidR="00F41DB7" w:rsidRDefault="00F41DB7">
      <w:pPr>
        <w:rPr>
          <w:rFonts w:ascii="Times New Roman" w:eastAsia="Times New Roman" w:hAnsi="Times New Roman" w:cs="Times New Roman"/>
          <w:b/>
          <w:color w:val="FF0000"/>
          <w:sz w:val="24"/>
          <w:szCs w:val="24"/>
        </w:rPr>
      </w:pPr>
    </w:p>
    <w:p w:rsidR="00F41DB7" w:rsidRDefault="00F41DB7">
      <w:pPr>
        <w:rPr>
          <w:rFonts w:ascii="Times New Roman" w:eastAsia="Times New Roman" w:hAnsi="Times New Roman" w:cs="Times New Roman"/>
          <w:b/>
          <w:color w:val="FF0000"/>
          <w:sz w:val="24"/>
          <w:szCs w:val="24"/>
        </w:rPr>
      </w:pPr>
    </w:p>
    <w:p w:rsidR="00F41DB7" w:rsidRDefault="00F41DB7">
      <w:pPr>
        <w:rPr>
          <w:rFonts w:ascii="Times New Roman" w:eastAsia="Times New Roman" w:hAnsi="Times New Roman" w:cs="Times New Roman"/>
          <w:b/>
          <w:color w:val="FF0000"/>
          <w:sz w:val="24"/>
          <w:szCs w:val="24"/>
        </w:rPr>
      </w:pPr>
    </w:p>
    <w:p w:rsidR="00F41DB7" w:rsidRDefault="00F41DB7">
      <w:pPr>
        <w:rPr>
          <w:rFonts w:ascii="Times New Roman" w:eastAsia="Times New Roman" w:hAnsi="Times New Roman" w:cs="Times New Roman"/>
          <w:b/>
          <w:color w:val="FF0000"/>
          <w:sz w:val="24"/>
          <w:szCs w:val="24"/>
        </w:rPr>
      </w:pPr>
    </w:p>
    <w:p w:rsidR="007616FF" w:rsidRDefault="004B56A8">
      <w:pPr>
        <w:rPr>
          <w:rFonts w:ascii="Times New Roman" w:eastAsia="Times New Roman" w:hAnsi="Times New Roman" w:cs="Times New Roman"/>
          <w:b/>
          <w:color w:val="FF0000"/>
          <w:sz w:val="24"/>
          <w:szCs w:val="24"/>
        </w:rPr>
      </w:pPr>
      <w:r w:rsidRPr="002B4F41">
        <w:rPr>
          <w:rFonts w:ascii="Times New Roman" w:eastAsia="Times New Roman" w:hAnsi="Times New Roman" w:cs="Times New Roman"/>
          <w:b/>
          <w:color w:val="FF0000"/>
          <w:sz w:val="24"/>
          <w:szCs w:val="24"/>
        </w:rPr>
        <w:t>Zygote process</w:t>
      </w:r>
    </w:p>
    <w:p w:rsidR="00BA5459" w:rsidRDefault="00565A28" w:rsidP="00BA5459">
      <w:pPr>
        <w:rPr>
          <w:rFonts w:ascii="Times New Roman" w:hAnsi="Times New Roman" w:cs="Times New Roman"/>
          <w:b/>
          <w:color w:val="FF0000"/>
          <w:sz w:val="24"/>
          <w:szCs w:val="24"/>
          <w:shd w:val="clear" w:color="auto" w:fill="FFFFFF"/>
        </w:rPr>
      </w:pPr>
      <w:r>
        <w:rPr>
          <w:rFonts w:ascii="Times New Roman" w:hAnsi="Times New Roman" w:cs="Times New Roman"/>
          <w:b/>
          <w:color w:val="FF0000"/>
          <w:sz w:val="24"/>
          <w:szCs w:val="24"/>
          <w:shd w:val="clear" w:color="auto" w:fill="FFFFFF"/>
        </w:rPr>
        <w:t>ANS:</w:t>
      </w:r>
    </w:p>
    <w:p w:rsidR="00565A28" w:rsidRDefault="009C49A7">
      <w:pPr>
        <w:rPr>
          <w:rFonts w:ascii="Verdana" w:hAnsi="Verdana"/>
          <w:color w:val="333333"/>
          <w:sz w:val="20"/>
          <w:szCs w:val="20"/>
        </w:rPr>
      </w:pPr>
      <w:r>
        <w:rPr>
          <w:rStyle w:val="Strong"/>
          <w:rFonts w:ascii="Verdana" w:hAnsi="Verdana"/>
          <w:color w:val="333333"/>
          <w:sz w:val="20"/>
          <w:szCs w:val="20"/>
        </w:rPr>
        <w:lastRenderedPageBreak/>
        <w:t>Zygote</w:t>
      </w:r>
      <w:r>
        <w:rPr>
          <w:rStyle w:val="apple-converted-space"/>
          <w:rFonts w:ascii="Verdana" w:hAnsi="Verdana"/>
          <w:color w:val="333333"/>
          <w:sz w:val="20"/>
          <w:szCs w:val="20"/>
        </w:rPr>
        <w:t> </w:t>
      </w:r>
      <w:r>
        <w:rPr>
          <w:rFonts w:ascii="Verdana" w:hAnsi="Verdana"/>
          <w:color w:val="333333"/>
          <w:sz w:val="20"/>
          <w:szCs w:val="20"/>
        </w:rPr>
        <w:t>is a daemon whose goal is to launch Apps. The startup of the process is triggered by</w:t>
      </w:r>
      <w:r>
        <w:rPr>
          <w:rStyle w:val="apple-converted-space"/>
          <w:rFonts w:ascii="Verdana" w:hAnsi="Verdana"/>
          <w:color w:val="333333"/>
          <w:sz w:val="20"/>
          <w:szCs w:val="20"/>
        </w:rPr>
        <w:t> </w:t>
      </w:r>
      <w:proofErr w:type="spellStart"/>
      <w:r>
        <w:rPr>
          <w:rStyle w:val="Strong"/>
          <w:rFonts w:ascii="Verdana" w:hAnsi="Verdana"/>
          <w:color w:val="333333"/>
          <w:sz w:val="20"/>
          <w:szCs w:val="20"/>
        </w:rPr>
        <w:t>Init.rc</w:t>
      </w:r>
      <w:proofErr w:type="spellEnd"/>
      <w:r>
        <w:rPr>
          <w:rFonts w:ascii="Verdana" w:hAnsi="Verdana"/>
          <w:color w:val="333333"/>
          <w:sz w:val="20"/>
          <w:szCs w:val="20"/>
        </w:rPr>
        <w:t xml:space="preserve"> after Service Manager and others but it is actually started by </w:t>
      </w:r>
      <w:proofErr w:type="spellStart"/>
      <w:r>
        <w:rPr>
          <w:rFonts w:ascii="Verdana" w:hAnsi="Verdana"/>
          <w:color w:val="333333"/>
          <w:sz w:val="20"/>
          <w:szCs w:val="20"/>
        </w:rPr>
        <w:t>app_process</w:t>
      </w:r>
      <w:proofErr w:type="spellEnd"/>
      <w:r>
        <w:rPr>
          <w:rFonts w:ascii="Verdana" w:hAnsi="Verdana"/>
          <w:color w:val="333333"/>
          <w:sz w:val="20"/>
          <w:szCs w:val="20"/>
        </w:rPr>
        <w:t>. Here is the sequence used to start such special process</w:t>
      </w:r>
      <w:r w:rsidR="00B829CF">
        <w:rPr>
          <w:rFonts w:ascii="Verdana" w:hAnsi="Verdana"/>
          <w:color w:val="333333"/>
          <w:sz w:val="20"/>
          <w:szCs w:val="20"/>
        </w:rPr>
        <w:t>.</w:t>
      </w:r>
    </w:p>
    <w:p w:rsidR="00613A96" w:rsidRPr="002B4F41" w:rsidRDefault="00613A96">
      <w:pPr>
        <w:rPr>
          <w:rFonts w:ascii="Times New Roman" w:eastAsia="Times New Roman" w:hAnsi="Times New Roman" w:cs="Times New Roman"/>
          <w:b/>
          <w:color w:val="FF0000"/>
          <w:sz w:val="24"/>
          <w:szCs w:val="24"/>
        </w:rPr>
      </w:pPr>
      <w:r>
        <w:rPr>
          <w:rFonts w:ascii="Verdana" w:hAnsi="Verdana"/>
          <w:color w:val="333333"/>
          <w:sz w:val="20"/>
          <w:szCs w:val="20"/>
        </w:rPr>
        <w:t>Zygote is a daemon which only mission is to launch applications. This means that</w:t>
      </w:r>
      <w:r>
        <w:rPr>
          <w:rStyle w:val="apple-converted-space"/>
          <w:rFonts w:ascii="Verdana" w:hAnsi="Verdana"/>
          <w:color w:val="333333"/>
          <w:sz w:val="20"/>
          <w:szCs w:val="20"/>
        </w:rPr>
        <w:t> </w:t>
      </w:r>
      <w:r>
        <w:rPr>
          <w:rStyle w:val="Strong"/>
          <w:rFonts w:ascii="Verdana" w:hAnsi="Verdana"/>
          <w:color w:val="333333"/>
          <w:sz w:val="20"/>
          <w:szCs w:val="20"/>
        </w:rPr>
        <w:t>Zygote is the parent of all App process</w:t>
      </w:r>
      <w:r>
        <w:rPr>
          <w:rFonts w:ascii="Verdana" w:hAnsi="Verdana"/>
          <w:color w:val="333333"/>
          <w:sz w:val="20"/>
          <w:szCs w:val="20"/>
        </w:rPr>
        <w:t xml:space="preserve">. When </w:t>
      </w:r>
      <w:proofErr w:type="spellStart"/>
      <w:r>
        <w:rPr>
          <w:rFonts w:ascii="Verdana" w:hAnsi="Verdana"/>
          <w:color w:val="333333"/>
          <w:sz w:val="20"/>
          <w:szCs w:val="20"/>
        </w:rPr>
        <w:t>app_process</w:t>
      </w:r>
      <w:proofErr w:type="spellEnd"/>
      <w:r>
        <w:rPr>
          <w:rFonts w:ascii="Verdana" w:hAnsi="Verdana"/>
          <w:color w:val="333333"/>
          <w:sz w:val="20"/>
          <w:szCs w:val="20"/>
        </w:rPr>
        <w:t xml:space="preserve"> launches Zygote, it creates the first </w:t>
      </w:r>
      <w:proofErr w:type="spellStart"/>
      <w:r>
        <w:rPr>
          <w:rFonts w:ascii="Verdana" w:hAnsi="Verdana"/>
          <w:color w:val="333333"/>
          <w:sz w:val="20"/>
          <w:szCs w:val="20"/>
        </w:rPr>
        <w:t>Dalvik</w:t>
      </w:r>
      <w:proofErr w:type="spellEnd"/>
      <w:r>
        <w:rPr>
          <w:rFonts w:ascii="Verdana" w:hAnsi="Verdana"/>
          <w:color w:val="333333"/>
          <w:sz w:val="20"/>
          <w:szCs w:val="20"/>
        </w:rPr>
        <w:t xml:space="preserve"> VM and calls Zygote’s main () method. Once Zygote starts, it preloads all necessary Java classes and resources, starts</w:t>
      </w:r>
      <w:r>
        <w:rPr>
          <w:rStyle w:val="apple-converted-space"/>
          <w:rFonts w:ascii="Verdana" w:hAnsi="Verdana"/>
          <w:color w:val="333333"/>
          <w:sz w:val="20"/>
          <w:szCs w:val="20"/>
        </w:rPr>
        <w:t> </w:t>
      </w:r>
      <w:hyperlink r:id="rId16" w:history="1">
        <w:r>
          <w:rPr>
            <w:rStyle w:val="Hyperlink"/>
            <w:rFonts w:ascii="Verdana" w:hAnsi="Verdana"/>
            <w:color w:val="333333"/>
            <w:sz w:val="20"/>
            <w:szCs w:val="20"/>
          </w:rPr>
          <w:t>System Server</w:t>
        </w:r>
      </w:hyperlink>
      <w:r>
        <w:rPr>
          <w:rStyle w:val="apple-converted-space"/>
          <w:rFonts w:ascii="Verdana" w:hAnsi="Verdana"/>
          <w:color w:val="333333"/>
          <w:sz w:val="20"/>
          <w:szCs w:val="20"/>
        </w:rPr>
        <w:t> </w:t>
      </w:r>
      <w:r>
        <w:rPr>
          <w:rFonts w:ascii="Verdana" w:hAnsi="Verdana"/>
          <w:color w:val="333333"/>
          <w:sz w:val="20"/>
          <w:szCs w:val="20"/>
        </w:rPr>
        <w:t>and opens a socket</w:t>
      </w:r>
      <w:r>
        <w:rPr>
          <w:rStyle w:val="apple-converted-space"/>
          <w:rFonts w:ascii="Verdana" w:hAnsi="Verdana"/>
          <w:color w:val="333333"/>
          <w:sz w:val="20"/>
          <w:szCs w:val="20"/>
        </w:rPr>
        <w:t> </w:t>
      </w:r>
      <w:r>
        <w:rPr>
          <w:rStyle w:val="Emphasis"/>
          <w:rFonts w:ascii="Verdana" w:hAnsi="Verdana"/>
          <w:color w:val="333333"/>
          <w:sz w:val="20"/>
          <w:szCs w:val="20"/>
        </w:rPr>
        <w:t>/dev/socket/zygote</w:t>
      </w:r>
      <w:r>
        <w:rPr>
          <w:rStyle w:val="apple-converted-space"/>
          <w:rFonts w:ascii="Verdana" w:hAnsi="Verdana"/>
          <w:color w:val="333333"/>
          <w:sz w:val="20"/>
          <w:szCs w:val="20"/>
        </w:rPr>
        <w:t> </w:t>
      </w:r>
      <w:r>
        <w:rPr>
          <w:rFonts w:ascii="Verdana" w:hAnsi="Verdana"/>
          <w:color w:val="333333"/>
          <w:sz w:val="20"/>
          <w:szCs w:val="20"/>
        </w:rPr>
        <w:t xml:space="preserve">to listen for requests for starting applications. System Server as we saw in previous post is a complete detached process from </w:t>
      </w:r>
      <w:proofErr w:type="spellStart"/>
      <w:proofErr w:type="gramStart"/>
      <w:r>
        <w:rPr>
          <w:rFonts w:ascii="Verdana" w:hAnsi="Verdana"/>
          <w:color w:val="333333"/>
          <w:sz w:val="20"/>
          <w:szCs w:val="20"/>
        </w:rPr>
        <w:t>it’s</w:t>
      </w:r>
      <w:proofErr w:type="spellEnd"/>
      <w:proofErr w:type="gramEnd"/>
      <w:r>
        <w:rPr>
          <w:rFonts w:ascii="Verdana" w:hAnsi="Verdana"/>
          <w:color w:val="333333"/>
          <w:sz w:val="20"/>
          <w:szCs w:val="20"/>
        </w:rPr>
        <w:t xml:space="preserve"> parent. Once it’s created it goes initializing all the different</w:t>
      </w:r>
      <w:r>
        <w:rPr>
          <w:rStyle w:val="apple-converted-space"/>
          <w:rFonts w:ascii="Verdana" w:hAnsi="Verdana"/>
          <w:color w:val="333333"/>
          <w:sz w:val="20"/>
          <w:szCs w:val="20"/>
        </w:rPr>
        <w:t> </w:t>
      </w:r>
      <w:hyperlink r:id="rId17" w:history="1">
        <w:r>
          <w:rPr>
            <w:rStyle w:val="Hyperlink"/>
            <w:rFonts w:ascii="Verdana" w:hAnsi="Verdana"/>
            <w:color w:val="333333"/>
            <w:sz w:val="20"/>
            <w:szCs w:val="20"/>
          </w:rPr>
          <w:t>System Services</w:t>
        </w:r>
      </w:hyperlink>
      <w:r>
        <w:rPr>
          <w:rFonts w:ascii="Verdana" w:hAnsi="Verdana"/>
          <w:color w:val="333333"/>
          <w:sz w:val="20"/>
          <w:szCs w:val="20"/>
        </w:rPr>
        <w:t> and starts the Activity</w:t>
      </w:r>
      <w:r w:rsidR="00463AEC">
        <w:rPr>
          <w:rFonts w:ascii="Verdana" w:hAnsi="Verdana"/>
          <w:color w:val="333333"/>
          <w:sz w:val="20"/>
          <w:szCs w:val="20"/>
        </w:rPr>
        <w:t>.</w:t>
      </w:r>
    </w:p>
    <w:p w:rsidR="00BA3C42" w:rsidRDefault="00BA3C42" w:rsidP="00BA3C42">
      <w:pPr>
        <w:pStyle w:val="NormalWeb"/>
        <w:shd w:val="clear" w:color="auto" w:fill="FFFFFF"/>
        <w:spacing w:before="90" w:beforeAutospacing="0" w:after="90" w:afterAutospacing="0"/>
        <w:rPr>
          <w:rFonts w:ascii="inherit" w:hAnsi="inherit" w:cs="Helvetica"/>
          <w:b/>
          <w:color w:val="FF0000"/>
          <w:sz w:val="21"/>
          <w:szCs w:val="21"/>
        </w:rPr>
      </w:pPr>
      <w:r w:rsidRPr="002B4F41">
        <w:rPr>
          <w:rFonts w:ascii="inherit" w:hAnsi="inherit" w:cs="Helvetica"/>
          <w:b/>
          <w:color w:val="FF0000"/>
          <w:sz w:val="21"/>
          <w:szCs w:val="21"/>
        </w:rPr>
        <w:t>Android Zygote importance</w:t>
      </w:r>
    </w:p>
    <w:p w:rsidR="00077DAB" w:rsidRPr="002B4F41" w:rsidRDefault="00077DAB" w:rsidP="00077DAB">
      <w:pPr>
        <w:rPr>
          <w:rFonts w:ascii="Times New Roman" w:hAnsi="Times New Roman" w:cs="Times New Roman"/>
          <w:b/>
          <w:color w:val="FF0000"/>
          <w:sz w:val="24"/>
          <w:szCs w:val="24"/>
          <w:shd w:val="clear" w:color="auto" w:fill="FFFFFF"/>
        </w:rPr>
      </w:pPr>
      <w:r>
        <w:rPr>
          <w:rFonts w:ascii="Times New Roman" w:hAnsi="Times New Roman" w:cs="Times New Roman"/>
          <w:b/>
          <w:color w:val="FF0000"/>
          <w:sz w:val="24"/>
          <w:szCs w:val="24"/>
          <w:shd w:val="clear" w:color="auto" w:fill="FFFFFF"/>
        </w:rPr>
        <w:t>ANS:</w:t>
      </w:r>
    </w:p>
    <w:p w:rsidR="00077DAB" w:rsidRDefault="00A26553" w:rsidP="00BA3C42">
      <w:pPr>
        <w:pStyle w:val="NormalWeb"/>
        <w:shd w:val="clear" w:color="auto" w:fill="FFFFFF"/>
        <w:spacing w:before="90" w:beforeAutospacing="0" w:after="90" w:afterAutospacing="0"/>
        <w:rPr>
          <w:rFonts w:ascii="Arial" w:hAnsi="Arial" w:cs="Arial"/>
          <w:color w:val="222222"/>
          <w:sz w:val="22"/>
          <w:szCs w:val="22"/>
          <w:shd w:val="clear" w:color="auto" w:fill="FFFFFF"/>
        </w:rPr>
      </w:pPr>
      <w:r>
        <w:rPr>
          <w:rFonts w:ascii="Arial" w:hAnsi="Arial" w:cs="Arial"/>
          <w:color w:val="222222"/>
          <w:sz w:val="22"/>
          <w:szCs w:val="22"/>
          <w:shd w:val="clear" w:color="auto" w:fill="FFFFFF"/>
        </w:rPr>
        <w:t xml:space="preserve">So, when an application is </w:t>
      </w:r>
      <w:proofErr w:type="gramStart"/>
      <w:r>
        <w:rPr>
          <w:rFonts w:ascii="Arial" w:hAnsi="Arial" w:cs="Arial"/>
          <w:color w:val="222222"/>
          <w:sz w:val="22"/>
          <w:szCs w:val="22"/>
          <w:shd w:val="clear" w:color="auto" w:fill="FFFFFF"/>
        </w:rPr>
        <w:t>launched ,</w:t>
      </w:r>
      <w:proofErr w:type="gramEnd"/>
      <w:r>
        <w:rPr>
          <w:rFonts w:ascii="Arial" w:hAnsi="Arial" w:cs="Arial"/>
          <w:color w:val="222222"/>
          <w:sz w:val="22"/>
          <w:szCs w:val="22"/>
          <w:shd w:val="clear" w:color="auto" w:fill="FFFFFF"/>
        </w:rPr>
        <w:t xml:space="preserve"> the core process for the application is forked from Zygote. Zygote has all the core libraries and hence all applications share these libraries from Zygote,</w:t>
      </w:r>
    </w:p>
    <w:p w:rsidR="00A26553" w:rsidRPr="002B4F41" w:rsidRDefault="00A26553" w:rsidP="00BA3C42">
      <w:pPr>
        <w:pStyle w:val="NormalWeb"/>
        <w:shd w:val="clear" w:color="auto" w:fill="FFFFFF"/>
        <w:spacing w:before="90" w:beforeAutospacing="0" w:after="90" w:afterAutospacing="0"/>
        <w:rPr>
          <w:rFonts w:ascii="inherit" w:hAnsi="inherit" w:cs="Helvetica"/>
          <w:b/>
          <w:color w:val="FF0000"/>
          <w:sz w:val="21"/>
          <w:szCs w:val="21"/>
        </w:rPr>
      </w:pPr>
      <w:r>
        <w:rPr>
          <w:rFonts w:ascii="Arial" w:hAnsi="Arial" w:cs="Arial"/>
          <w:color w:val="222222"/>
          <w:sz w:val="22"/>
          <w:szCs w:val="22"/>
          <w:shd w:val="clear" w:color="auto" w:fill="FFFFFF"/>
        </w:rPr>
        <w:t xml:space="preserve">Zygote is also used to share the system </w:t>
      </w:r>
      <w:proofErr w:type="spellStart"/>
      <w:r>
        <w:rPr>
          <w:rFonts w:ascii="Arial" w:hAnsi="Arial" w:cs="Arial"/>
          <w:color w:val="222222"/>
          <w:sz w:val="22"/>
          <w:szCs w:val="22"/>
          <w:shd w:val="clear" w:color="auto" w:fill="FFFFFF"/>
        </w:rPr>
        <w:t>drawables</w:t>
      </w:r>
      <w:proofErr w:type="spellEnd"/>
      <w:r>
        <w:rPr>
          <w:rFonts w:ascii="Arial" w:hAnsi="Arial" w:cs="Arial"/>
          <w:color w:val="222222"/>
          <w:sz w:val="22"/>
          <w:szCs w:val="22"/>
          <w:shd w:val="clear" w:color="auto" w:fill="FFFFFF"/>
        </w:rPr>
        <w:t xml:space="preserve"> with all the apps.</w:t>
      </w:r>
      <w:r>
        <w:rPr>
          <w:rFonts w:ascii="Arial" w:hAnsi="Arial" w:cs="Arial"/>
          <w:color w:val="222222"/>
          <w:sz w:val="22"/>
          <w:szCs w:val="22"/>
        </w:rPr>
        <w:br/>
      </w:r>
      <w:r>
        <w:rPr>
          <w:rFonts w:ascii="Arial" w:hAnsi="Arial" w:cs="Arial"/>
          <w:color w:val="222222"/>
          <w:sz w:val="22"/>
          <w:szCs w:val="22"/>
          <w:shd w:val="clear" w:color="auto" w:fill="FFFFFF"/>
        </w:rPr>
        <w:t>This allows the system to load the bitmaps for buttons only once for</w:t>
      </w:r>
      <w:r>
        <w:rPr>
          <w:rFonts w:ascii="Arial" w:hAnsi="Arial" w:cs="Arial"/>
          <w:color w:val="222222"/>
          <w:sz w:val="22"/>
          <w:szCs w:val="22"/>
        </w:rPr>
        <w:br/>
      </w:r>
      <w:r>
        <w:rPr>
          <w:rFonts w:ascii="Arial" w:hAnsi="Arial" w:cs="Arial"/>
          <w:color w:val="222222"/>
          <w:sz w:val="22"/>
          <w:szCs w:val="22"/>
          <w:shd w:val="clear" w:color="auto" w:fill="FFFFFF"/>
        </w:rPr>
        <w:t>instance.</w:t>
      </w:r>
    </w:p>
    <w:p w:rsidR="005E7C74" w:rsidRDefault="005E7C74">
      <w:pPr>
        <w:rPr>
          <w:rFonts w:ascii="inherit" w:hAnsi="inherit" w:cs="Helvetica"/>
          <w:b/>
          <w:color w:val="FF0000"/>
          <w:sz w:val="21"/>
          <w:szCs w:val="21"/>
        </w:rPr>
      </w:pPr>
    </w:p>
    <w:p w:rsidR="005E7C74" w:rsidRDefault="005E7C74">
      <w:pPr>
        <w:rPr>
          <w:rFonts w:ascii="inherit" w:hAnsi="inherit" w:cs="Helvetica"/>
          <w:b/>
          <w:color w:val="FF0000"/>
          <w:sz w:val="21"/>
          <w:szCs w:val="21"/>
        </w:rPr>
      </w:pPr>
    </w:p>
    <w:p w:rsidR="00BA3C42" w:rsidRDefault="00B50D8B">
      <w:pPr>
        <w:rPr>
          <w:rFonts w:ascii="inherit" w:hAnsi="inherit" w:cs="Helvetica"/>
          <w:b/>
          <w:color w:val="FF0000"/>
          <w:sz w:val="21"/>
          <w:szCs w:val="21"/>
        </w:rPr>
      </w:pPr>
      <w:r w:rsidRPr="002B4F41">
        <w:rPr>
          <w:rFonts w:ascii="inherit" w:hAnsi="inherit" w:cs="Helvetica"/>
          <w:b/>
          <w:color w:val="FF0000"/>
          <w:sz w:val="21"/>
          <w:szCs w:val="21"/>
        </w:rPr>
        <w:t>Android runtime interaction</w:t>
      </w:r>
    </w:p>
    <w:p w:rsidR="00077DAB" w:rsidRDefault="00077DAB" w:rsidP="00077DAB">
      <w:pPr>
        <w:rPr>
          <w:rFonts w:ascii="Times New Roman" w:hAnsi="Times New Roman" w:cs="Times New Roman"/>
          <w:b/>
          <w:color w:val="FF0000"/>
          <w:sz w:val="24"/>
          <w:szCs w:val="24"/>
          <w:shd w:val="clear" w:color="auto" w:fill="FFFFFF"/>
        </w:rPr>
      </w:pPr>
      <w:r>
        <w:rPr>
          <w:rFonts w:ascii="Times New Roman" w:hAnsi="Times New Roman" w:cs="Times New Roman"/>
          <w:b/>
          <w:color w:val="FF0000"/>
          <w:sz w:val="24"/>
          <w:szCs w:val="24"/>
          <w:shd w:val="clear" w:color="auto" w:fill="FFFFFF"/>
        </w:rPr>
        <w:t>ANS:</w:t>
      </w:r>
    </w:p>
    <w:p w:rsidR="008D081A" w:rsidRPr="008D081A" w:rsidRDefault="008D081A" w:rsidP="008D081A">
      <w:pPr>
        <w:spacing w:before="190" w:after="190" w:line="240" w:lineRule="auto"/>
        <w:outlineLvl w:val="0"/>
        <w:rPr>
          <w:rFonts w:ascii="Verdana" w:eastAsia="Times New Roman" w:hAnsi="Verdana" w:cs="Times New Roman"/>
          <w:b/>
          <w:bCs/>
          <w:color w:val="1F60A9"/>
          <w:kern w:val="36"/>
          <w:sz w:val="32"/>
          <w:szCs w:val="32"/>
        </w:rPr>
      </w:pPr>
      <w:r w:rsidRPr="008D081A">
        <w:rPr>
          <w:rFonts w:ascii="Verdana" w:eastAsia="Times New Roman" w:hAnsi="Verdana" w:cs="Times New Roman"/>
          <w:b/>
          <w:bCs/>
          <w:color w:val="1F60A9"/>
          <w:kern w:val="36"/>
          <w:sz w:val="32"/>
          <w:szCs w:val="32"/>
        </w:rPr>
        <w:t>Runtime Interaction</w:t>
      </w:r>
    </w:p>
    <w:p w:rsidR="008D081A" w:rsidRPr="008D081A" w:rsidRDefault="008D081A" w:rsidP="008D081A">
      <w:pPr>
        <w:spacing w:after="10" w:line="240" w:lineRule="auto"/>
        <w:rPr>
          <w:rFonts w:ascii="Verdana" w:eastAsia="Times New Roman" w:hAnsi="Verdana" w:cs="Times New Roman"/>
          <w:color w:val="000000"/>
        </w:rPr>
      </w:pPr>
      <w:r w:rsidRPr="008D081A">
        <w:rPr>
          <w:rFonts w:ascii="Verdana" w:eastAsia="Times New Roman" w:hAnsi="Verdana" w:cs="Times New Roman"/>
          <w:color w:val="000000"/>
        </w:rPr>
        <w:t>You can interact with GridWorX64 Viewer using a variety of touch gestures on your mobile device screen. Descriptions and examples of these gestures appear below.</w:t>
      </w:r>
    </w:p>
    <w:p w:rsidR="008D081A" w:rsidRPr="008D081A" w:rsidRDefault="008D081A" w:rsidP="008D081A">
      <w:pPr>
        <w:spacing w:before="100" w:beforeAutospacing="1" w:after="100" w:afterAutospacing="1" w:line="287" w:lineRule="atLeast"/>
        <w:outlineLvl w:val="1"/>
        <w:rPr>
          <w:rFonts w:ascii="Verdana" w:eastAsia="Times New Roman" w:hAnsi="Verdana" w:cs="Times New Roman"/>
          <w:b/>
          <w:bCs/>
          <w:color w:val="000000"/>
          <w:sz w:val="24"/>
          <w:szCs w:val="24"/>
        </w:rPr>
      </w:pPr>
      <w:r w:rsidRPr="008D081A">
        <w:rPr>
          <w:rFonts w:ascii="Verdana" w:eastAsia="Times New Roman" w:hAnsi="Verdana" w:cs="Times New Roman"/>
          <w:b/>
          <w:bCs/>
          <w:color w:val="000000"/>
          <w:sz w:val="24"/>
          <w:szCs w:val="24"/>
        </w:rPr>
        <w:t>Scrolling</w:t>
      </w:r>
    </w:p>
    <w:p w:rsidR="008D081A" w:rsidRPr="008D081A" w:rsidRDefault="008D081A" w:rsidP="008D081A">
      <w:pPr>
        <w:spacing w:after="10" w:line="240" w:lineRule="auto"/>
        <w:ind w:left="670"/>
        <w:rPr>
          <w:rFonts w:ascii="Verdana" w:eastAsia="Times New Roman" w:hAnsi="Verdana" w:cs="Times New Roman"/>
          <w:color w:val="000000"/>
        </w:rPr>
      </w:pPr>
      <w:r w:rsidRPr="008D081A">
        <w:rPr>
          <w:rFonts w:ascii="Verdana" w:eastAsia="Times New Roman" w:hAnsi="Verdana" w:cs="Times New Roman"/>
          <w:color w:val="000000"/>
        </w:rPr>
        <w:t>Much like panning, guiding the display up and down or right and left with a finger will scroll through the display.</w:t>
      </w:r>
    </w:p>
    <w:p w:rsidR="008D081A" w:rsidRPr="008D081A" w:rsidRDefault="008D081A" w:rsidP="008D081A">
      <w:pPr>
        <w:spacing w:before="100" w:beforeAutospacing="1" w:after="100" w:afterAutospacing="1" w:line="287" w:lineRule="atLeast"/>
        <w:outlineLvl w:val="1"/>
        <w:rPr>
          <w:rFonts w:ascii="Verdana" w:eastAsia="Times New Roman" w:hAnsi="Verdana" w:cs="Times New Roman"/>
          <w:b/>
          <w:bCs/>
          <w:color w:val="000000"/>
          <w:sz w:val="24"/>
          <w:szCs w:val="24"/>
        </w:rPr>
      </w:pPr>
      <w:r w:rsidRPr="008D081A">
        <w:rPr>
          <w:rFonts w:ascii="Verdana" w:eastAsia="Times New Roman" w:hAnsi="Verdana" w:cs="Times New Roman"/>
          <w:b/>
          <w:bCs/>
          <w:color w:val="000000"/>
          <w:sz w:val="24"/>
          <w:szCs w:val="24"/>
        </w:rPr>
        <w:t>Resizing</w:t>
      </w:r>
    </w:p>
    <w:p w:rsidR="008D081A" w:rsidRPr="008D081A" w:rsidRDefault="008D081A" w:rsidP="008D081A">
      <w:pPr>
        <w:spacing w:after="10" w:line="240" w:lineRule="auto"/>
        <w:ind w:left="670"/>
        <w:rPr>
          <w:rFonts w:ascii="Verdana" w:eastAsia="Times New Roman" w:hAnsi="Verdana" w:cs="Times New Roman"/>
          <w:color w:val="000000"/>
        </w:rPr>
      </w:pPr>
      <w:r w:rsidRPr="008D081A">
        <w:rPr>
          <w:rFonts w:ascii="Verdana" w:eastAsia="Times New Roman" w:hAnsi="Verdana" w:cs="Times New Roman"/>
          <w:color w:val="000000"/>
        </w:rPr>
        <w:t>Resizing columns allows the user to expand or shrink the width of an individual column. Selecting the right-most third of the column heading will give the user the ability to widen or shrink the whole column by dragging.</w:t>
      </w:r>
    </w:p>
    <w:p w:rsidR="008D081A" w:rsidRDefault="008D081A" w:rsidP="00077DAB">
      <w:pPr>
        <w:rPr>
          <w:rFonts w:ascii="Times New Roman" w:hAnsi="Times New Roman" w:cs="Times New Roman"/>
          <w:b/>
          <w:color w:val="FF0000"/>
          <w:sz w:val="24"/>
          <w:szCs w:val="24"/>
          <w:shd w:val="clear" w:color="auto" w:fill="FFFFFF"/>
        </w:rPr>
      </w:pPr>
    </w:p>
    <w:p w:rsidR="00AC03BB" w:rsidRDefault="00AC03BB" w:rsidP="00077DAB">
      <w:pPr>
        <w:rPr>
          <w:rFonts w:ascii="Times New Roman" w:hAnsi="Times New Roman" w:cs="Times New Roman"/>
          <w:b/>
          <w:color w:val="FF0000"/>
          <w:sz w:val="24"/>
          <w:szCs w:val="24"/>
          <w:shd w:val="clear" w:color="auto" w:fill="FFFFFF"/>
        </w:rPr>
      </w:pPr>
    </w:p>
    <w:p w:rsidR="00AC03BB" w:rsidRDefault="00AC03BB" w:rsidP="00AC03BB">
      <w:pPr>
        <w:pStyle w:val="Heading2"/>
        <w:spacing w:line="287" w:lineRule="atLeast"/>
        <w:rPr>
          <w:rFonts w:ascii="Verdana" w:hAnsi="Verdana"/>
          <w:color w:val="000000"/>
          <w:sz w:val="24"/>
          <w:szCs w:val="24"/>
        </w:rPr>
      </w:pPr>
      <w:r>
        <w:rPr>
          <w:rFonts w:ascii="Verdana" w:hAnsi="Verdana"/>
          <w:color w:val="000000"/>
          <w:sz w:val="24"/>
          <w:szCs w:val="24"/>
        </w:rPr>
        <w:lastRenderedPageBreak/>
        <w:t>Sorting</w:t>
      </w:r>
    </w:p>
    <w:p w:rsidR="00AC03BB" w:rsidRDefault="00AC03BB" w:rsidP="00AC03BB">
      <w:pPr>
        <w:pStyle w:val="NormalWeb"/>
        <w:spacing w:before="0" w:beforeAutospacing="0" w:after="10" w:afterAutospacing="0"/>
        <w:ind w:left="670"/>
        <w:rPr>
          <w:rFonts w:ascii="Verdana" w:hAnsi="Verdana"/>
          <w:color w:val="000000"/>
          <w:sz w:val="22"/>
          <w:szCs w:val="22"/>
        </w:rPr>
      </w:pPr>
      <w:r>
        <w:rPr>
          <w:rFonts w:ascii="Verdana" w:hAnsi="Verdana"/>
          <w:color w:val="000000"/>
          <w:sz w:val="22"/>
          <w:szCs w:val="22"/>
        </w:rPr>
        <w:t>Sorting will put rows in order by alphabetical, numerical, or chronological order based on the data set. To sort a column, tap the column heading. Tapping the heading twice will put sort the column in reverse order. Tapping the column heading a third time will return the column to the default order.</w:t>
      </w:r>
    </w:p>
    <w:p w:rsidR="00AC03BB" w:rsidRDefault="00AC03BB" w:rsidP="00077DAB">
      <w:pPr>
        <w:rPr>
          <w:rFonts w:ascii="Times New Roman" w:hAnsi="Times New Roman" w:cs="Times New Roman"/>
          <w:b/>
          <w:color w:val="FF0000"/>
          <w:sz w:val="24"/>
          <w:szCs w:val="24"/>
          <w:shd w:val="clear" w:color="auto" w:fill="FFFFFF"/>
        </w:rPr>
      </w:pPr>
    </w:p>
    <w:p w:rsidR="00D84C21" w:rsidRDefault="00D84C21" w:rsidP="00077DAB">
      <w:pPr>
        <w:rPr>
          <w:rFonts w:ascii="Times New Roman" w:hAnsi="Times New Roman" w:cs="Times New Roman"/>
          <w:b/>
          <w:color w:val="FF0000"/>
          <w:sz w:val="24"/>
          <w:szCs w:val="24"/>
          <w:shd w:val="clear" w:color="auto" w:fill="FFFFFF"/>
        </w:rPr>
      </w:pPr>
    </w:p>
    <w:p w:rsidR="00FB7671" w:rsidRDefault="00EC0CC0" w:rsidP="00077DAB">
      <w:pPr>
        <w:rPr>
          <w:b/>
          <w:bCs/>
          <w:color w:val="FF0000"/>
          <w:sz w:val="27"/>
          <w:szCs w:val="27"/>
          <w:shd w:val="clear" w:color="auto" w:fill="FFFFFF"/>
        </w:rPr>
      </w:pPr>
      <w:proofErr w:type="gramStart"/>
      <w:r w:rsidRPr="00EC0CC0">
        <w:rPr>
          <w:b/>
          <w:bCs/>
          <w:color w:val="FF0000"/>
          <w:sz w:val="27"/>
          <w:szCs w:val="27"/>
          <w:shd w:val="clear" w:color="auto" w:fill="FFFFFF"/>
        </w:rPr>
        <w:t>over</w:t>
      </w:r>
      <w:proofErr w:type="gramEnd"/>
      <w:r w:rsidRPr="00EC0CC0">
        <w:rPr>
          <w:b/>
          <w:bCs/>
          <w:color w:val="FF0000"/>
          <w:sz w:val="27"/>
          <w:szCs w:val="27"/>
          <w:shd w:val="clear" w:color="auto" w:fill="FFFFFF"/>
        </w:rPr>
        <w:t xml:space="preserve"> view phone window 7</w:t>
      </w:r>
      <w:r>
        <w:rPr>
          <w:b/>
          <w:bCs/>
          <w:color w:val="FF0000"/>
          <w:sz w:val="27"/>
          <w:szCs w:val="27"/>
          <w:shd w:val="clear" w:color="auto" w:fill="FFFFFF"/>
        </w:rPr>
        <w:t>?</w:t>
      </w:r>
    </w:p>
    <w:p w:rsidR="00EC0CC0" w:rsidRDefault="00EC0CC0" w:rsidP="00077DAB">
      <w:pPr>
        <w:rPr>
          <w:b/>
          <w:bCs/>
          <w:color w:val="FF0000"/>
          <w:sz w:val="27"/>
          <w:szCs w:val="27"/>
          <w:shd w:val="clear" w:color="auto" w:fill="FFFFFF"/>
        </w:rPr>
      </w:pPr>
      <w:proofErr w:type="spellStart"/>
      <w:r>
        <w:rPr>
          <w:b/>
          <w:bCs/>
          <w:color w:val="FF0000"/>
          <w:sz w:val="27"/>
          <w:szCs w:val="27"/>
          <w:shd w:val="clear" w:color="auto" w:fill="FFFFFF"/>
        </w:rPr>
        <w:t>Ans</w:t>
      </w:r>
      <w:proofErr w:type="spellEnd"/>
      <w:r>
        <w:rPr>
          <w:b/>
          <w:bCs/>
          <w:color w:val="FF0000"/>
          <w:sz w:val="27"/>
          <w:szCs w:val="27"/>
          <w:shd w:val="clear" w:color="auto" w:fill="FFFFFF"/>
        </w:rPr>
        <w:t>:</w:t>
      </w:r>
    </w:p>
    <w:p w:rsidR="00E8120A" w:rsidRDefault="00E8120A" w:rsidP="00E8120A">
      <w:pPr>
        <w:pStyle w:val="Default"/>
        <w:rPr>
          <w:sz w:val="23"/>
          <w:szCs w:val="23"/>
        </w:rPr>
      </w:pPr>
      <w:r>
        <w:rPr>
          <w:b/>
          <w:bCs/>
          <w:sz w:val="23"/>
          <w:szCs w:val="23"/>
        </w:rPr>
        <w:t xml:space="preserve">Windows Phone 7 </w:t>
      </w:r>
    </w:p>
    <w:p w:rsidR="00E8120A" w:rsidRDefault="00E8120A" w:rsidP="00483E75">
      <w:pPr>
        <w:pStyle w:val="Default"/>
        <w:numPr>
          <w:ilvl w:val="0"/>
          <w:numId w:val="27"/>
        </w:numPr>
        <w:spacing w:after="53"/>
        <w:rPr>
          <w:sz w:val="23"/>
          <w:szCs w:val="23"/>
        </w:rPr>
      </w:pPr>
      <w:r>
        <w:rPr>
          <w:sz w:val="23"/>
          <w:szCs w:val="23"/>
        </w:rPr>
        <w:t xml:space="preserve">Windows Phone 7 is a mobile operating system developed by Microsoft and is the successor to its Windows Mobile platform. </w:t>
      </w:r>
    </w:p>
    <w:p w:rsidR="00E8120A" w:rsidRDefault="00E8120A" w:rsidP="00483E75">
      <w:pPr>
        <w:pStyle w:val="Default"/>
        <w:numPr>
          <w:ilvl w:val="0"/>
          <w:numId w:val="27"/>
        </w:numPr>
        <w:spacing w:after="53"/>
        <w:rPr>
          <w:sz w:val="23"/>
          <w:szCs w:val="23"/>
        </w:rPr>
      </w:pPr>
      <w:r>
        <w:rPr>
          <w:sz w:val="23"/>
          <w:szCs w:val="23"/>
        </w:rPr>
        <w:t xml:space="preserve">Unlike its predecessor, it is primarily aimed at the consumer market rather than the enterprise market </w:t>
      </w:r>
    </w:p>
    <w:p w:rsidR="00E8120A" w:rsidRDefault="00E8120A" w:rsidP="00483E75">
      <w:pPr>
        <w:pStyle w:val="Default"/>
        <w:numPr>
          <w:ilvl w:val="0"/>
          <w:numId w:val="27"/>
        </w:numPr>
        <w:spacing w:after="53"/>
        <w:rPr>
          <w:sz w:val="23"/>
          <w:szCs w:val="23"/>
        </w:rPr>
      </w:pPr>
      <w:r>
        <w:rPr>
          <w:sz w:val="23"/>
          <w:szCs w:val="23"/>
        </w:rPr>
        <w:t xml:space="preserve">It was launched in Europe, Singapore, Australia and New Zealand on October 21, 2010, and in the US and Canada on November 8, 2010, Mexico on November 24, 2010, with Asia to follow in 2011 </w:t>
      </w:r>
    </w:p>
    <w:p w:rsidR="00E8120A" w:rsidRDefault="00E8120A" w:rsidP="00483E75">
      <w:pPr>
        <w:pStyle w:val="Default"/>
        <w:numPr>
          <w:ilvl w:val="0"/>
          <w:numId w:val="27"/>
        </w:numPr>
        <w:rPr>
          <w:sz w:val="23"/>
          <w:szCs w:val="23"/>
        </w:rPr>
      </w:pPr>
      <w:r>
        <w:rPr>
          <w:sz w:val="23"/>
          <w:szCs w:val="23"/>
        </w:rPr>
        <w:t xml:space="preserve">With Windows Phone 7, Microsoft offers a new user interface with its design language named Metro, integrates the operating system with 3rd party and other Microsoft services, and controls the hardware it runs on </w:t>
      </w:r>
    </w:p>
    <w:p w:rsidR="00B43531" w:rsidRDefault="00B43531" w:rsidP="00B43531">
      <w:pPr>
        <w:pStyle w:val="Default"/>
      </w:pPr>
    </w:p>
    <w:p w:rsidR="00B43531" w:rsidRDefault="00B43531" w:rsidP="00483E75">
      <w:pPr>
        <w:pStyle w:val="Default"/>
        <w:numPr>
          <w:ilvl w:val="0"/>
          <w:numId w:val="27"/>
        </w:numPr>
        <w:spacing w:after="53"/>
        <w:rPr>
          <w:sz w:val="23"/>
          <w:szCs w:val="23"/>
        </w:rPr>
      </w:pPr>
      <w:r>
        <w:rPr>
          <w:sz w:val="23"/>
          <w:szCs w:val="23"/>
        </w:rPr>
        <w:t xml:space="preserve">Work on a major Windows Mobile update may have begun as early as 2004 under the codename "Photon", but work moved slowly and the project was ultimately cancelled. </w:t>
      </w:r>
    </w:p>
    <w:p w:rsidR="00B43531" w:rsidRDefault="00B43531" w:rsidP="00483E75">
      <w:pPr>
        <w:pStyle w:val="Default"/>
        <w:numPr>
          <w:ilvl w:val="0"/>
          <w:numId w:val="27"/>
        </w:numPr>
        <w:spacing w:after="53"/>
        <w:rPr>
          <w:sz w:val="23"/>
          <w:szCs w:val="23"/>
        </w:rPr>
      </w:pPr>
      <w:r>
        <w:rPr>
          <w:sz w:val="23"/>
          <w:szCs w:val="23"/>
        </w:rPr>
        <w:t xml:space="preserve">In 2008, Microsoft reorganized the Windows Mobile group and started work on a new mobile operating system. </w:t>
      </w:r>
    </w:p>
    <w:p w:rsidR="00B43531" w:rsidRDefault="00B43531" w:rsidP="00483E75">
      <w:pPr>
        <w:pStyle w:val="Default"/>
        <w:numPr>
          <w:ilvl w:val="0"/>
          <w:numId w:val="27"/>
        </w:numPr>
        <w:spacing w:after="53"/>
        <w:rPr>
          <w:sz w:val="23"/>
          <w:szCs w:val="23"/>
        </w:rPr>
      </w:pPr>
      <w:r>
        <w:rPr>
          <w:sz w:val="23"/>
          <w:szCs w:val="23"/>
        </w:rPr>
        <w:t xml:space="preserve">The product was to be released in 2009 as Windows Phone, but several delays prompted Microsoft to develop Windows Mobile 6.5 as an interim release. </w:t>
      </w:r>
    </w:p>
    <w:p w:rsidR="00B43531" w:rsidRDefault="00B43531" w:rsidP="00483E75">
      <w:pPr>
        <w:pStyle w:val="Default"/>
        <w:numPr>
          <w:ilvl w:val="0"/>
          <w:numId w:val="27"/>
        </w:numPr>
        <w:spacing w:after="53"/>
        <w:rPr>
          <w:sz w:val="23"/>
          <w:szCs w:val="23"/>
        </w:rPr>
      </w:pPr>
      <w:r>
        <w:rPr>
          <w:sz w:val="23"/>
          <w:szCs w:val="23"/>
        </w:rPr>
        <w:t xml:space="preserve">Windows Phone 7 was developed quickly. One result was that Windows Mobile applications do not run on it. </w:t>
      </w:r>
    </w:p>
    <w:p w:rsidR="00B43531" w:rsidRDefault="00B43531" w:rsidP="00483E75">
      <w:pPr>
        <w:pStyle w:val="Default"/>
        <w:numPr>
          <w:ilvl w:val="0"/>
          <w:numId w:val="27"/>
        </w:numPr>
        <w:spacing w:after="53"/>
        <w:rPr>
          <w:sz w:val="23"/>
          <w:szCs w:val="23"/>
        </w:rPr>
      </w:pPr>
      <w:r>
        <w:rPr>
          <w:sz w:val="23"/>
          <w:szCs w:val="23"/>
        </w:rPr>
        <w:t xml:space="preserve">On October 11, 2010, Microsoft's CEO announced 10 devices operating Windows Phone 7, made by HTC, Dell, Samsung and LG. </w:t>
      </w:r>
    </w:p>
    <w:p w:rsidR="00B43531" w:rsidRDefault="00B43531" w:rsidP="00483E75">
      <w:pPr>
        <w:pStyle w:val="Default"/>
        <w:numPr>
          <w:ilvl w:val="0"/>
          <w:numId w:val="27"/>
        </w:numPr>
        <w:spacing w:after="53"/>
        <w:rPr>
          <w:sz w:val="23"/>
          <w:szCs w:val="23"/>
        </w:rPr>
      </w:pPr>
      <w:r>
        <w:rPr>
          <w:sz w:val="23"/>
          <w:szCs w:val="23"/>
        </w:rPr>
        <w:t xml:space="preserve">Microsoft reported on December 21, 2010 that in the first 6 weeks phone manufacturers sold 1.5 million Windows Phone 7 devices to mobile operators and retailers. </w:t>
      </w:r>
    </w:p>
    <w:p w:rsidR="00B43531" w:rsidRDefault="00B43531" w:rsidP="00483E75">
      <w:pPr>
        <w:pStyle w:val="Default"/>
        <w:numPr>
          <w:ilvl w:val="0"/>
          <w:numId w:val="27"/>
        </w:numPr>
        <w:spacing w:after="53"/>
        <w:rPr>
          <w:sz w:val="23"/>
          <w:szCs w:val="23"/>
        </w:rPr>
      </w:pPr>
      <w:r>
        <w:rPr>
          <w:sz w:val="23"/>
          <w:szCs w:val="23"/>
        </w:rPr>
        <w:t xml:space="preserve">On 11 February 2011, at a press event in London, Microsoft CEO and Nokia CEO announced a partnership between their companies in which Windows Phone would become the primary </w:t>
      </w:r>
      <w:proofErr w:type="spellStart"/>
      <w:r>
        <w:rPr>
          <w:sz w:val="23"/>
          <w:szCs w:val="23"/>
        </w:rPr>
        <w:t>smartphone</w:t>
      </w:r>
      <w:proofErr w:type="spellEnd"/>
      <w:r>
        <w:rPr>
          <w:sz w:val="23"/>
          <w:szCs w:val="23"/>
        </w:rPr>
        <w:t xml:space="preserve"> operating system for Nokia. </w:t>
      </w:r>
    </w:p>
    <w:p w:rsidR="00B43531" w:rsidRDefault="00B43531" w:rsidP="00483E75">
      <w:pPr>
        <w:pStyle w:val="Default"/>
        <w:numPr>
          <w:ilvl w:val="0"/>
          <w:numId w:val="27"/>
        </w:numPr>
        <w:spacing w:after="53"/>
        <w:rPr>
          <w:sz w:val="23"/>
          <w:szCs w:val="23"/>
        </w:rPr>
      </w:pPr>
      <w:r>
        <w:rPr>
          <w:sz w:val="23"/>
          <w:szCs w:val="23"/>
        </w:rPr>
        <w:t xml:space="preserve">The event was largely focused on creating “a new global mobile ecosystem”, suggesting competition with Android and </w:t>
      </w:r>
      <w:proofErr w:type="spellStart"/>
      <w:r>
        <w:rPr>
          <w:sz w:val="23"/>
          <w:szCs w:val="23"/>
        </w:rPr>
        <w:t>iOS</w:t>
      </w:r>
      <w:proofErr w:type="spellEnd"/>
      <w:r>
        <w:rPr>
          <w:sz w:val="23"/>
          <w:szCs w:val="23"/>
        </w:rPr>
        <w:t xml:space="preserve">, by saying "It is now a three horse race". </w:t>
      </w:r>
    </w:p>
    <w:p w:rsidR="00B43531" w:rsidRDefault="00B43531" w:rsidP="00483E75">
      <w:pPr>
        <w:pStyle w:val="Default"/>
        <w:numPr>
          <w:ilvl w:val="0"/>
          <w:numId w:val="27"/>
        </w:numPr>
        <w:rPr>
          <w:sz w:val="23"/>
          <w:szCs w:val="23"/>
        </w:rPr>
      </w:pPr>
      <w:r>
        <w:rPr>
          <w:sz w:val="23"/>
          <w:szCs w:val="23"/>
        </w:rPr>
        <w:lastRenderedPageBreak/>
        <w:t xml:space="preserve">Integration of Microsoft services with Nokia’s own services were announced specifically that Bing would power search across Nokia devices, and an integration of Nokia Maps with Bing Maps as well as Nokia’s application store being integrated with the Windows Phone Marketplace. </w:t>
      </w:r>
    </w:p>
    <w:p w:rsidR="00EC0CC0" w:rsidRPr="007E2551" w:rsidRDefault="00EC0CC0" w:rsidP="00077DAB">
      <w:pPr>
        <w:rPr>
          <w:rFonts w:ascii="Times New Roman" w:hAnsi="Times New Roman" w:cs="Times New Roman"/>
          <w:sz w:val="24"/>
          <w:szCs w:val="24"/>
          <w:shd w:val="clear" w:color="auto" w:fill="FFFFFF"/>
        </w:rPr>
      </w:pPr>
    </w:p>
    <w:p w:rsidR="008312F7" w:rsidRDefault="00AF64FF">
      <w:pPr>
        <w:rPr>
          <w:b/>
          <w:color w:val="FF0000"/>
        </w:rPr>
      </w:pPr>
      <w:r>
        <w:rPr>
          <w:b/>
          <w:color w:val="FF0000"/>
        </w:rPr>
        <w:t>What is the .</w:t>
      </w:r>
      <w:proofErr w:type="spellStart"/>
      <w:r>
        <w:rPr>
          <w:b/>
          <w:color w:val="FF0000"/>
        </w:rPr>
        <w:t>apk</w:t>
      </w:r>
      <w:proofErr w:type="spellEnd"/>
      <w:r>
        <w:rPr>
          <w:b/>
          <w:color w:val="FF0000"/>
        </w:rPr>
        <w:t xml:space="preserve"> android?</w:t>
      </w:r>
    </w:p>
    <w:p w:rsidR="00AF64FF" w:rsidRDefault="00AF64FF">
      <w:pPr>
        <w:rPr>
          <w:b/>
          <w:color w:val="FF0000"/>
        </w:rPr>
      </w:pPr>
      <w:proofErr w:type="spellStart"/>
      <w:r>
        <w:rPr>
          <w:b/>
          <w:color w:val="FF0000"/>
        </w:rPr>
        <w:t>Ans</w:t>
      </w:r>
      <w:proofErr w:type="spellEnd"/>
      <w:r>
        <w:rPr>
          <w:b/>
          <w:color w:val="FF0000"/>
        </w:rPr>
        <w:t>:</w:t>
      </w:r>
    </w:p>
    <w:p w:rsidR="00AF64FF" w:rsidRDefault="00AF64FF">
      <w:pPr>
        <w:rPr>
          <w:b/>
        </w:rPr>
      </w:pPr>
      <w:r>
        <w:rPr>
          <w:b/>
        </w:rPr>
        <w:t>.</w:t>
      </w:r>
      <w:proofErr w:type="spellStart"/>
      <w:proofErr w:type="gramStart"/>
      <w:r>
        <w:rPr>
          <w:b/>
        </w:rPr>
        <w:t>apk</w:t>
      </w:r>
      <w:proofErr w:type="spellEnd"/>
      <w:r>
        <w:rPr>
          <w:b/>
        </w:rPr>
        <w:t xml:space="preserve">  means</w:t>
      </w:r>
      <w:proofErr w:type="gramEnd"/>
      <w:r>
        <w:rPr>
          <w:b/>
        </w:rPr>
        <w:t xml:space="preserve"> </w:t>
      </w:r>
      <w:proofErr w:type="spellStart"/>
      <w:r>
        <w:rPr>
          <w:b/>
        </w:rPr>
        <w:t>andrioid</w:t>
      </w:r>
      <w:proofErr w:type="spellEnd"/>
      <w:r>
        <w:rPr>
          <w:b/>
        </w:rPr>
        <w:t xml:space="preserve"> package which include following</w:t>
      </w:r>
    </w:p>
    <w:p w:rsidR="00AF64FF" w:rsidRDefault="00AF64FF" w:rsidP="00AF64FF">
      <w:pPr>
        <w:pStyle w:val="ListParagraph"/>
        <w:numPr>
          <w:ilvl w:val="0"/>
          <w:numId w:val="16"/>
        </w:numPr>
        <w:rPr>
          <w:b/>
        </w:rPr>
      </w:pPr>
      <w:r>
        <w:rPr>
          <w:b/>
        </w:rPr>
        <w:t>.</w:t>
      </w:r>
      <w:proofErr w:type="spellStart"/>
      <w:r>
        <w:rPr>
          <w:b/>
        </w:rPr>
        <w:t>dex</w:t>
      </w:r>
      <w:proofErr w:type="spellEnd"/>
      <w:r>
        <w:rPr>
          <w:b/>
        </w:rPr>
        <w:t xml:space="preserve"> file</w:t>
      </w:r>
    </w:p>
    <w:p w:rsidR="00AF64FF" w:rsidRDefault="00AF64FF" w:rsidP="00AF64FF">
      <w:pPr>
        <w:pStyle w:val="ListParagraph"/>
        <w:numPr>
          <w:ilvl w:val="0"/>
          <w:numId w:val="16"/>
        </w:numPr>
        <w:rPr>
          <w:b/>
        </w:rPr>
      </w:pPr>
      <w:proofErr w:type="spellStart"/>
      <w:r>
        <w:rPr>
          <w:b/>
        </w:rPr>
        <w:t>Resource.arsc</w:t>
      </w:r>
      <w:proofErr w:type="spellEnd"/>
    </w:p>
    <w:p w:rsidR="00AF64FF" w:rsidRDefault="00AF64FF" w:rsidP="00AF64FF">
      <w:pPr>
        <w:pStyle w:val="ListParagraph"/>
        <w:numPr>
          <w:ilvl w:val="0"/>
          <w:numId w:val="16"/>
        </w:numPr>
        <w:rPr>
          <w:b/>
        </w:rPr>
      </w:pPr>
      <w:proofErr w:type="spellStart"/>
      <w:r>
        <w:rPr>
          <w:b/>
        </w:rPr>
        <w:t>Uncompiled</w:t>
      </w:r>
      <w:proofErr w:type="spellEnd"/>
      <w:r>
        <w:rPr>
          <w:b/>
        </w:rPr>
        <w:t xml:space="preserve"> resources</w:t>
      </w:r>
    </w:p>
    <w:p w:rsidR="00AF64FF" w:rsidRPr="00AF64FF" w:rsidRDefault="00AF64FF" w:rsidP="00AF64FF">
      <w:pPr>
        <w:pStyle w:val="ListParagraph"/>
        <w:numPr>
          <w:ilvl w:val="0"/>
          <w:numId w:val="16"/>
        </w:numPr>
        <w:rPr>
          <w:b/>
        </w:rPr>
      </w:pPr>
      <w:r>
        <w:rPr>
          <w:b/>
        </w:rPr>
        <w:t>xml</w:t>
      </w:r>
    </w:p>
    <w:p w:rsidR="00634E15" w:rsidRDefault="00634E15" w:rsidP="00634E15">
      <w:pPr>
        <w:rPr>
          <w:rStyle w:val="textexposedshow"/>
          <w:rFonts w:ascii="Times New Roman" w:hAnsi="Times New Roman" w:cs="Times New Roman"/>
          <w:color w:val="1D2129"/>
          <w:sz w:val="24"/>
          <w:szCs w:val="24"/>
          <w:shd w:val="clear" w:color="auto" w:fill="FFFFFF"/>
        </w:rPr>
      </w:pPr>
    </w:p>
    <w:p w:rsidR="00634E15" w:rsidRPr="00634E15" w:rsidRDefault="00634E15" w:rsidP="00634E15">
      <w:pPr>
        <w:rPr>
          <w:rStyle w:val="textexposedshow"/>
          <w:rFonts w:ascii="Times New Roman" w:hAnsi="Times New Roman" w:cs="Times New Roman"/>
          <w:color w:val="FF0000"/>
          <w:sz w:val="24"/>
          <w:szCs w:val="24"/>
          <w:shd w:val="clear" w:color="auto" w:fill="FFFFFF"/>
        </w:rPr>
      </w:pPr>
      <w:proofErr w:type="gramStart"/>
      <w:r w:rsidRPr="00634E15">
        <w:rPr>
          <w:rStyle w:val="textexposedshow"/>
          <w:rFonts w:ascii="Times New Roman" w:hAnsi="Times New Roman" w:cs="Times New Roman"/>
          <w:color w:val="FF0000"/>
          <w:sz w:val="24"/>
          <w:szCs w:val="24"/>
          <w:shd w:val="clear" w:color="auto" w:fill="FFFFFF"/>
        </w:rPr>
        <w:t>thin</w:t>
      </w:r>
      <w:proofErr w:type="gramEnd"/>
      <w:r w:rsidRPr="00634E15">
        <w:rPr>
          <w:rStyle w:val="textexposedshow"/>
          <w:rFonts w:ascii="Times New Roman" w:hAnsi="Times New Roman" w:cs="Times New Roman"/>
          <w:color w:val="FF0000"/>
          <w:sz w:val="24"/>
          <w:szCs w:val="24"/>
          <w:shd w:val="clear" w:color="auto" w:fill="FFFFFF"/>
        </w:rPr>
        <w:t xml:space="preserve"> client and thick client application</w:t>
      </w:r>
    </w:p>
    <w:p w:rsidR="00634E15" w:rsidRPr="00132C10" w:rsidRDefault="00634E15" w:rsidP="00634E15">
      <w:pPr>
        <w:numPr>
          <w:ilvl w:val="0"/>
          <w:numId w:val="28"/>
        </w:numPr>
        <w:spacing w:after="0" w:line="240" w:lineRule="auto"/>
        <w:rPr>
          <w:rFonts w:ascii="Times New Roman" w:eastAsia="Times New Roman" w:hAnsi="Times New Roman" w:cs="Times New Roman"/>
          <w:sz w:val="24"/>
          <w:szCs w:val="24"/>
        </w:rPr>
      </w:pPr>
      <w:r w:rsidRPr="00132C10">
        <w:rPr>
          <w:rFonts w:ascii="Times New Roman" w:eastAsia="Times New Roman" w:hAnsi="Times New Roman" w:cs="Times New Roman"/>
          <w:sz w:val="24"/>
          <w:szCs w:val="24"/>
        </w:rPr>
        <w:t xml:space="preserve">A </w:t>
      </w:r>
      <w:r w:rsidRPr="00132C10">
        <w:rPr>
          <w:rFonts w:ascii="Times New Roman" w:eastAsia="Times New Roman" w:hAnsi="Times New Roman" w:cs="Times New Roman"/>
          <w:i/>
          <w:iCs/>
          <w:sz w:val="24"/>
          <w:szCs w:val="24"/>
        </w:rPr>
        <w:t xml:space="preserve">thin-client application </w:t>
      </w:r>
      <w:r w:rsidRPr="00132C10">
        <w:rPr>
          <w:rFonts w:ascii="Times New Roman" w:eastAsia="Times New Roman" w:hAnsi="Times New Roman" w:cs="Times New Roman"/>
          <w:sz w:val="24"/>
          <w:szCs w:val="24"/>
        </w:rPr>
        <w:t xml:space="preserve">is a networked application in which the user interface rendering component is executing on the user’s device, whereas the rest of the application is executing on a networked computer. </w:t>
      </w:r>
    </w:p>
    <w:p w:rsidR="00634E15" w:rsidRPr="00132C10" w:rsidRDefault="00634E15" w:rsidP="00634E15">
      <w:pPr>
        <w:spacing w:after="0" w:line="240" w:lineRule="auto"/>
        <w:ind w:left="720"/>
        <w:rPr>
          <w:rFonts w:ascii="Times New Roman" w:eastAsia="Times New Roman" w:hAnsi="Times New Roman" w:cs="Times New Roman"/>
          <w:sz w:val="24"/>
          <w:szCs w:val="24"/>
        </w:rPr>
      </w:pPr>
    </w:p>
    <w:p w:rsidR="00634E15" w:rsidRPr="00132C10" w:rsidRDefault="00634E15" w:rsidP="00634E15">
      <w:pPr>
        <w:numPr>
          <w:ilvl w:val="0"/>
          <w:numId w:val="28"/>
        </w:numPr>
        <w:spacing w:after="0" w:line="240" w:lineRule="auto"/>
        <w:rPr>
          <w:rFonts w:ascii="Times New Roman" w:eastAsia="Times New Roman" w:hAnsi="Times New Roman" w:cs="Times New Roman"/>
          <w:sz w:val="24"/>
          <w:szCs w:val="24"/>
        </w:rPr>
      </w:pPr>
      <w:r w:rsidRPr="00132C10">
        <w:rPr>
          <w:rFonts w:ascii="Times New Roman" w:eastAsia="Times New Roman" w:hAnsi="Times New Roman" w:cs="Times New Roman"/>
          <w:sz w:val="24"/>
          <w:szCs w:val="24"/>
        </w:rPr>
        <w:t xml:space="preserve">A </w:t>
      </w:r>
      <w:r w:rsidRPr="00132C10">
        <w:rPr>
          <w:rFonts w:ascii="Times New Roman" w:eastAsia="Times New Roman" w:hAnsi="Times New Roman" w:cs="Times New Roman"/>
          <w:i/>
          <w:iCs/>
          <w:sz w:val="24"/>
          <w:szCs w:val="24"/>
        </w:rPr>
        <w:t xml:space="preserve">thick-client application, </w:t>
      </w:r>
      <w:r w:rsidRPr="00132C10">
        <w:rPr>
          <w:rFonts w:ascii="Times New Roman" w:eastAsia="Times New Roman" w:hAnsi="Times New Roman" w:cs="Times New Roman"/>
          <w:sz w:val="24"/>
          <w:szCs w:val="24"/>
        </w:rPr>
        <w:t xml:space="preserve">on the other hand, has significant application components executing on the user’s device. </w:t>
      </w:r>
    </w:p>
    <w:p w:rsidR="008312F7" w:rsidRPr="002B4F41" w:rsidRDefault="008312F7">
      <w:pPr>
        <w:rPr>
          <w:b/>
          <w:color w:val="FF0000"/>
        </w:rPr>
      </w:pPr>
    </w:p>
    <w:p w:rsidR="00FA5F0B" w:rsidRPr="002B4F41" w:rsidRDefault="00607E84">
      <w:pPr>
        <w:rPr>
          <w:b/>
          <w:color w:val="FF0000"/>
        </w:rPr>
      </w:pPr>
      <w:r>
        <w:rPr>
          <w:rFonts w:ascii="Helvetica" w:hAnsi="Helvetica" w:cs="Helvetica"/>
          <w:color w:val="1D2129"/>
          <w:sz w:val="23"/>
          <w:szCs w:val="23"/>
          <w:shd w:val="clear" w:color="auto" w:fill="FFFFFF"/>
        </w:rPr>
        <w:t xml:space="preserve">My CS710 </w:t>
      </w:r>
      <w:proofErr w:type="spellStart"/>
      <w:r>
        <w:rPr>
          <w:rFonts w:ascii="Helvetica" w:hAnsi="Helvetica" w:cs="Helvetica"/>
          <w:color w:val="1D2129"/>
          <w:sz w:val="23"/>
          <w:szCs w:val="23"/>
          <w:shd w:val="clear" w:color="auto" w:fill="FFFFFF"/>
        </w:rPr>
        <w:t>Mid term</w:t>
      </w:r>
      <w:proofErr w:type="spellEnd"/>
      <w:r>
        <w:rPr>
          <w:rFonts w:ascii="Helvetica" w:hAnsi="Helvetica" w:cs="Helvetica"/>
          <w:color w:val="1D2129"/>
          <w:sz w:val="23"/>
          <w:szCs w:val="23"/>
          <w:shd w:val="clear" w:color="auto" w:fill="FFFFFF"/>
        </w:rPr>
        <w:t xml:space="preserve"> Paper on 24/12/2016</w:t>
      </w:r>
      <w:r>
        <w:rPr>
          <w:rFonts w:ascii="Helvetica" w:hAnsi="Helvetica" w:cs="Helvetica"/>
          <w:color w:val="1D2129"/>
          <w:sz w:val="23"/>
          <w:szCs w:val="23"/>
        </w:rPr>
        <w:br/>
      </w:r>
      <w:r>
        <w:rPr>
          <w:rFonts w:ascii="Helvetica" w:hAnsi="Helvetica" w:cs="Helvetica"/>
          <w:color w:val="1D2129"/>
          <w:sz w:val="23"/>
          <w:szCs w:val="23"/>
          <w:shd w:val="clear" w:color="auto" w:fill="FFFFFF"/>
        </w:rPr>
        <w:t>Q1 10 MCQS Some MCQS I remember are</w:t>
      </w:r>
      <w:proofErr w:type="gramStart"/>
      <w:r>
        <w:rPr>
          <w:rFonts w:ascii="Helvetica" w:hAnsi="Helvetica" w:cs="Helvetica"/>
          <w:color w:val="1D2129"/>
          <w:sz w:val="23"/>
          <w:szCs w:val="23"/>
          <w:shd w:val="clear" w:color="auto" w:fill="FFFFFF"/>
        </w:rPr>
        <w:t>:</w:t>
      </w:r>
      <w:proofErr w:type="gramEnd"/>
      <w:r>
        <w:rPr>
          <w:rFonts w:ascii="Helvetica" w:hAnsi="Helvetica" w:cs="Helvetica"/>
          <w:color w:val="1D2129"/>
          <w:sz w:val="23"/>
          <w:szCs w:val="23"/>
        </w:rPr>
        <w:br/>
      </w:r>
      <w:r>
        <w:rPr>
          <w:rFonts w:ascii="Helvetica" w:hAnsi="Helvetica" w:cs="Helvetica"/>
          <w:color w:val="1D2129"/>
          <w:sz w:val="23"/>
          <w:szCs w:val="23"/>
          <w:shd w:val="clear" w:color="auto" w:fill="FFFFFF"/>
        </w:rPr>
        <w:t>1.Host-independent models allow an application to encapsulate the business logic and data in a manner that can be reused regardless of which host a component is instantiated on.</w:t>
      </w:r>
      <w:r>
        <w:rPr>
          <w:rFonts w:ascii="Helvetica" w:hAnsi="Helvetica" w:cs="Helvetica"/>
          <w:color w:val="1D2129"/>
          <w:sz w:val="23"/>
          <w:szCs w:val="23"/>
        </w:rPr>
        <w:br/>
      </w:r>
      <w:proofErr w:type="gramStart"/>
      <w:r>
        <w:rPr>
          <w:rFonts w:ascii="Helvetica" w:hAnsi="Helvetica" w:cs="Helvetica"/>
          <w:color w:val="1D2129"/>
          <w:sz w:val="23"/>
          <w:szCs w:val="23"/>
          <w:shd w:val="clear" w:color="auto" w:fill="FFFFFF"/>
        </w:rPr>
        <w:t>2.The</w:t>
      </w:r>
      <w:proofErr w:type="gramEnd"/>
      <w:r>
        <w:rPr>
          <w:rFonts w:ascii="Helvetica" w:hAnsi="Helvetica" w:cs="Helvetica"/>
          <w:color w:val="1D2129"/>
          <w:sz w:val="23"/>
          <w:szCs w:val="23"/>
          <w:shd w:val="clear" w:color="auto" w:fill="FFFFFF"/>
        </w:rPr>
        <w:t xml:space="preserve"> most profound technologies are those that disappear.</w:t>
      </w:r>
      <w:r>
        <w:rPr>
          <w:rFonts w:ascii="Helvetica" w:hAnsi="Helvetica" w:cs="Helvetica"/>
          <w:color w:val="1D2129"/>
          <w:sz w:val="23"/>
          <w:szCs w:val="23"/>
        </w:rPr>
        <w:br/>
      </w:r>
      <w:proofErr w:type="gramStart"/>
      <w:r>
        <w:rPr>
          <w:rFonts w:ascii="Helvetica" w:hAnsi="Helvetica" w:cs="Helvetica"/>
          <w:color w:val="1D2129"/>
          <w:sz w:val="23"/>
          <w:szCs w:val="23"/>
          <w:shd w:val="clear" w:color="auto" w:fill="FFFFFF"/>
        </w:rPr>
        <w:t>3.The</w:t>
      </w:r>
      <w:proofErr w:type="gramEnd"/>
      <w:r>
        <w:rPr>
          <w:rFonts w:ascii="Helvetica" w:hAnsi="Helvetica" w:cs="Helvetica"/>
          <w:color w:val="1D2129"/>
          <w:sz w:val="23"/>
          <w:szCs w:val="23"/>
          <w:shd w:val="clear" w:color="auto" w:fill="FFFFFF"/>
        </w:rPr>
        <w:t xml:space="preserve"> original term ubiquitous computing was coined by Mark Weiser in 1988 at Xerox PARC</w:t>
      </w:r>
      <w:r>
        <w:rPr>
          <w:rFonts w:ascii="Helvetica" w:hAnsi="Helvetica" w:cs="Helvetica"/>
          <w:color w:val="1D2129"/>
          <w:sz w:val="23"/>
          <w:szCs w:val="23"/>
          <w:shd w:val="clear" w:color="auto" w:fill="FFFFFF"/>
        </w:rPr>
        <w:br/>
      </w:r>
      <w:r>
        <w:rPr>
          <w:rStyle w:val="textexposedshow"/>
          <w:rFonts w:ascii="Helvetica" w:hAnsi="Helvetica" w:cs="Helvetica"/>
          <w:color w:val="1D2129"/>
          <w:sz w:val="23"/>
          <w:szCs w:val="23"/>
          <w:shd w:val="clear" w:color="auto" w:fill="FFFFFF"/>
        </w:rPr>
        <w:t>4.In optimistic replication replicas are guaranteed to converge under certain conditions.</w:t>
      </w:r>
      <w:r>
        <w:rPr>
          <w:rFonts w:ascii="Helvetica" w:hAnsi="Helvetica" w:cs="Helvetica"/>
          <w:color w:val="1D2129"/>
          <w:sz w:val="23"/>
          <w:szCs w:val="23"/>
          <w:shd w:val="clear" w:color="auto" w:fill="FFFFFF"/>
        </w:rPr>
        <w:br/>
      </w:r>
      <w:r>
        <w:rPr>
          <w:rStyle w:val="textexposedshow"/>
          <w:rFonts w:ascii="Helvetica" w:hAnsi="Helvetica" w:cs="Helvetica"/>
          <w:color w:val="1D2129"/>
          <w:sz w:val="23"/>
          <w:szCs w:val="23"/>
          <w:shd w:val="clear" w:color="auto" w:fill="FFFFFF"/>
        </w:rPr>
        <w:t xml:space="preserve">5. </w:t>
      </w:r>
      <w:proofErr w:type="spellStart"/>
      <w:proofErr w:type="gramStart"/>
      <w:r>
        <w:rPr>
          <w:rStyle w:val="textexposedshow"/>
          <w:rFonts w:ascii="Helvetica" w:hAnsi="Helvetica" w:cs="Helvetica"/>
          <w:color w:val="1D2129"/>
          <w:sz w:val="23"/>
          <w:szCs w:val="23"/>
          <w:shd w:val="clear" w:color="auto" w:fill="FFFFFF"/>
        </w:rPr>
        <w:t>iOS</w:t>
      </w:r>
      <w:proofErr w:type="spellEnd"/>
      <w:proofErr w:type="gramEnd"/>
      <w:r>
        <w:rPr>
          <w:rStyle w:val="textexposedshow"/>
          <w:rFonts w:ascii="Helvetica" w:hAnsi="Helvetica" w:cs="Helvetica"/>
          <w:color w:val="1D2129"/>
          <w:sz w:val="23"/>
          <w:szCs w:val="23"/>
          <w:shd w:val="clear" w:color="auto" w:fill="FFFFFF"/>
        </w:rPr>
        <w:t xml:space="preserve"> is used in (a) </w:t>
      </w:r>
      <w:proofErr w:type="spellStart"/>
      <w:r>
        <w:rPr>
          <w:rStyle w:val="textexposedshow"/>
          <w:rFonts w:ascii="Helvetica" w:hAnsi="Helvetica" w:cs="Helvetica"/>
          <w:color w:val="1D2129"/>
          <w:sz w:val="23"/>
          <w:szCs w:val="23"/>
          <w:shd w:val="clear" w:color="auto" w:fill="FFFFFF"/>
        </w:rPr>
        <w:t>iPhone</w:t>
      </w:r>
      <w:proofErr w:type="spellEnd"/>
      <w:r>
        <w:rPr>
          <w:rStyle w:val="textexposedshow"/>
          <w:rFonts w:ascii="Helvetica" w:hAnsi="Helvetica" w:cs="Helvetica"/>
          <w:color w:val="1D2129"/>
          <w:sz w:val="23"/>
          <w:szCs w:val="23"/>
          <w:shd w:val="clear" w:color="auto" w:fill="FFFFFF"/>
        </w:rPr>
        <w:t xml:space="preserve"> (b) </w:t>
      </w:r>
      <w:proofErr w:type="spellStart"/>
      <w:r>
        <w:rPr>
          <w:rStyle w:val="textexposedshow"/>
          <w:rFonts w:ascii="Helvetica" w:hAnsi="Helvetica" w:cs="Helvetica"/>
          <w:color w:val="1D2129"/>
          <w:sz w:val="23"/>
          <w:szCs w:val="23"/>
          <w:shd w:val="clear" w:color="auto" w:fill="FFFFFF"/>
        </w:rPr>
        <w:t>iPad</w:t>
      </w:r>
      <w:proofErr w:type="spellEnd"/>
      <w:r>
        <w:rPr>
          <w:rStyle w:val="textexposedshow"/>
          <w:rFonts w:ascii="Helvetica" w:hAnsi="Helvetica" w:cs="Helvetica"/>
          <w:color w:val="1D2129"/>
          <w:sz w:val="23"/>
          <w:szCs w:val="23"/>
          <w:shd w:val="clear" w:color="auto" w:fill="FFFFFF"/>
        </w:rPr>
        <w:t xml:space="preserve"> (c) All of these</w:t>
      </w:r>
      <w:r>
        <w:rPr>
          <w:rFonts w:ascii="Helvetica" w:hAnsi="Helvetica" w:cs="Helvetica"/>
          <w:color w:val="1D2129"/>
          <w:sz w:val="23"/>
          <w:szCs w:val="23"/>
          <w:shd w:val="clear" w:color="auto" w:fill="FFFFFF"/>
        </w:rPr>
        <w:br/>
      </w:r>
      <w:r>
        <w:rPr>
          <w:rStyle w:val="textexposedshow"/>
          <w:rFonts w:ascii="Helvetica" w:hAnsi="Helvetica" w:cs="Helvetica"/>
          <w:color w:val="1D2129"/>
          <w:sz w:val="23"/>
          <w:szCs w:val="23"/>
          <w:shd w:val="clear" w:color="auto" w:fill="FFFFFF"/>
        </w:rPr>
        <w:t xml:space="preserve">Q11. </w:t>
      </w:r>
      <w:proofErr w:type="gramStart"/>
      <w:r>
        <w:rPr>
          <w:rStyle w:val="textexposedshow"/>
          <w:rFonts w:ascii="Helvetica" w:hAnsi="Helvetica" w:cs="Helvetica"/>
          <w:color w:val="1D2129"/>
          <w:sz w:val="23"/>
          <w:szCs w:val="23"/>
          <w:shd w:val="clear" w:color="auto" w:fill="FFFFFF"/>
        </w:rPr>
        <w:t xml:space="preserve">Functions of </w:t>
      </w:r>
      <w:proofErr w:type="spellStart"/>
      <w:r>
        <w:rPr>
          <w:rStyle w:val="textexposedshow"/>
          <w:rFonts w:ascii="Helvetica" w:hAnsi="Helvetica" w:cs="Helvetica"/>
          <w:color w:val="1D2129"/>
          <w:sz w:val="23"/>
          <w:szCs w:val="23"/>
          <w:shd w:val="clear" w:color="auto" w:fill="FFFFFF"/>
        </w:rPr>
        <w:t>Symbian</w:t>
      </w:r>
      <w:proofErr w:type="spellEnd"/>
      <w:r>
        <w:rPr>
          <w:rStyle w:val="textexposedshow"/>
          <w:rFonts w:ascii="Helvetica" w:hAnsi="Helvetica" w:cs="Helvetica"/>
          <w:color w:val="1D2129"/>
          <w:sz w:val="23"/>
          <w:szCs w:val="23"/>
          <w:shd w:val="clear" w:color="auto" w:fill="FFFFFF"/>
        </w:rPr>
        <w:t xml:space="preserve"> OS Kernel (10 marks).</w:t>
      </w:r>
      <w:proofErr w:type="gramEnd"/>
      <w:r>
        <w:rPr>
          <w:rFonts w:ascii="Helvetica" w:hAnsi="Helvetica" w:cs="Helvetica"/>
          <w:color w:val="1D2129"/>
          <w:sz w:val="23"/>
          <w:szCs w:val="23"/>
          <w:shd w:val="clear" w:color="auto" w:fill="FFFFFF"/>
        </w:rPr>
        <w:br/>
      </w:r>
      <w:r>
        <w:rPr>
          <w:rStyle w:val="textexposedshow"/>
          <w:rFonts w:ascii="Helvetica" w:hAnsi="Helvetica" w:cs="Helvetica"/>
          <w:color w:val="1D2129"/>
          <w:sz w:val="23"/>
          <w:szCs w:val="23"/>
          <w:shd w:val="clear" w:color="auto" w:fill="FFFFFF"/>
        </w:rPr>
        <w:t>Q12. Why Linux Kernel was decided to include in Android. (5</w:t>
      </w:r>
      <w:proofErr w:type="gramStart"/>
      <w:r>
        <w:rPr>
          <w:rStyle w:val="textexposedshow"/>
          <w:rFonts w:ascii="Helvetica" w:hAnsi="Helvetica" w:cs="Helvetica"/>
          <w:color w:val="1D2129"/>
          <w:sz w:val="23"/>
          <w:szCs w:val="23"/>
          <w:shd w:val="clear" w:color="auto" w:fill="FFFFFF"/>
        </w:rPr>
        <w:t>)</w:t>
      </w:r>
      <w:proofErr w:type="gramEnd"/>
      <w:r>
        <w:rPr>
          <w:rFonts w:ascii="Helvetica" w:hAnsi="Helvetica" w:cs="Helvetica"/>
          <w:color w:val="1D2129"/>
          <w:sz w:val="23"/>
          <w:szCs w:val="23"/>
          <w:shd w:val="clear" w:color="auto" w:fill="FFFFFF"/>
        </w:rPr>
        <w:br/>
      </w:r>
      <w:r>
        <w:rPr>
          <w:rStyle w:val="textexposedshow"/>
          <w:rFonts w:ascii="Helvetica" w:hAnsi="Helvetica" w:cs="Helvetica"/>
          <w:color w:val="1D2129"/>
          <w:sz w:val="23"/>
          <w:szCs w:val="23"/>
          <w:shd w:val="clear" w:color="auto" w:fill="FFFFFF"/>
        </w:rPr>
        <w:t xml:space="preserve">Q13. </w:t>
      </w:r>
      <w:proofErr w:type="spellStart"/>
      <w:proofErr w:type="gramStart"/>
      <w:r>
        <w:rPr>
          <w:rStyle w:val="textexposedshow"/>
          <w:rFonts w:ascii="Helvetica" w:hAnsi="Helvetica" w:cs="Helvetica"/>
          <w:color w:val="1D2129"/>
          <w:sz w:val="23"/>
          <w:szCs w:val="23"/>
          <w:shd w:val="clear" w:color="auto" w:fill="FFFFFF"/>
        </w:rPr>
        <w:t>Multidevice</w:t>
      </w:r>
      <w:proofErr w:type="spellEnd"/>
      <w:r>
        <w:rPr>
          <w:rStyle w:val="textexposedshow"/>
          <w:rFonts w:ascii="Helvetica" w:hAnsi="Helvetica" w:cs="Helvetica"/>
          <w:color w:val="1D2129"/>
          <w:sz w:val="23"/>
          <w:szCs w:val="23"/>
          <w:shd w:val="clear" w:color="auto" w:fill="FFFFFF"/>
        </w:rPr>
        <w:t xml:space="preserve"> </w:t>
      </w:r>
      <w:proofErr w:type="spellStart"/>
      <w:r>
        <w:rPr>
          <w:rStyle w:val="textexposedshow"/>
          <w:rFonts w:ascii="Helvetica" w:hAnsi="Helvetica" w:cs="Helvetica"/>
          <w:color w:val="1D2129"/>
          <w:sz w:val="23"/>
          <w:szCs w:val="23"/>
          <w:shd w:val="clear" w:color="auto" w:fill="FFFFFF"/>
        </w:rPr>
        <w:t>vs</w:t>
      </w:r>
      <w:proofErr w:type="spellEnd"/>
      <w:r>
        <w:rPr>
          <w:rStyle w:val="textexposedshow"/>
          <w:rFonts w:ascii="Helvetica" w:hAnsi="Helvetica" w:cs="Helvetica"/>
          <w:color w:val="1D2129"/>
          <w:sz w:val="23"/>
          <w:szCs w:val="23"/>
          <w:shd w:val="clear" w:color="auto" w:fill="FFFFFF"/>
        </w:rPr>
        <w:t xml:space="preserve"> Multimodal (5 marks).</w:t>
      </w:r>
      <w:proofErr w:type="gramEnd"/>
      <w:r>
        <w:rPr>
          <w:rFonts w:ascii="Helvetica" w:hAnsi="Helvetica" w:cs="Helvetica"/>
          <w:color w:val="1D2129"/>
          <w:sz w:val="23"/>
          <w:szCs w:val="23"/>
          <w:shd w:val="clear" w:color="auto" w:fill="FFFFFF"/>
        </w:rPr>
        <w:br/>
      </w:r>
      <w:r>
        <w:rPr>
          <w:rStyle w:val="textexposedshow"/>
          <w:rFonts w:ascii="Helvetica" w:hAnsi="Helvetica" w:cs="Helvetica"/>
          <w:color w:val="1D2129"/>
          <w:sz w:val="23"/>
          <w:szCs w:val="23"/>
          <w:shd w:val="clear" w:color="auto" w:fill="FFFFFF"/>
        </w:rPr>
        <w:t xml:space="preserve">Q14. </w:t>
      </w:r>
      <w:proofErr w:type="gramStart"/>
      <w:r>
        <w:rPr>
          <w:rStyle w:val="textexposedshow"/>
          <w:rFonts w:ascii="Helvetica" w:hAnsi="Helvetica" w:cs="Helvetica"/>
          <w:color w:val="1D2129"/>
          <w:sz w:val="23"/>
          <w:szCs w:val="23"/>
          <w:shd w:val="clear" w:color="auto" w:fill="FFFFFF"/>
        </w:rPr>
        <w:t>Zygote.</w:t>
      </w:r>
      <w:proofErr w:type="gramEnd"/>
    </w:p>
    <w:sectPr w:rsidR="00FA5F0B" w:rsidRPr="002B4F41" w:rsidSect="004629D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Arial">
    <w:altName w:val="Arial"/>
    <w:panose1 w:val="020B0604020202020204"/>
    <w:charset w:val="00"/>
    <w:family w:val="swiss"/>
    <w:pitch w:val="variable"/>
    <w:sig w:usb0="E0002EFF" w:usb1="C0007843" w:usb2="00000009" w:usb3="00000000" w:csb0="000001FF" w:csb1="00000000"/>
  </w:font>
  <w:font w:name="Times New Roman">
    <w:altName w:val="Times New Roman"/>
    <w:panose1 w:val="02020603050405020304"/>
    <w:charset w:val="00"/>
    <w:family w:val="roman"/>
    <w:pitch w:val="variable"/>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altName w:val="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Wingdings">
    <w:altName w:val="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SimSun">
    <w:panose1 w:val="02010609030101010101"/>
    <w:charset w:val="86"/>
    <w:family w:val="modern"/>
    <w:pitch w:val="fixed"/>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inherit">
    <w:altName w:val="Times New Roman"/>
    <w:panose1 w:val="00000000000000000000"/>
    <w:charset w:val="00"/>
    <w:family w:val="roman"/>
    <w:notTrueType/>
    <w:pitch w:val="default"/>
    <w:sig w:usb0="00000000" w:usb1="00000000" w:usb2="00000000" w:usb3="00000000" w:csb0="00000000" w:csb1="00000000"/>
  </w:font>
  <w:font w:name="Helvetica">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6E695C"/>
    <w:multiLevelType w:val="hybridMultilevel"/>
    <w:tmpl w:val="69C642EE"/>
    <w:lvl w:ilvl="0" w:tplc="02549124">
      <w:start w:val="1"/>
      <w:numFmt w:val="bullet"/>
      <w:lvlText w:val="•"/>
      <w:lvlJc w:val="left"/>
      <w:pPr>
        <w:tabs>
          <w:tab w:val="num" w:pos="720"/>
        </w:tabs>
        <w:ind w:left="720" w:hanging="360"/>
      </w:pPr>
      <w:rPr>
        <w:rFonts w:ascii="Arial" w:hAnsi="Arial" w:hint="default"/>
      </w:rPr>
    </w:lvl>
    <w:lvl w:ilvl="1" w:tplc="865014E8" w:tentative="1">
      <w:start w:val="1"/>
      <w:numFmt w:val="bullet"/>
      <w:lvlText w:val="•"/>
      <w:lvlJc w:val="left"/>
      <w:pPr>
        <w:tabs>
          <w:tab w:val="num" w:pos="1440"/>
        </w:tabs>
        <w:ind w:left="1440" w:hanging="360"/>
      </w:pPr>
      <w:rPr>
        <w:rFonts w:ascii="Arial" w:hAnsi="Arial" w:hint="default"/>
      </w:rPr>
    </w:lvl>
    <w:lvl w:ilvl="2" w:tplc="4A1C9D48" w:tentative="1">
      <w:start w:val="1"/>
      <w:numFmt w:val="bullet"/>
      <w:lvlText w:val="•"/>
      <w:lvlJc w:val="left"/>
      <w:pPr>
        <w:tabs>
          <w:tab w:val="num" w:pos="2160"/>
        </w:tabs>
        <w:ind w:left="2160" w:hanging="360"/>
      </w:pPr>
      <w:rPr>
        <w:rFonts w:ascii="Arial" w:hAnsi="Arial" w:hint="default"/>
      </w:rPr>
    </w:lvl>
    <w:lvl w:ilvl="3" w:tplc="3B3E18EA" w:tentative="1">
      <w:start w:val="1"/>
      <w:numFmt w:val="bullet"/>
      <w:lvlText w:val="•"/>
      <w:lvlJc w:val="left"/>
      <w:pPr>
        <w:tabs>
          <w:tab w:val="num" w:pos="2880"/>
        </w:tabs>
        <w:ind w:left="2880" w:hanging="360"/>
      </w:pPr>
      <w:rPr>
        <w:rFonts w:ascii="Arial" w:hAnsi="Arial" w:hint="default"/>
      </w:rPr>
    </w:lvl>
    <w:lvl w:ilvl="4" w:tplc="09EC245A" w:tentative="1">
      <w:start w:val="1"/>
      <w:numFmt w:val="bullet"/>
      <w:lvlText w:val="•"/>
      <w:lvlJc w:val="left"/>
      <w:pPr>
        <w:tabs>
          <w:tab w:val="num" w:pos="3600"/>
        </w:tabs>
        <w:ind w:left="3600" w:hanging="360"/>
      </w:pPr>
      <w:rPr>
        <w:rFonts w:ascii="Arial" w:hAnsi="Arial" w:hint="default"/>
      </w:rPr>
    </w:lvl>
    <w:lvl w:ilvl="5" w:tplc="DADCA830" w:tentative="1">
      <w:start w:val="1"/>
      <w:numFmt w:val="bullet"/>
      <w:lvlText w:val="•"/>
      <w:lvlJc w:val="left"/>
      <w:pPr>
        <w:tabs>
          <w:tab w:val="num" w:pos="4320"/>
        </w:tabs>
        <w:ind w:left="4320" w:hanging="360"/>
      </w:pPr>
      <w:rPr>
        <w:rFonts w:ascii="Arial" w:hAnsi="Arial" w:hint="default"/>
      </w:rPr>
    </w:lvl>
    <w:lvl w:ilvl="6" w:tplc="E342DD1E" w:tentative="1">
      <w:start w:val="1"/>
      <w:numFmt w:val="bullet"/>
      <w:lvlText w:val="•"/>
      <w:lvlJc w:val="left"/>
      <w:pPr>
        <w:tabs>
          <w:tab w:val="num" w:pos="5040"/>
        </w:tabs>
        <w:ind w:left="5040" w:hanging="360"/>
      </w:pPr>
      <w:rPr>
        <w:rFonts w:ascii="Arial" w:hAnsi="Arial" w:hint="default"/>
      </w:rPr>
    </w:lvl>
    <w:lvl w:ilvl="7" w:tplc="479EF8E6" w:tentative="1">
      <w:start w:val="1"/>
      <w:numFmt w:val="bullet"/>
      <w:lvlText w:val="•"/>
      <w:lvlJc w:val="left"/>
      <w:pPr>
        <w:tabs>
          <w:tab w:val="num" w:pos="5760"/>
        </w:tabs>
        <w:ind w:left="5760" w:hanging="360"/>
      </w:pPr>
      <w:rPr>
        <w:rFonts w:ascii="Arial" w:hAnsi="Arial" w:hint="default"/>
      </w:rPr>
    </w:lvl>
    <w:lvl w:ilvl="8" w:tplc="564E80EA" w:tentative="1">
      <w:start w:val="1"/>
      <w:numFmt w:val="bullet"/>
      <w:lvlText w:val="•"/>
      <w:lvlJc w:val="left"/>
      <w:pPr>
        <w:tabs>
          <w:tab w:val="num" w:pos="6480"/>
        </w:tabs>
        <w:ind w:left="6480" w:hanging="360"/>
      </w:pPr>
      <w:rPr>
        <w:rFonts w:ascii="Arial" w:hAnsi="Arial" w:hint="default"/>
      </w:rPr>
    </w:lvl>
  </w:abstractNum>
  <w:abstractNum w:abstractNumId="1">
    <w:nsid w:val="09147AA0"/>
    <w:multiLevelType w:val="hybridMultilevel"/>
    <w:tmpl w:val="3412EAA8"/>
    <w:lvl w:ilvl="0" w:tplc="F176ECB6">
      <w:numFmt w:val="bullet"/>
      <w:lvlText w:val=""/>
      <w:lvlJc w:val="left"/>
      <w:pPr>
        <w:ind w:left="720" w:hanging="360"/>
      </w:pPr>
      <w:rPr>
        <w:rFonts w:ascii="Georgia" w:eastAsiaTheme="minorHAnsi" w:hAnsi="Georgia" w:cs="Georgi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0750456"/>
    <w:multiLevelType w:val="hybridMultilevel"/>
    <w:tmpl w:val="90F8F556"/>
    <w:lvl w:ilvl="0" w:tplc="687CC83E">
      <w:start w:val="10"/>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13C948AA"/>
    <w:multiLevelType w:val="hybridMultilevel"/>
    <w:tmpl w:val="D2A463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3ED2C18"/>
    <w:multiLevelType w:val="hybridMultilevel"/>
    <w:tmpl w:val="85E4E28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AC119F4"/>
    <w:multiLevelType w:val="hybridMultilevel"/>
    <w:tmpl w:val="D19E47A8"/>
    <w:lvl w:ilvl="0" w:tplc="47DE77DE">
      <w:start w:val="1"/>
      <w:numFmt w:val="bullet"/>
      <w:lvlText w:val="•"/>
      <w:lvlJc w:val="left"/>
      <w:pPr>
        <w:tabs>
          <w:tab w:val="num" w:pos="720"/>
        </w:tabs>
        <w:ind w:left="720" w:hanging="360"/>
      </w:pPr>
      <w:rPr>
        <w:rFonts w:ascii="Arial" w:hAnsi="Arial" w:hint="default"/>
      </w:rPr>
    </w:lvl>
    <w:lvl w:ilvl="1" w:tplc="106A13D4" w:tentative="1">
      <w:start w:val="1"/>
      <w:numFmt w:val="bullet"/>
      <w:lvlText w:val="•"/>
      <w:lvlJc w:val="left"/>
      <w:pPr>
        <w:tabs>
          <w:tab w:val="num" w:pos="1440"/>
        </w:tabs>
        <w:ind w:left="1440" w:hanging="360"/>
      </w:pPr>
      <w:rPr>
        <w:rFonts w:ascii="Arial" w:hAnsi="Arial" w:hint="default"/>
      </w:rPr>
    </w:lvl>
    <w:lvl w:ilvl="2" w:tplc="FC307F2C" w:tentative="1">
      <w:start w:val="1"/>
      <w:numFmt w:val="bullet"/>
      <w:lvlText w:val="•"/>
      <w:lvlJc w:val="left"/>
      <w:pPr>
        <w:tabs>
          <w:tab w:val="num" w:pos="2160"/>
        </w:tabs>
        <w:ind w:left="2160" w:hanging="360"/>
      </w:pPr>
      <w:rPr>
        <w:rFonts w:ascii="Arial" w:hAnsi="Arial" w:hint="default"/>
      </w:rPr>
    </w:lvl>
    <w:lvl w:ilvl="3" w:tplc="60589DFC" w:tentative="1">
      <w:start w:val="1"/>
      <w:numFmt w:val="bullet"/>
      <w:lvlText w:val="•"/>
      <w:lvlJc w:val="left"/>
      <w:pPr>
        <w:tabs>
          <w:tab w:val="num" w:pos="2880"/>
        </w:tabs>
        <w:ind w:left="2880" w:hanging="360"/>
      </w:pPr>
      <w:rPr>
        <w:rFonts w:ascii="Arial" w:hAnsi="Arial" w:hint="default"/>
      </w:rPr>
    </w:lvl>
    <w:lvl w:ilvl="4" w:tplc="4E46629E" w:tentative="1">
      <w:start w:val="1"/>
      <w:numFmt w:val="bullet"/>
      <w:lvlText w:val="•"/>
      <w:lvlJc w:val="left"/>
      <w:pPr>
        <w:tabs>
          <w:tab w:val="num" w:pos="3600"/>
        </w:tabs>
        <w:ind w:left="3600" w:hanging="360"/>
      </w:pPr>
      <w:rPr>
        <w:rFonts w:ascii="Arial" w:hAnsi="Arial" w:hint="default"/>
      </w:rPr>
    </w:lvl>
    <w:lvl w:ilvl="5" w:tplc="C83ADE5A" w:tentative="1">
      <w:start w:val="1"/>
      <w:numFmt w:val="bullet"/>
      <w:lvlText w:val="•"/>
      <w:lvlJc w:val="left"/>
      <w:pPr>
        <w:tabs>
          <w:tab w:val="num" w:pos="4320"/>
        </w:tabs>
        <w:ind w:left="4320" w:hanging="360"/>
      </w:pPr>
      <w:rPr>
        <w:rFonts w:ascii="Arial" w:hAnsi="Arial" w:hint="default"/>
      </w:rPr>
    </w:lvl>
    <w:lvl w:ilvl="6" w:tplc="C6FC5E4A" w:tentative="1">
      <w:start w:val="1"/>
      <w:numFmt w:val="bullet"/>
      <w:lvlText w:val="•"/>
      <w:lvlJc w:val="left"/>
      <w:pPr>
        <w:tabs>
          <w:tab w:val="num" w:pos="5040"/>
        </w:tabs>
        <w:ind w:left="5040" w:hanging="360"/>
      </w:pPr>
      <w:rPr>
        <w:rFonts w:ascii="Arial" w:hAnsi="Arial" w:hint="default"/>
      </w:rPr>
    </w:lvl>
    <w:lvl w:ilvl="7" w:tplc="C02E20BA" w:tentative="1">
      <w:start w:val="1"/>
      <w:numFmt w:val="bullet"/>
      <w:lvlText w:val="•"/>
      <w:lvlJc w:val="left"/>
      <w:pPr>
        <w:tabs>
          <w:tab w:val="num" w:pos="5760"/>
        </w:tabs>
        <w:ind w:left="5760" w:hanging="360"/>
      </w:pPr>
      <w:rPr>
        <w:rFonts w:ascii="Arial" w:hAnsi="Arial" w:hint="default"/>
      </w:rPr>
    </w:lvl>
    <w:lvl w:ilvl="8" w:tplc="0A78FBD4" w:tentative="1">
      <w:start w:val="1"/>
      <w:numFmt w:val="bullet"/>
      <w:lvlText w:val="•"/>
      <w:lvlJc w:val="left"/>
      <w:pPr>
        <w:tabs>
          <w:tab w:val="num" w:pos="6480"/>
        </w:tabs>
        <w:ind w:left="6480" w:hanging="360"/>
      </w:pPr>
      <w:rPr>
        <w:rFonts w:ascii="Arial" w:hAnsi="Arial" w:hint="default"/>
      </w:rPr>
    </w:lvl>
  </w:abstractNum>
  <w:abstractNum w:abstractNumId="6">
    <w:nsid w:val="1B5D7830"/>
    <w:multiLevelType w:val="hybridMultilevel"/>
    <w:tmpl w:val="10F85086"/>
    <w:lvl w:ilvl="0" w:tplc="25E8ADC6">
      <w:start w:val="1"/>
      <w:numFmt w:val="decimal"/>
      <w:lvlText w:val="%1)"/>
      <w:lvlJc w:val="left"/>
      <w:pPr>
        <w:ind w:left="720" w:hanging="360"/>
      </w:pPr>
      <w:rPr>
        <w:rFonts w:ascii="Courier New" w:hAnsi="Courier New" w:cs="Courier Ne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D2C66C3"/>
    <w:multiLevelType w:val="multilevel"/>
    <w:tmpl w:val="022A63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EB670AE"/>
    <w:multiLevelType w:val="hybridMultilevel"/>
    <w:tmpl w:val="382ECD3E"/>
    <w:lvl w:ilvl="0" w:tplc="78389B7C">
      <w:start w:val="1"/>
      <w:numFmt w:val="bullet"/>
      <w:lvlText w:val="•"/>
      <w:lvlJc w:val="left"/>
      <w:pPr>
        <w:tabs>
          <w:tab w:val="num" w:pos="720"/>
        </w:tabs>
        <w:ind w:left="720" w:hanging="360"/>
      </w:pPr>
      <w:rPr>
        <w:rFonts w:ascii="Arial" w:hAnsi="Arial" w:hint="default"/>
      </w:rPr>
    </w:lvl>
    <w:lvl w:ilvl="1" w:tplc="5B1CBBE4" w:tentative="1">
      <w:start w:val="1"/>
      <w:numFmt w:val="bullet"/>
      <w:lvlText w:val="•"/>
      <w:lvlJc w:val="left"/>
      <w:pPr>
        <w:tabs>
          <w:tab w:val="num" w:pos="1440"/>
        </w:tabs>
        <w:ind w:left="1440" w:hanging="360"/>
      </w:pPr>
      <w:rPr>
        <w:rFonts w:ascii="Arial" w:hAnsi="Arial" w:hint="default"/>
      </w:rPr>
    </w:lvl>
    <w:lvl w:ilvl="2" w:tplc="8CC623DA" w:tentative="1">
      <w:start w:val="1"/>
      <w:numFmt w:val="bullet"/>
      <w:lvlText w:val="•"/>
      <w:lvlJc w:val="left"/>
      <w:pPr>
        <w:tabs>
          <w:tab w:val="num" w:pos="2160"/>
        </w:tabs>
        <w:ind w:left="2160" w:hanging="360"/>
      </w:pPr>
      <w:rPr>
        <w:rFonts w:ascii="Arial" w:hAnsi="Arial" w:hint="default"/>
      </w:rPr>
    </w:lvl>
    <w:lvl w:ilvl="3" w:tplc="B6A8E38C" w:tentative="1">
      <w:start w:val="1"/>
      <w:numFmt w:val="bullet"/>
      <w:lvlText w:val="•"/>
      <w:lvlJc w:val="left"/>
      <w:pPr>
        <w:tabs>
          <w:tab w:val="num" w:pos="2880"/>
        </w:tabs>
        <w:ind w:left="2880" w:hanging="360"/>
      </w:pPr>
      <w:rPr>
        <w:rFonts w:ascii="Arial" w:hAnsi="Arial" w:hint="default"/>
      </w:rPr>
    </w:lvl>
    <w:lvl w:ilvl="4" w:tplc="F8FA326C" w:tentative="1">
      <w:start w:val="1"/>
      <w:numFmt w:val="bullet"/>
      <w:lvlText w:val="•"/>
      <w:lvlJc w:val="left"/>
      <w:pPr>
        <w:tabs>
          <w:tab w:val="num" w:pos="3600"/>
        </w:tabs>
        <w:ind w:left="3600" w:hanging="360"/>
      </w:pPr>
      <w:rPr>
        <w:rFonts w:ascii="Arial" w:hAnsi="Arial" w:hint="default"/>
      </w:rPr>
    </w:lvl>
    <w:lvl w:ilvl="5" w:tplc="9EF6D662" w:tentative="1">
      <w:start w:val="1"/>
      <w:numFmt w:val="bullet"/>
      <w:lvlText w:val="•"/>
      <w:lvlJc w:val="left"/>
      <w:pPr>
        <w:tabs>
          <w:tab w:val="num" w:pos="4320"/>
        </w:tabs>
        <w:ind w:left="4320" w:hanging="360"/>
      </w:pPr>
      <w:rPr>
        <w:rFonts w:ascii="Arial" w:hAnsi="Arial" w:hint="default"/>
      </w:rPr>
    </w:lvl>
    <w:lvl w:ilvl="6" w:tplc="193C6256" w:tentative="1">
      <w:start w:val="1"/>
      <w:numFmt w:val="bullet"/>
      <w:lvlText w:val="•"/>
      <w:lvlJc w:val="left"/>
      <w:pPr>
        <w:tabs>
          <w:tab w:val="num" w:pos="5040"/>
        </w:tabs>
        <w:ind w:left="5040" w:hanging="360"/>
      </w:pPr>
      <w:rPr>
        <w:rFonts w:ascii="Arial" w:hAnsi="Arial" w:hint="default"/>
      </w:rPr>
    </w:lvl>
    <w:lvl w:ilvl="7" w:tplc="F9B65F9E" w:tentative="1">
      <w:start w:val="1"/>
      <w:numFmt w:val="bullet"/>
      <w:lvlText w:val="•"/>
      <w:lvlJc w:val="left"/>
      <w:pPr>
        <w:tabs>
          <w:tab w:val="num" w:pos="5760"/>
        </w:tabs>
        <w:ind w:left="5760" w:hanging="360"/>
      </w:pPr>
      <w:rPr>
        <w:rFonts w:ascii="Arial" w:hAnsi="Arial" w:hint="default"/>
      </w:rPr>
    </w:lvl>
    <w:lvl w:ilvl="8" w:tplc="B07E4D98" w:tentative="1">
      <w:start w:val="1"/>
      <w:numFmt w:val="bullet"/>
      <w:lvlText w:val="•"/>
      <w:lvlJc w:val="left"/>
      <w:pPr>
        <w:tabs>
          <w:tab w:val="num" w:pos="6480"/>
        </w:tabs>
        <w:ind w:left="6480" w:hanging="360"/>
      </w:pPr>
      <w:rPr>
        <w:rFonts w:ascii="Arial" w:hAnsi="Arial" w:hint="default"/>
      </w:rPr>
    </w:lvl>
  </w:abstractNum>
  <w:abstractNum w:abstractNumId="9">
    <w:nsid w:val="209778E3"/>
    <w:multiLevelType w:val="hybridMultilevel"/>
    <w:tmpl w:val="775C6D2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A845213"/>
    <w:multiLevelType w:val="hybridMultilevel"/>
    <w:tmpl w:val="C0D08D5A"/>
    <w:lvl w:ilvl="0" w:tplc="31BC5936">
      <w:start w:val="1"/>
      <w:numFmt w:val="bullet"/>
      <w:lvlText w:val="–"/>
      <w:lvlJc w:val="left"/>
      <w:pPr>
        <w:tabs>
          <w:tab w:val="num" w:pos="720"/>
        </w:tabs>
        <w:ind w:left="720" w:hanging="360"/>
      </w:pPr>
      <w:rPr>
        <w:rFonts w:ascii="Arial" w:hAnsi="Arial" w:hint="default"/>
      </w:rPr>
    </w:lvl>
    <w:lvl w:ilvl="1" w:tplc="07627FC4">
      <w:start w:val="1"/>
      <w:numFmt w:val="bullet"/>
      <w:lvlText w:val="–"/>
      <w:lvlJc w:val="left"/>
      <w:pPr>
        <w:tabs>
          <w:tab w:val="num" w:pos="1440"/>
        </w:tabs>
        <w:ind w:left="1440" w:hanging="360"/>
      </w:pPr>
      <w:rPr>
        <w:rFonts w:ascii="Arial" w:hAnsi="Arial" w:hint="default"/>
      </w:rPr>
    </w:lvl>
    <w:lvl w:ilvl="2" w:tplc="1DE66EEC">
      <w:start w:val="1095"/>
      <w:numFmt w:val="bullet"/>
      <w:lvlText w:val="•"/>
      <w:lvlJc w:val="left"/>
      <w:pPr>
        <w:tabs>
          <w:tab w:val="num" w:pos="2160"/>
        </w:tabs>
        <w:ind w:left="2160" w:hanging="360"/>
      </w:pPr>
      <w:rPr>
        <w:rFonts w:ascii="Arial" w:hAnsi="Arial" w:hint="default"/>
      </w:rPr>
    </w:lvl>
    <w:lvl w:ilvl="3" w:tplc="C3AC4BEA" w:tentative="1">
      <w:start w:val="1"/>
      <w:numFmt w:val="bullet"/>
      <w:lvlText w:val="–"/>
      <w:lvlJc w:val="left"/>
      <w:pPr>
        <w:tabs>
          <w:tab w:val="num" w:pos="2880"/>
        </w:tabs>
        <w:ind w:left="2880" w:hanging="360"/>
      </w:pPr>
      <w:rPr>
        <w:rFonts w:ascii="Arial" w:hAnsi="Arial" w:hint="default"/>
      </w:rPr>
    </w:lvl>
    <w:lvl w:ilvl="4" w:tplc="A1EE9D66" w:tentative="1">
      <w:start w:val="1"/>
      <w:numFmt w:val="bullet"/>
      <w:lvlText w:val="–"/>
      <w:lvlJc w:val="left"/>
      <w:pPr>
        <w:tabs>
          <w:tab w:val="num" w:pos="3600"/>
        </w:tabs>
        <w:ind w:left="3600" w:hanging="360"/>
      </w:pPr>
      <w:rPr>
        <w:rFonts w:ascii="Arial" w:hAnsi="Arial" w:hint="default"/>
      </w:rPr>
    </w:lvl>
    <w:lvl w:ilvl="5" w:tplc="BA98C882" w:tentative="1">
      <w:start w:val="1"/>
      <w:numFmt w:val="bullet"/>
      <w:lvlText w:val="–"/>
      <w:lvlJc w:val="left"/>
      <w:pPr>
        <w:tabs>
          <w:tab w:val="num" w:pos="4320"/>
        </w:tabs>
        <w:ind w:left="4320" w:hanging="360"/>
      </w:pPr>
      <w:rPr>
        <w:rFonts w:ascii="Arial" w:hAnsi="Arial" w:hint="default"/>
      </w:rPr>
    </w:lvl>
    <w:lvl w:ilvl="6" w:tplc="96BE7F40" w:tentative="1">
      <w:start w:val="1"/>
      <w:numFmt w:val="bullet"/>
      <w:lvlText w:val="–"/>
      <w:lvlJc w:val="left"/>
      <w:pPr>
        <w:tabs>
          <w:tab w:val="num" w:pos="5040"/>
        </w:tabs>
        <w:ind w:left="5040" w:hanging="360"/>
      </w:pPr>
      <w:rPr>
        <w:rFonts w:ascii="Arial" w:hAnsi="Arial" w:hint="default"/>
      </w:rPr>
    </w:lvl>
    <w:lvl w:ilvl="7" w:tplc="3A789C82" w:tentative="1">
      <w:start w:val="1"/>
      <w:numFmt w:val="bullet"/>
      <w:lvlText w:val="–"/>
      <w:lvlJc w:val="left"/>
      <w:pPr>
        <w:tabs>
          <w:tab w:val="num" w:pos="5760"/>
        </w:tabs>
        <w:ind w:left="5760" w:hanging="360"/>
      </w:pPr>
      <w:rPr>
        <w:rFonts w:ascii="Arial" w:hAnsi="Arial" w:hint="default"/>
      </w:rPr>
    </w:lvl>
    <w:lvl w:ilvl="8" w:tplc="B1825CA4" w:tentative="1">
      <w:start w:val="1"/>
      <w:numFmt w:val="bullet"/>
      <w:lvlText w:val="–"/>
      <w:lvlJc w:val="left"/>
      <w:pPr>
        <w:tabs>
          <w:tab w:val="num" w:pos="6480"/>
        </w:tabs>
        <w:ind w:left="6480" w:hanging="360"/>
      </w:pPr>
      <w:rPr>
        <w:rFonts w:ascii="Arial" w:hAnsi="Arial" w:hint="default"/>
      </w:rPr>
    </w:lvl>
  </w:abstractNum>
  <w:abstractNum w:abstractNumId="11">
    <w:nsid w:val="2DE44EC0"/>
    <w:multiLevelType w:val="hybridMultilevel"/>
    <w:tmpl w:val="E626E566"/>
    <w:lvl w:ilvl="0" w:tplc="362ECF58">
      <w:start w:val="1"/>
      <w:numFmt w:val="bullet"/>
      <w:lvlText w:val="•"/>
      <w:lvlJc w:val="left"/>
      <w:pPr>
        <w:tabs>
          <w:tab w:val="num" w:pos="720"/>
        </w:tabs>
        <w:ind w:left="720" w:hanging="360"/>
      </w:pPr>
      <w:rPr>
        <w:rFonts w:ascii="Arial" w:hAnsi="Arial" w:hint="default"/>
      </w:rPr>
    </w:lvl>
    <w:lvl w:ilvl="1" w:tplc="F1CA9624" w:tentative="1">
      <w:start w:val="1"/>
      <w:numFmt w:val="bullet"/>
      <w:lvlText w:val="•"/>
      <w:lvlJc w:val="left"/>
      <w:pPr>
        <w:tabs>
          <w:tab w:val="num" w:pos="1440"/>
        </w:tabs>
        <w:ind w:left="1440" w:hanging="360"/>
      </w:pPr>
      <w:rPr>
        <w:rFonts w:ascii="Arial" w:hAnsi="Arial" w:hint="default"/>
      </w:rPr>
    </w:lvl>
    <w:lvl w:ilvl="2" w:tplc="4AEC9BF6" w:tentative="1">
      <w:start w:val="1"/>
      <w:numFmt w:val="bullet"/>
      <w:lvlText w:val="•"/>
      <w:lvlJc w:val="left"/>
      <w:pPr>
        <w:tabs>
          <w:tab w:val="num" w:pos="2160"/>
        </w:tabs>
        <w:ind w:left="2160" w:hanging="360"/>
      </w:pPr>
      <w:rPr>
        <w:rFonts w:ascii="Arial" w:hAnsi="Arial" w:hint="default"/>
      </w:rPr>
    </w:lvl>
    <w:lvl w:ilvl="3" w:tplc="DCAC2C38" w:tentative="1">
      <w:start w:val="1"/>
      <w:numFmt w:val="bullet"/>
      <w:lvlText w:val="•"/>
      <w:lvlJc w:val="left"/>
      <w:pPr>
        <w:tabs>
          <w:tab w:val="num" w:pos="2880"/>
        </w:tabs>
        <w:ind w:left="2880" w:hanging="360"/>
      </w:pPr>
      <w:rPr>
        <w:rFonts w:ascii="Arial" w:hAnsi="Arial" w:hint="default"/>
      </w:rPr>
    </w:lvl>
    <w:lvl w:ilvl="4" w:tplc="E8BACC98" w:tentative="1">
      <w:start w:val="1"/>
      <w:numFmt w:val="bullet"/>
      <w:lvlText w:val="•"/>
      <w:lvlJc w:val="left"/>
      <w:pPr>
        <w:tabs>
          <w:tab w:val="num" w:pos="3600"/>
        </w:tabs>
        <w:ind w:left="3600" w:hanging="360"/>
      </w:pPr>
      <w:rPr>
        <w:rFonts w:ascii="Arial" w:hAnsi="Arial" w:hint="default"/>
      </w:rPr>
    </w:lvl>
    <w:lvl w:ilvl="5" w:tplc="8766B6B2" w:tentative="1">
      <w:start w:val="1"/>
      <w:numFmt w:val="bullet"/>
      <w:lvlText w:val="•"/>
      <w:lvlJc w:val="left"/>
      <w:pPr>
        <w:tabs>
          <w:tab w:val="num" w:pos="4320"/>
        </w:tabs>
        <w:ind w:left="4320" w:hanging="360"/>
      </w:pPr>
      <w:rPr>
        <w:rFonts w:ascii="Arial" w:hAnsi="Arial" w:hint="default"/>
      </w:rPr>
    </w:lvl>
    <w:lvl w:ilvl="6" w:tplc="67523A06" w:tentative="1">
      <w:start w:val="1"/>
      <w:numFmt w:val="bullet"/>
      <w:lvlText w:val="•"/>
      <w:lvlJc w:val="left"/>
      <w:pPr>
        <w:tabs>
          <w:tab w:val="num" w:pos="5040"/>
        </w:tabs>
        <w:ind w:left="5040" w:hanging="360"/>
      </w:pPr>
      <w:rPr>
        <w:rFonts w:ascii="Arial" w:hAnsi="Arial" w:hint="default"/>
      </w:rPr>
    </w:lvl>
    <w:lvl w:ilvl="7" w:tplc="5034406A" w:tentative="1">
      <w:start w:val="1"/>
      <w:numFmt w:val="bullet"/>
      <w:lvlText w:val="•"/>
      <w:lvlJc w:val="left"/>
      <w:pPr>
        <w:tabs>
          <w:tab w:val="num" w:pos="5760"/>
        </w:tabs>
        <w:ind w:left="5760" w:hanging="360"/>
      </w:pPr>
      <w:rPr>
        <w:rFonts w:ascii="Arial" w:hAnsi="Arial" w:hint="default"/>
      </w:rPr>
    </w:lvl>
    <w:lvl w:ilvl="8" w:tplc="9404C256" w:tentative="1">
      <w:start w:val="1"/>
      <w:numFmt w:val="bullet"/>
      <w:lvlText w:val="•"/>
      <w:lvlJc w:val="left"/>
      <w:pPr>
        <w:tabs>
          <w:tab w:val="num" w:pos="6480"/>
        </w:tabs>
        <w:ind w:left="6480" w:hanging="360"/>
      </w:pPr>
      <w:rPr>
        <w:rFonts w:ascii="Arial" w:hAnsi="Arial" w:hint="default"/>
      </w:rPr>
    </w:lvl>
  </w:abstractNum>
  <w:abstractNum w:abstractNumId="12">
    <w:nsid w:val="33573BCD"/>
    <w:multiLevelType w:val="hybridMultilevel"/>
    <w:tmpl w:val="E59C3CEA"/>
    <w:lvl w:ilvl="0" w:tplc="33C203B6">
      <w:start w:val="1"/>
      <w:numFmt w:val="bullet"/>
      <w:lvlText w:val="•"/>
      <w:lvlJc w:val="left"/>
      <w:pPr>
        <w:tabs>
          <w:tab w:val="num" w:pos="720"/>
        </w:tabs>
        <w:ind w:left="720" w:hanging="360"/>
      </w:pPr>
      <w:rPr>
        <w:rFonts w:ascii="Arial" w:hAnsi="Arial" w:hint="default"/>
      </w:rPr>
    </w:lvl>
    <w:lvl w:ilvl="1" w:tplc="E05CCDAA" w:tentative="1">
      <w:start w:val="1"/>
      <w:numFmt w:val="bullet"/>
      <w:lvlText w:val="•"/>
      <w:lvlJc w:val="left"/>
      <w:pPr>
        <w:tabs>
          <w:tab w:val="num" w:pos="1440"/>
        </w:tabs>
        <w:ind w:left="1440" w:hanging="360"/>
      </w:pPr>
      <w:rPr>
        <w:rFonts w:ascii="Arial" w:hAnsi="Arial" w:hint="default"/>
      </w:rPr>
    </w:lvl>
    <w:lvl w:ilvl="2" w:tplc="6E786F0C" w:tentative="1">
      <w:start w:val="1"/>
      <w:numFmt w:val="bullet"/>
      <w:lvlText w:val="•"/>
      <w:lvlJc w:val="left"/>
      <w:pPr>
        <w:tabs>
          <w:tab w:val="num" w:pos="2160"/>
        </w:tabs>
        <w:ind w:left="2160" w:hanging="360"/>
      </w:pPr>
      <w:rPr>
        <w:rFonts w:ascii="Arial" w:hAnsi="Arial" w:hint="default"/>
      </w:rPr>
    </w:lvl>
    <w:lvl w:ilvl="3" w:tplc="99B2AC84" w:tentative="1">
      <w:start w:val="1"/>
      <w:numFmt w:val="bullet"/>
      <w:lvlText w:val="•"/>
      <w:lvlJc w:val="left"/>
      <w:pPr>
        <w:tabs>
          <w:tab w:val="num" w:pos="2880"/>
        </w:tabs>
        <w:ind w:left="2880" w:hanging="360"/>
      </w:pPr>
      <w:rPr>
        <w:rFonts w:ascii="Arial" w:hAnsi="Arial" w:hint="default"/>
      </w:rPr>
    </w:lvl>
    <w:lvl w:ilvl="4" w:tplc="B9F69F24" w:tentative="1">
      <w:start w:val="1"/>
      <w:numFmt w:val="bullet"/>
      <w:lvlText w:val="•"/>
      <w:lvlJc w:val="left"/>
      <w:pPr>
        <w:tabs>
          <w:tab w:val="num" w:pos="3600"/>
        </w:tabs>
        <w:ind w:left="3600" w:hanging="360"/>
      </w:pPr>
      <w:rPr>
        <w:rFonts w:ascii="Arial" w:hAnsi="Arial" w:hint="default"/>
      </w:rPr>
    </w:lvl>
    <w:lvl w:ilvl="5" w:tplc="AC8875F2" w:tentative="1">
      <w:start w:val="1"/>
      <w:numFmt w:val="bullet"/>
      <w:lvlText w:val="•"/>
      <w:lvlJc w:val="left"/>
      <w:pPr>
        <w:tabs>
          <w:tab w:val="num" w:pos="4320"/>
        </w:tabs>
        <w:ind w:left="4320" w:hanging="360"/>
      </w:pPr>
      <w:rPr>
        <w:rFonts w:ascii="Arial" w:hAnsi="Arial" w:hint="default"/>
      </w:rPr>
    </w:lvl>
    <w:lvl w:ilvl="6" w:tplc="52945278" w:tentative="1">
      <w:start w:val="1"/>
      <w:numFmt w:val="bullet"/>
      <w:lvlText w:val="•"/>
      <w:lvlJc w:val="left"/>
      <w:pPr>
        <w:tabs>
          <w:tab w:val="num" w:pos="5040"/>
        </w:tabs>
        <w:ind w:left="5040" w:hanging="360"/>
      </w:pPr>
      <w:rPr>
        <w:rFonts w:ascii="Arial" w:hAnsi="Arial" w:hint="default"/>
      </w:rPr>
    </w:lvl>
    <w:lvl w:ilvl="7" w:tplc="1550172C" w:tentative="1">
      <w:start w:val="1"/>
      <w:numFmt w:val="bullet"/>
      <w:lvlText w:val="•"/>
      <w:lvlJc w:val="left"/>
      <w:pPr>
        <w:tabs>
          <w:tab w:val="num" w:pos="5760"/>
        </w:tabs>
        <w:ind w:left="5760" w:hanging="360"/>
      </w:pPr>
      <w:rPr>
        <w:rFonts w:ascii="Arial" w:hAnsi="Arial" w:hint="default"/>
      </w:rPr>
    </w:lvl>
    <w:lvl w:ilvl="8" w:tplc="67BE7772" w:tentative="1">
      <w:start w:val="1"/>
      <w:numFmt w:val="bullet"/>
      <w:lvlText w:val="•"/>
      <w:lvlJc w:val="left"/>
      <w:pPr>
        <w:tabs>
          <w:tab w:val="num" w:pos="6480"/>
        </w:tabs>
        <w:ind w:left="6480" w:hanging="360"/>
      </w:pPr>
      <w:rPr>
        <w:rFonts w:ascii="Arial" w:hAnsi="Arial" w:hint="default"/>
      </w:rPr>
    </w:lvl>
  </w:abstractNum>
  <w:abstractNum w:abstractNumId="13">
    <w:nsid w:val="3AEF2D48"/>
    <w:multiLevelType w:val="hybridMultilevel"/>
    <w:tmpl w:val="315E6AB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40D31966"/>
    <w:multiLevelType w:val="hybridMultilevel"/>
    <w:tmpl w:val="2BEEB64A"/>
    <w:lvl w:ilvl="0" w:tplc="B608E33E">
      <w:start w:val="1"/>
      <w:numFmt w:val="bullet"/>
      <w:lvlText w:val="•"/>
      <w:lvlJc w:val="left"/>
      <w:pPr>
        <w:tabs>
          <w:tab w:val="num" w:pos="720"/>
        </w:tabs>
        <w:ind w:left="720" w:hanging="360"/>
      </w:pPr>
      <w:rPr>
        <w:rFonts w:ascii="Arial" w:hAnsi="Arial" w:hint="default"/>
      </w:rPr>
    </w:lvl>
    <w:lvl w:ilvl="1" w:tplc="746E3C10" w:tentative="1">
      <w:start w:val="1"/>
      <w:numFmt w:val="bullet"/>
      <w:lvlText w:val="•"/>
      <w:lvlJc w:val="left"/>
      <w:pPr>
        <w:tabs>
          <w:tab w:val="num" w:pos="1440"/>
        </w:tabs>
        <w:ind w:left="1440" w:hanging="360"/>
      </w:pPr>
      <w:rPr>
        <w:rFonts w:ascii="Arial" w:hAnsi="Arial" w:hint="default"/>
      </w:rPr>
    </w:lvl>
    <w:lvl w:ilvl="2" w:tplc="7E6C65C4" w:tentative="1">
      <w:start w:val="1"/>
      <w:numFmt w:val="bullet"/>
      <w:lvlText w:val="•"/>
      <w:lvlJc w:val="left"/>
      <w:pPr>
        <w:tabs>
          <w:tab w:val="num" w:pos="2160"/>
        </w:tabs>
        <w:ind w:left="2160" w:hanging="360"/>
      </w:pPr>
      <w:rPr>
        <w:rFonts w:ascii="Arial" w:hAnsi="Arial" w:hint="default"/>
      </w:rPr>
    </w:lvl>
    <w:lvl w:ilvl="3" w:tplc="72DE2922" w:tentative="1">
      <w:start w:val="1"/>
      <w:numFmt w:val="bullet"/>
      <w:lvlText w:val="•"/>
      <w:lvlJc w:val="left"/>
      <w:pPr>
        <w:tabs>
          <w:tab w:val="num" w:pos="2880"/>
        </w:tabs>
        <w:ind w:left="2880" w:hanging="360"/>
      </w:pPr>
      <w:rPr>
        <w:rFonts w:ascii="Arial" w:hAnsi="Arial" w:hint="default"/>
      </w:rPr>
    </w:lvl>
    <w:lvl w:ilvl="4" w:tplc="6330908E" w:tentative="1">
      <w:start w:val="1"/>
      <w:numFmt w:val="bullet"/>
      <w:lvlText w:val="•"/>
      <w:lvlJc w:val="left"/>
      <w:pPr>
        <w:tabs>
          <w:tab w:val="num" w:pos="3600"/>
        </w:tabs>
        <w:ind w:left="3600" w:hanging="360"/>
      </w:pPr>
      <w:rPr>
        <w:rFonts w:ascii="Arial" w:hAnsi="Arial" w:hint="default"/>
      </w:rPr>
    </w:lvl>
    <w:lvl w:ilvl="5" w:tplc="1CCE6824" w:tentative="1">
      <w:start w:val="1"/>
      <w:numFmt w:val="bullet"/>
      <w:lvlText w:val="•"/>
      <w:lvlJc w:val="left"/>
      <w:pPr>
        <w:tabs>
          <w:tab w:val="num" w:pos="4320"/>
        </w:tabs>
        <w:ind w:left="4320" w:hanging="360"/>
      </w:pPr>
      <w:rPr>
        <w:rFonts w:ascii="Arial" w:hAnsi="Arial" w:hint="default"/>
      </w:rPr>
    </w:lvl>
    <w:lvl w:ilvl="6" w:tplc="98FC604A" w:tentative="1">
      <w:start w:val="1"/>
      <w:numFmt w:val="bullet"/>
      <w:lvlText w:val="•"/>
      <w:lvlJc w:val="left"/>
      <w:pPr>
        <w:tabs>
          <w:tab w:val="num" w:pos="5040"/>
        </w:tabs>
        <w:ind w:left="5040" w:hanging="360"/>
      </w:pPr>
      <w:rPr>
        <w:rFonts w:ascii="Arial" w:hAnsi="Arial" w:hint="default"/>
      </w:rPr>
    </w:lvl>
    <w:lvl w:ilvl="7" w:tplc="5406C9E6" w:tentative="1">
      <w:start w:val="1"/>
      <w:numFmt w:val="bullet"/>
      <w:lvlText w:val="•"/>
      <w:lvlJc w:val="left"/>
      <w:pPr>
        <w:tabs>
          <w:tab w:val="num" w:pos="5760"/>
        </w:tabs>
        <w:ind w:left="5760" w:hanging="360"/>
      </w:pPr>
      <w:rPr>
        <w:rFonts w:ascii="Arial" w:hAnsi="Arial" w:hint="default"/>
      </w:rPr>
    </w:lvl>
    <w:lvl w:ilvl="8" w:tplc="25F6A288" w:tentative="1">
      <w:start w:val="1"/>
      <w:numFmt w:val="bullet"/>
      <w:lvlText w:val="•"/>
      <w:lvlJc w:val="left"/>
      <w:pPr>
        <w:tabs>
          <w:tab w:val="num" w:pos="6480"/>
        </w:tabs>
        <w:ind w:left="6480" w:hanging="360"/>
      </w:pPr>
      <w:rPr>
        <w:rFonts w:ascii="Arial" w:hAnsi="Arial" w:hint="default"/>
      </w:rPr>
    </w:lvl>
  </w:abstractNum>
  <w:abstractNum w:abstractNumId="15">
    <w:nsid w:val="47664A5A"/>
    <w:multiLevelType w:val="hybridMultilevel"/>
    <w:tmpl w:val="4A96DF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4A057038"/>
    <w:multiLevelType w:val="hybridMultilevel"/>
    <w:tmpl w:val="FEDABF6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C8A0D2F"/>
    <w:multiLevelType w:val="hybridMultilevel"/>
    <w:tmpl w:val="51A492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D836D6B"/>
    <w:multiLevelType w:val="hybridMultilevel"/>
    <w:tmpl w:val="5D0872A0"/>
    <w:lvl w:ilvl="0" w:tplc="C3288CC2">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nsid w:val="4DE22AD6"/>
    <w:multiLevelType w:val="hybridMultilevel"/>
    <w:tmpl w:val="061252CA"/>
    <w:lvl w:ilvl="0" w:tplc="8118D89C">
      <w:start w:val="1"/>
      <w:numFmt w:val="bullet"/>
      <w:lvlText w:val="•"/>
      <w:lvlJc w:val="left"/>
      <w:pPr>
        <w:tabs>
          <w:tab w:val="num" w:pos="720"/>
        </w:tabs>
        <w:ind w:left="720" w:hanging="360"/>
      </w:pPr>
      <w:rPr>
        <w:rFonts w:ascii="Arial" w:hAnsi="Arial" w:hint="default"/>
      </w:rPr>
    </w:lvl>
    <w:lvl w:ilvl="1" w:tplc="932C6548" w:tentative="1">
      <w:start w:val="1"/>
      <w:numFmt w:val="bullet"/>
      <w:lvlText w:val="•"/>
      <w:lvlJc w:val="left"/>
      <w:pPr>
        <w:tabs>
          <w:tab w:val="num" w:pos="1440"/>
        </w:tabs>
        <w:ind w:left="1440" w:hanging="360"/>
      </w:pPr>
      <w:rPr>
        <w:rFonts w:ascii="Arial" w:hAnsi="Arial" w:hint="default"/>
      </w:rPr>
    </w:lvl>
    <w:lvl w:ilvl="2" w:tplc="17C65B12" w:tentative="1">
      <w:start w:val="1"/>
      <w:numFmt w:val="bullet"/>
      <w:lvlText w:val="•"/>
      <w:lvlJc w:val="left"/>
      <w:pPr>
        <w:tabs>
          <w:tab w:val="num" w:pos="2160"/>
        </w:tabs>
        <w:ind w:left="2160" w:hanging="360"/>
      </w:pPr>
      <w:rPr>
        <w:rFonts w:ascii="Arial" w:hAnsi="Arial" w:hint="default"/>
      </w:rPr>
    </w:lvl>
    <w:lvl w:ilvl="3" w:tplc="3522A4BE" w:tentative="1">
      <w:start w:val="1"/>
      <w:numFmt w:val="bullet"/>
      <w:lvlText w:val="•"/>
      <w:lvlJc w:val="left"/>
      <w:pPr>
        <w:tabs>
          <w:tab w:val="num" w:pos="2880"/>
        </w:tabs>
        <w:ind w:left="2880" w:hanging="360"/>
      </w:pPr>
      <w:rPr>
        <w:rFonts w:ascii="Arial" w:hAnsi="Arial" w:hint="default"/>
      </w:rPr>
    </w:lvl>
    <w:lvl w:ilvl="4" w:tplc="8BFCBCA8" w:tentative="1">
      <w:start w:val="1"/>
      <w:numFmt w:val="bullet"/>
      <w:lvlText w:val="•"/>
      <w:lvlJc w:val="left"/>
      <w:pPr>
        <w:tabs>
          <w:tab w:val="num" w:pos="3600"/>
        </w:tabs>
        <w:ind w:left="3600" w:hanging="360"/>
      </w:pPr>
      <w:rPr>
        <w:rFonts w:ascii="Arial" w:hAnsi="Arial" w:hint="default"/>
      </w:rPr>
    </w:lvl>
    <w:lvl w:ilvl="5" w:tplc="14D4683A" w:tentative="1">
      <w:start w:val="1"/>
      <w:numFmt w:val="bullet"/>
      <w:lvlText w:val="•"/>
      <w:lvlJc w:val="left"/>
      <w:pPr>
        <w:tabs>
          <w:tab w:val="num" w:pos="4320"/>
        </w:tabs>
        <w:ind w:left="4320" w:hanging="360"/>
      </w:pPr>
      <w:rPr>
        <w:rFonts w:ascii="Arial" w:hAnsi="Arial" w:hint="default"/>
      </w:rPr>
    </w:lvl>
    <w:lvl w:ilvl="6" w:tplc="FE56CA54" w:tentative="1">
      <w:start w:val="1"/>
      <w:numFmt w:val="bullet"/>
      <w:lvlText w:val="•"/>
      <w:lvlJc w:val="left"/>
      <w:pPr>
        <w:tabs>
          <w:tab w:val="num" w:pos="5040"/>
        </w:tabs>
        <w:ind w:left="5040" w:hanging="360"/>
      </w:pPr>
      <w:rPr>
        <w:rFonts w:ascii="Arial" w:hAnsi="Arial" w:hint="default"/>
      </w:rPr>
    </w:lvl>
    <w:lvl w:ilvl="7" w:tplc="80BEA11A" w:tentative="1">
      <w:start w:val="1"/>
      <w:numFmt w:val="bullet"/>
      <w:lvlText w:val="•"/>
      <w:lvlJc w:val="left"/>
      <w:pPr>
        <w:tabs>
          <w:tab w:val="num" w:pos="5760"/>
        </w:tabs>
        <w:ind w:left="5760" w:hanging="360"/>
      </w:pPr>
      <w:rPr>
        <w:rFonts w:ascii="Arial" w:hAnsi="Arial" w:hint="default"/>
      </w:rPr>
    </w:lvl>
    <w:lvl w:ilvl="8" w:tplc="02E2E538" w:tentative="1">
      <w:start w:val="1"/>
      <w:numFmt w:val="bullet"/>
      <w:lvlText w:val="•"/>
      <w:lvlJc w:val="left"/>
      <w:pPr>
        <w:tabs>
          <w:tab w:val="num" w:pos="6480"/>
        </w:tabs>
        <w:ind w:left="6480" w:hanging="360"/>
      </w:pPr>
      <w:rPr>
        <w:rFonts w:ascii="Arial" w:hAnsi="Arial" w:hint="default"/>
      </w:rPr>
    </w:lvl>
  </w:abstractNum>
  <w:abstractNum w:abstractNumId="20">
    <w:nsid w:val="4E880D2D"/>
    <w:multiLevelType w:val="hybridMultilevel"/>
    <w:tmpl w:val="6DA0FD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5AA2353C"/>
    <w:multiLevelType w:val="hybridMultilevel"/>
    <w:tmpl w:val="DF9CF65A"/>
    <w:lvl w:ilvl="0" w:tplc="9D9CD1B6">
      <w:start w:val="1"/>
      <w:numFmt w:val="bullet"/>
      <w:lvlText w:val="•"/>
      <w:lvlJc w:val="left"/>
      <w:pPr>
        <w:tabs>
          <w:tab w:val="num" w:pos="360"/>
        </w:tabs>
        <w:ind w:left="360" w:hanging="360"/>
      </w:pPr>
      <w:rPr>
        <w:rFonts w:ascii="Arial" w:hAnsi="Arial" w:hint="default"/>
      </w:rPr>
    </w:lvl>
    <w:lvl w:ilvl="1" w:tplc="AE4622DC">
      <w:start w:val="586"/>
      <w:numFmt w:val="bullet"/>
      <w:lvlText w:val="–"/>
      <w:lvlJc w:val="left"/>
      <w:pPr>
        <w:tabs>
          <w:tab w:val="num" w:pos="1080"/>
        </w:tabs>
        <w:ind w:left="1080" w:hanging="360"/>
      </w:pPr>
      <w:rPr>
        <w:rFonts w:ascii="Arial" w:hAnsi="Arial" w:hint="default"/>
      </w:rPr>
    </w:lvl>
    <w:lvl w:ilvl="2" w:tplc="DE5E5744" w:tentative="1">
      <w:start w:val="1"/>
      <w:numFmt w:val="bullet"/>
      <w:lvlText w:val="•"/>
      <w:lvlJc w:val="left"/>
      <w:pPr>
        <w:tabs>
          <w:tab w:val="num" w:pos="1800"/>
        </w:tabs>
        <w:ind w:left="1800" w:hanging="360"/>
      </w:pPr>
      <w:rPr>
        <w:rFonts w:ascii="Arial" w:hAnsi="Arial" w:hint="default"/>
      </w:rPr>
    </w:lvl>
    <w:lvl w:ilvl="3" w:tplc="62DC195E" w:tentative="1">
      <w:start w:val="1"/>
      <w:numFmt w:val="bullet"/>
      <w:lvlText w:val="•"/>
      <w:lvlJc w:val="left"/>
      <w:pPr>
        <w:tabs>
          <w:tab w:val="num" w:pos="2520"/>
        </w:tabs>
        <w:ind w:left="2520" w:hanging="360"/>
      </w:pPr>
      <w:rPr>
        <w:rFonts w:ascii="Arial" w:hAnsi="Arial" w:hint="default"/>
      </w:rPr>
    </w:lvl>
    <w:lvl w:ilvl="4" w:tplc="AD700E50" w:tentative="1">
      <w:start w:val="1"/>
      <w:numFmt w:val="bullet"/>
      <w:lvlText w:val="•"/>
      <w:lvlJc w:val="left"/>
      <w:pPr>
        <w:tabs>
          <w:tab w:val="num" w:pos="3240"/>
        </w:tabs>
        <w:ind w:left="3240" w:hanging="360"/>
      </w:pPr>
      <w:rPr>
        <w:rFonts w:ascii="Arial" w:hAnsi="Arial" w:hint="default"/>
      </w:rPr>
    </w:lvl>
    <w:lvl w:ilvl="5" w:tplc="6DFCC770" w:tentative="1">
      <w:start w:val="1"/>
      <w:numFmt w:val="bullet"/>
      <w:lvlText w:val="•"/>
      <w:lvlJc w:val="left"/>
      <w:pPr>
        <w:tabs>
          <w:tab w:val="num" w:pos="3960"/>
        </w:tabs>
        <w:ind w:left="3960" w:hanging="360"/>
      </w:pPr>
      <w:rPr>
        <w:rFonts w:ascii="Arial" w:hAnsi="Arial" w:hint="default"/>
      </w:rPr>
    </w:lvl>
    <w:lvl w:ilvl="6" w:tplc="C1686EDE" w:tentative="1">
      <w:start w:val="1"/>
      <w:numFmt w:val="bullet"/>
      <w:lvlText w:val="•"/>
      <w:lvlJc w:val="left"/>
      <w:pPr>
        <w:tabs>
          <w:tab w:val="num" w:pos="4680"/>
        </w:tabs>
        <w:ind w:left="4680" w:hanging="360"/>
      </w:pPr>
      <w:rPr>
        <w:rFonts w:ascii="Arial" w:hAnsi="Arial" w:hint="default"/>
      </w:rPr>
    </w:lvl>
    <w:lvl w:ilvl="7" w:tplc="DAF46E0A" w:tentative="1">
      <w:start w:val="1"/>
      <w:numFmt w:val="bullet"/>
      <w:lvlText w:val="•"/>
      <w:lvlJc w:val="left"/>
      <w:pPr>
        <w:tabs>
          <w:tab w:val="num" w:pos="5400"/>
        </w:tabs>
        <w:ind w:left="5400" w:hanging="360"/>
      </w:pPr>
      <w:rPr>
        <w:rFonts w:ascii="Arial" w:hAnsi="Arial" w:hint="default"/>
      </w:rPr>
    </w:lvl>
    <w:lvl w:ilvl="8" w:tplc="FBCEBE22" w:tentative="1">
      <w:start w:val="1"/>
      <w:numFmt w:val="bullet"/>
      <w:lvlText w:val="•"/>
      <w:lvlJc w:val="left"/>
      <w:pPr>
        <w:tabs>
          <w:tab w:val="num" w:pos="6120"/>
        </w:tabs>
        <w:ind w:left="6120" w:hanging="360"/>
      </w:pPr>
      <w:rPr>
        <w:rFonts w:ascii="Arial" w:hAnsi="Arial" w:hint="default"/>
      </w:rPr>
    </w:lvl>
  </w:abstractNum>
  <w:abstractNum w:abstractNumId="22">
    <w:nsid w:val="5EFF22B4"/>
    <w:multiLevelType w:val="hybridMultilevel"/>
    <w:tmpl w:val="C324DBB4"/>
    <w:lvl w:ilvl="0" w:tplc="F176ECB6">
      <w:numFmt w:val="bullet"/>
      <w:lvlText w:val=""/>
      <w:lvlJc w:val="left"/>
      <w:pPr>
        <w:ind w:left="720" w:hanging="360"/>
      </w:pPr>
      <w:rPr>
        <w:rFonts w:ascii="Georgia" w:eastAsiaTheme="minorHAnsi" w:hAnsi="Georgia" w:cs="Georgi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70182004"/>
    <w:multiLevelType w:val="hybridMultilevel"/>
    <w:tmpl w:val="C5D2AD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70931584"/>
    <w:multiLevelType w:val="hybridMultilevel"/>
    <w:tmpl w:val="C6E4A9C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76557E20"/>
    <w:multiLevelType w:val="hybridMultilevel"/>
    <w:tmpl w:val="C1682BC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78BE73AD"/>
    <w:multiLevelType w:val="hybridMultilevel"/>
    <w:tmpl w:val="2222EE16"/>
    <w:lvl w:ilvl="0" w:tplc="8AC42BB0">
      <w:start w:val="1"/>
      <w:numFmt w:val="bullet"/>
      <w:lvlText w:val="•"/>
      <w:lvlJc w:val="left"/>
      <w:pPr>
        <w:tabs>
          <w:tab w:val="num" w:pos="720"/>
        </w:tabs>
        <w:ind w:left="720" w:hanging="360"/>
      </w:pPr>
      <w:rPr>
        <w:rFonts w:ascii="Arial" w:hAnsi="Arial" w:hint="default"/>
      </w:rPr>
    </w:lvl>
    <w:lvl w:ilvl="1" w:tplc="71343C92" w:tentative="1">
      <w:start w:val="1"/>
      <w:numFmt w:val="bullet"/>
      <w:lvlText w:val="•"/>
      <w:lvlJc w:val="left"/>
      <w:pPr>
        <w:tabs>
          <w:tab w:val="num" w:pos="1440"/>
        </w:tabs>
        <w:ind w:left="1440" w:hanging="360"/>
      </w:pPr>
      <w:rPr>
        <w:rFonts w:ascii="Arial" w:hAnsi="Arial" w:hint="default"/>
      </w:rPr>
    </w:lvl>
    <w:lvl w:ilvl="2" w:tplc="2084F24A" w:tentative="1">
      <w:start w:val="1"/>
      <w:numFmt w:val="bullet"/>
      <w:lvlText w:val="•"/>
      <w:lvlJc w:val="left"/>
      <w:pPr>
        <w:tabs>
          <w:tab w:val="num" w:pos="2160"/>
        </w:tabs>
        <w:ind w:left="2160" w:hanging="360"/>
      </w:pPr>
      <w:rPr>
        <w:rFonts w:ascii="Arial" w:hAnsi="Arial" w:hint="default"/>
      </w:rPr>
    </w:lvl>
    <w:lvl w:ilvl="3" w:tplc="91060EC6" w:tentative="1">
      <w:start w:val="1"/>
      <w:numFmt w:val="bullet"/>
      <w:lvlText w:val="•"/>
      <w:lvlJc w:val="left"/>
      <w:pPr>
        <w:tabs>
          <w:tab w:val="num" w:pos="2880"/>
        </w:tabs>
        <w:ind w:left="2880" w:hanging="360"/>
      </w:pPr>
      <w:rPr>
        <w:rFonts w:ascii="Arial" w:hAnsi="Arial" w:hint="default"/>
      </w:rPr>
    </w:lvl>
    <w:lvl w:ilvl="4" w:tplc="24761682" w:tentative="1">
      <w:start w:val="1"/>
      <w:numFmt w:val="bullet"/>
      <w:lvlText w:val="•"/>
      <w:lvlJc w:val="left"/>
      <w:pPr>
        <w:tabs>
          <w:tab w:val="num" w:pos="3600"/>
        </w:tabs>
        <w:ind w:left="3600" w:hanging="360"/>
      </w:pPr>
      <w:rPr>
        <w:rFonts w:ascii="Arial" w:hAnsi="Arial" w:hint="default"/>
      </w:rPr>
    </w:lvl>
    <w:lvl w:ilvl="5" w:tplc="C940356C" w:tentative="1">
      <w:start w:val="1"/>
      <w:numFmt w:val="bullet"/>
      <w:lvlText w:val="•"/>
      <w:lvlJc w:val="left"/>
      <w:pPr>
        <w:tabs>
          <w:tab w:val="num" w:pos="4320"/>
        </w:tabs>
        <w:ind w:left="4320" w:hanging="360"/>
      </w:pPr>
      <w:rPr>
        <w:rFonts w:ascii="Arial" w:hAnsi="Arial" w:hint="default"/>
      </w:rPr>
    </w:lvl>
    <w:lvl w:ilvl="6" w:tplc="C588A086" w:tentative="1">
      <w:start w:val="1"/>
      <w:numFmt w:val="bullet"/>
      <w:lvlText w:val="•"/>
      <w:lvlJc w:val="left"/>
      <w:pPr>
        <w:tabs>
          <w:tab w:val="num" w:pos="5040"/>
        </w:tabs>
        <w:ind w:left="5040" w:hanging="360"/>
      </w:pPr>
      <w:rPr>
        <w:rFonts w:ascii="Arial" w:hAnsi="Arial" w:hint="default"/>
      </w:rPr>
    </w:lvl>
    <w:lvl w:ilvl="7" w:tplc="9BC6A5AE" w:tentative="1">
      <w:start w:val="1"/>
      <w:numFmt w:val="bullet"/>
      <w:lvlText w:val="•"/>
      <w:lvlJc w:val="left"/>
      <w:pPr>
        <w:tabs>
          <w:tab w:val="num" w:pos="5760"/>
        </w:tabs>
        <w:ind w:left="5760" w:hanging="360"/>
      </w:pPr>
      <w:rPr>
        <w:rFonts w:ascii="Arial" w:hAnsi="Arial" w:hint="default"/>
      </w:rPr>
    </w:lvl>
    <w:lvl w:ilvl="8" w:tplc="B8AAF5E4" w:tentative="1">
      <w:start w:val="1"/>
      <w:numFmt w:val="bullet"/>
      <w:lvlText w:val="•"/>
      <w:lvlJc w:val="left"/>
      <w:pPr>
        <w:tabs>
          <w:tab w:val="num" w:pos="6480"/>
        </w:tabs>
        <w:ind w:left="6480" w:hanging="360"/>
      </w:pPr>
      <w:rPr>
        <w:rFonts w:ascii="Arial" w:hAnsi="Arial" w:hint="default"/>
      </w:rPr>
    </w:lvl>
  </w:abstractNum>
  <w:abstractNum w:abstractNumId="27">
    <w:nsid w:val="79254DC7"/>
    <w:multiLevelType w:val="hybridMultilevel"/>
    <w:tmpl w:val="17A2F018"/>
    <w:lvl w:ilvl="0" w:tplc="794E3432">
      <w:start w:val="1"/>
      <w:numFmt w:val="bullet"/>
      <w:lvlText w:val="•"/>
      <w:lvlJc w:val="left"/>
      <w:pPr>
        <w:tabs>
          <w:tab w:val="num" w:pos="720"/>
        </w:tabs>
        <w:ind w:left="720" w:hanging="360"/>
      </w:pPr>
      <w:rPr>
        <w:rFonts w:ascii="Arial" w:hAnsi="Arial" w:hint="default"/>
      </w:rPr>
    </w:lvl>
    <w:lvl w:ilvl="1" w:tplc="A8847666">
      <w:start w:val="1095"/>
      <w:numFmt w:val="bullet"/>
      <w:lvlText w:val="–"/>
      <w:lvlJc w:val="left"/>
      <w:pPr>
        <w:tabs>
          <w:tab w:val="num" w:pos="1440"/>
        </w:tabs>
        <w:ind w:left="1440" w:hanging="360"/>
      </w:pPr>
      <w:rPr>
        <w:rFonts w:ascii="Arial" w:hAnsi="Arial" w:hint="default"/>
      </w:rPr>
    </w:lvl>
    <w:lvl w:ilvl="2" w:tplc="A1747630" w:tentative="1">
      <w:start w:val="1"/>
      <w:numFmt w:val="bullet"/>
      <w:lvlText w:val="•"/>
      <w:lvlJc w:val="left"/>
      <w:pPr>
        <w:tabs>
          <w:tab w:val="num" w:pos="2160"/>
        </w:tabs>
        <w:ind w:left="2160" w:hanging="360"/>
      </w:pPr>
      <w:rPr>
        <w:rFonts w:ascii="Arial" w:hAnsi="Arial" w:hint="default"/>
      </w:rPr>
    </w:lvl>
    <w:lvl w:ilvl="3" w:tplc="B164D0CC" w:tentative="1">
      <w:start w:val="1"/>
      <w:numFmt w:val="bullet"/>
      <w:lvlText w:val="•"/>
      <w:lvlJc w:val="left"/>
      <w:pPr>
        <w:tabs>
          <w:tab w:val="num" w:pos="2880"/>
        </w:tabs>
        <w:ind w:left="2880" w:hanging="360"/>
      </w:pPr>
      <w:rPr>
        <w:rFonts w:ascii="Arial" w:hAnsi="Arial" w:hint="default"/>
      </w:rPr>
    </w:lvl>
    <w:lvl w:ilvl="4" w:tplc="E1AE8ECC" w:tentative="1">
      <w:start w:val="1"/>
      <w:numFmt w:val="bullet"/>
      <w:lvlText w:val="•"/>
      <w:lvlJc w:val="left"/>
      <w:pPr>
        <w:tabs>
          <w:tab w:val="num" w:pos="3600"/>
        </w:tabs>
        <w:ind w:left="3600" w:hanging="360"/>
      </w:pPr>
      <w:rPr>
        <w:rFonts w:ascii="Arial" w:hAnsi="Arial" w:hint="default"/>
      </w:rPr>
    </w:lvl>
    <w:lvl w:ilvl="5" w:tplc="AF10746E" w:tentative="1">
      <w:start w:val="1"/>
      <w:numFmt w:val="bullet"/>
      <w:lvlText w:val="•"/>
      <w:lvlJc w:val="left"/>
      <w:pPr>
        <w:tabs>
          <w:tab w:val="num" w:pos="4320"/>
        </w:tabs>
        <w:ind w:left="4320" w:hanging="360"/>
      </w:pPr>
      <w:rPr>
        <w:rFonts w:ascii="Arial" w:hAnsi="Arial" w:hint="default"/>
      </w:rPr>
    </w:lvl>
    <w:lvl w:ilvl="6" w:tplc="FA6218B4" w:tentative="1">
      <w:start w:val="1"/>
      <w:numFmt w:val="bullet"/>
      <w:lvlText w:val="•"/>
      <w:lvlJc w:val="left"/>
      <w:pPr>
        <w:tabs>
          <w:tab w:val="num" w:pos="5040"/>
        </w:tabs>
        <w:ind w:left="5040" w:hanging="360"/>
      </w:pPr>
      <w:rPr>
        <w:rFonts w:ascii="Arial" w:hAnsi="Arial" w:hint="default"/>
      </w:rPr>
    </w:lvl>
    <w:lvl w:ilvl="7" w:tplc="233872F8" w:tentative="1">
      <w:start w:val="1"/>
      <w:numFmt w:val="bullet"/>
      <w:lvlText w:val="•"/>
      <w:lvlJc w:val="left"/>
      <w:pPr>
        <w:tabs>
          <w:tab w:val="num" w:pos="5760"/>
        </w:tabs>
        <w:ind w:left="5760" w:hanging="360"/>
      </w:pPr>
      <w:rPr>
        <w:rFonts w:ascii="Arial" w:hAnsi="Arial" w:hint="default"/>
      </w:rPr>
    </w:lvl>
    <w:lvl w:ilvl="8" w:tplc="FA1833AE" w:tentative="1">
      <w:start w:val="1"/>
      <w:numFmt w:val="bullet"/>
      <w:lvlText w:val="•"/>
      <w:lvlJc w:val="left"/>
      <w:pPr>
        <w:tabs>
          <w:tab w:val="num" w:pos="6480"/>
        </w:tabs>
        <w:ind w:left="6480" w:hanging="360"/>
      </w:pPr>
      <w:rPr>
        <w:rFonts w:ascii="Arial" w:hAnsi="Arial" w:hint="default"/>
      </w:rPr>
    </w:lvl>
  </w:abstractNum>
  <w:num w:numId="1">
    <w:abstractNumId w:val="14"/>
  </w:num>
  <w:num w:numId="2">
    <w:abstractNumId w:val="27"/>
  </w:num>
  <w:num w:numId="3">
    <w:abstractNumId w:val="10"/>
  </w:num>
  <w:num w:numId="4">
    <w:abstractNumId w:val="26"/>
  </w:num>
  <w:num w:numId="5">
    <w:abstractNumId w:val="19"/>
  </w:num>
  <w:num w:numId="6">
    <w:abstractNumId w:val="5"/>
  </w:num>
  <w:num w:numId="7">
    <w:abstractNumId w:val="21"/>
  </w:num>
  <w:num w:numId="8">
    <w:abstractNumId w:val="0"/>
  </w:num>
  <w:num w:numId="9">
    <w:abstractNumId w:val="11"/>
  </w:num>
  <w:num w:numId="10">
    <w:abstractNumId w:val="8"/>
  </w:num>
  <w:num w:numId="11">
    <w:abstractNumId w:val="25"/>
  </w:num>
  <w:num w:numId="12">
    <w:abstractNumId w:val="9"/>
  </w:num>
  <w:num w:numId="13">
    <w:abstractNumId w:val="2"/>
  </w:num>
  <w:num w:numId="14">
    <w:abstractNumId w:val="18"/>
  </w:num>
  <w:num w:numId="15">
    <w:abstractNumId w:val="4"/>
  </w:num>
  <w:num w:numId="16">
    <w:abstractNumId w:val="15"/>
  </w:num>
  <w:num w:numId="17">
    <w:abstractNumId w:val="13"/>
  </w:num>
  <w:num w:numId="18">
    <w:abstractNumId w:val="6"/>
  </w:num>
  <w:num w:numId="19">
    <w:abstractNumId w:val="17"/>
  </w:num>
  <w:num w:numId="20">
    <w:abstractNumId w:val="24"/>
  </w:num>
  <w:num w:numId="21">
    <w:abstractNumId w:val="16"/>
  </w:num>
  <w:num w:numId="22">
    <w:abstractNumId w:val="7"/>
  </w:num>
  <w:num w:numId="23">
    <w:abstractNumId w:val="3"/>
  </w:num>
  <w:num w:numId="24">
    <w:abstractNumId w:val="22"/>
  </w:num>
  <w:num w:numId="25">
    <w:abstractNumId w:val="1"/>
  </w:num>
  <w:num w:numId="26">
    <w:abstractNumId w:val="23"/>
  </w:num>
  <w:num w:numId="27">
    <w:abstractNumId w:val="20"/>
  </w:num>
  <w:num w:numId="28">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characterSpacingControl w:val="doNotCompress"/>
  <w:compat/>
  <w:rsids>
    <w:rsidRoot w:val="00454729"/>
    <w:rsid w:val="00000330"/>
    <w:rsid w:val="00061D8F"/>
    <w:rsid w:val="00077DAB"/>
    <w:rsid w:val="00087296"/>
    <w:rsid w:val="000B4BA2"/>
    <w:rsid w:val="000B65CB"/>
    <w:rsid w:val="000F2B3D"/>
    <w:rsid w:val="00106144"/>
    <w:rsid w:val="00114CEE"/>
    <w:rsid w:val="00117CE8"/>
    <w:rsid w:val="00132C10"/>
    <w:rsid w:val="0013406C"/>
    <w:rsid w:val="001E70C9"/>
    <w:rsid w:val="00232F19"/>
    <w:rsid w:val="00245754"/>
    <w:rsid w:val="002843B1"/>
    <w:rsid w:val="00284EE6"/>
    <w:rsid w:val="00292FA6"/>
    <w:rsid w:val="00293B11"/>
    <w:rsid w:val="00296927"/>
    <w:rsid w:val="002A3C86"/>
    <w:rsid w:val="002B4F41"/>
    <w:rsid w:val="002B61E2"/>
    <w:rsid w:val="002B7BB0"/>
    <w:rsid w:val="002C1205"/>
    <w:rsid w:val="002C2260"/>
    <w:rsid w:val="002C63C5"/>
    <w:rsid w:val="002D77DD"/>
    <w:rsid w:val="002F5ABE"/>
    <w:rsid w:val="00340F29"/>
    <w:rsid w:val="00386B7A"/>
    <w:rsid w:val="003B788D"/>
    <w:rsid w:val="003E622D"/>
    <w:rsid w:val="004024A7"/>
    <w:rsid w:val="0041314A"/>
    <w:rsid w:val="00432A22"/>
    <w:rsid w:val="00432C90"/>
    <w:rsid w:val="00453C72"/>
    <w:rsid w:val="00454729"/>
    <w:rsid w:val="00455102"/>
    <w:rsid w:val="00456F7D"/>
    <w:rsid w:val="004629DD"/>
    <w:rsid w:val="00463AEC"/>
    <w:rsid w:val="00467AF9"/>
    <w:rsid w:val="00483E75"/>
    <w:rsid w:val="00486EAF"/>
    <w:rsid w:val="00491470"/>
    <w:rsid w:val="004A0EB7"/>
    <w:rsid w:val="004B10C3"/>
    <w:rsid w:val="004B56A8"/>
    <w:rsid w:val="004C1089"/>
    <w:rsid w:val="004D61FF"/>
    <w:rsid w:val="005014EE"/>
    <w:rsid w:val="005130DF"/>
    <w:rsid w:val="005256F2"/>
    <w:rsid w:val="005446B5"/>
    <w:rsid w:val="005575C9"/>
    <w:rsid w:val="00565A28"/>
    <w:rsid w:val="005727C6"/>
    <w:rsid w:val="00595E9D"/>
    <w:rsid w:val="005B6DE5"/>
    <w:rsid w:val="005E3AE3"/>
    <w:rsid w:val="005E534E"/>
    <w:rsid w:val="005E7C74"/>
    <w:rsid w:val="005F47CC"/>
    <w:rsid w:val="005F521C"/>
    <w:rsid w:val="00607E84"/>
    <w:rsid w:val="00613A96"/>
    <w:rsid w:val="00634E15"/>
    <w:rsid w:val="00672869"/>
    <w:rsid w:val="00681556"/>
    <w:rsid w:val="00687AA2"/>
    <w:rsid w:val="006C439D"/>
    <w:rsid w:val="006F3258"/>
    <w:rsid w:val="006F7FDA"/>
    <w:rsid w:val="00706EF0"/>
    <w:rsid w:val="00713D16"/>
    <w:rsid w:val="007366DE"/>
    <w:rsid w:val="007419EE"/>
    <w:rsid w:val="007611FC"/>
    <w:rsid w:val="007616FF"/>
    <w:rsid w:val="007D2B7E"/>
    <w:rsid w:val="007E2551"/>
    <w:rsid w:val="007E6F5D"/>
    <w:rsid w:val="007E7212"/>
    <w:rsid w:val="007E7277"/>
    <w:rsid w:val="007F1E69"/>
    <w:rsid w:val="008019C3"/>
    <w:rsid w:val="0080788A"/>
    <w:rsid w:val="008312F7"/>
    <w:rsid w:val="00840F8D"/>
    <w:rsid w:val="0084203E"/>
    <w:rsid w:val="00857EAD"/>
    <w:rsid w:val="00876375"/>
    <w:rsid w:val="008A0F81"/>
    <w:rsid w:val="008A366D"/>
    <w:rsid w:val="008B6A55"/>
    <w:rsid w:val="008B7C75"/>
    <w:rsid w:val="008D081A"/>
    <w:rsid w:val="008E11C4"/>
    <w:rsid w:val="008F6E39"/>
    <w:rsid w:val="00913DCC"/>
    <w:rsid w:val="0091660C"/>
    <w:rsid w:val="00920A56"/>
    <w:rsid w:val="00945040"/>
    <w:rsid w:val="00961471"/>
    <w:rsid w:val="0096322F"/>
    <w:rsid w:val="00996742"/>
    <w:rsid w:val="009A5188"/>
    <w:rsid w:val="009B5DD7"/>
    <w:rsid w:val="009C49A7"/>
    <w:rsid w:val="009E0A69"/>
    <w:rsid w:val="009F49DE"/>
    <w:rsid w:val="009F7472"/>
    <w:rsid w:val="00A103DB"/>
    <w:rsid w:val="00A1655A"/>
    <w:rsid w:val="00A16674"/>
    <w:rsid w:val="00A26553"/>
    <w:rsid w:val="00AA0906"/>
    <w:rsid w:val="00AA270D"/>
    <w:rsid w:val="00AB011B"/>
    <w:rsid w:val="00AB0B0A"/>
    <w:rsid w:val="00AC03BB"/>
    <w:rsid w:val="00AF64FF"/>
    <w:rsid w:val="00B1392F"/>
    <w:rsid w:val="00B23A3D"/>
    <w:rsid w:val="00B2402C"/>
    <w:rsid w:val="00B43531"/>
    <w:rsid w:val="00B50D8B"/>
    <w:rsid w:val="00B829CF"/>
    <w:rsid w:val="00B85AFB"/>
    <w:rsid w:val="00B93687"/>
    <w:rsid w:val="00BA3C42"/>
    <w:rsid w:val="00BA5459"/>
    <w:rsid w:val="00BA58C1"/>
    <w:rsid w:val="00BF4DA5"/>
    <w:rsid w:val="00C317C5"/>
    <w:rsid w:val="00C905A1"/>
    <w:rsid w:val="00CA61B4"/>
    <w:rsid w:val="00CB3005"/>
    <w:rsid w:val="00CC5E9C"/>
    <w:rsid w:val="00CF3CC5"/>
    <w:rsid w:val="00CF6A99"/>
    <w:rsid w:val="00CF77F3"/>
    <w:rsid w:val="00D224E8"/>
    <w:rsid w:val="00D42224"/>
    <w:rsid w:val="00D84C21"/>
    <w:rsid w:val="00D91F19"/>
    <w:rsid w:val="00DB20DF"/>
    <w:rsid w:val="00DC6B35"/>
    <w:rsid w:val="00E0494C"/>
    <w:rsid w:val="00E204FA"/>
    <w:rsid w:val="00E222D8"/>
    <w:rsid w:val="00E26A9A"/>
    <w:rsid w:val="00E40A2A"/>
    <w:rsid w:val="00E4556C"/>
    <w:rsid w:val="00E47C4F"/>
    <w:rsid w:val="00E579B7"/>
    <w:rsid w:val="00E66BE8"/>
    <w:rsid w:val="00E8120A"/>
    <w:rsid w:val="00E973FC"/>
    <w:rsid w:val="00EA19BA"/>
    <w:rsid w:val="00EC0CC0"/>
    <w:rsid w:val="00EF050C"/>
    <w:rsid w:val="00EF59C1"/>
    <w:rsid w:val="00F31BC7"/>
    <w:rsid w:val="00F40CFD"/>
    <w:rsid w:val="00F41DB7"/>
    <w:rsid w:val="00F71698"/>
    <w:rsid w:val="00FA5F0B"/>
    <w:rsid w:val="00FB7532"/>
    <w:rsid w:val="00FB7671"/>
    <w:rsid w:val="00FD2B04"/>
    <w:rsid w:val="00FF6C2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29DD"/>
  </w:style>
  <w:style w:type="paragraph" w:styleId="Heading1">
    <w:name w:val="heading 1"/>
    <w:basedOn w:val="Normal"/>
    <w:link w:val="Heading1Char"/>
    <w:uiPriority w:val="9"/>
    <w:qFormat/>
    <w:rsid w:val="008D081A"/>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8D081A"/>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exposedshow">
    <w:name w:val="text_exposed_show"/>
    <w:basedOn w:val="DefaultParagraphFont"/>
    <w:rsid w:val="006C439D"/>
  </w:style>
  <w:style w:type="paragraph" w:styleId="NormalWeb">
    <w:name w:val="Normal (Web)"/>
    <w:basedOn w:val="Normal"/>
    <w:uiPriority w:val="99"/>
    <w:semiHidden/>
    <w:unhideWhenUsed/>
    <w:rsid w:val="00BA3C4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B23A3D"/>
    <w:pPr>
      <w:autoSpaceDE w:val="0"/>
      <w:autoSpaceDN w:val="0"/>
      <w:adjustRightInd w:val="0"/>
      <w:spacing w:after="0" w:line="240" w:lineRule="auto"/>
    </w:pPr>
    <w:rPr>
      <w:rFonts w:ascii="Georgia" w:hAnsi="Georgia" w:cs="Georgia"/>
      <w:color w:val="000000"/>
      <w:sz w:val="24"/>
      <w:szCs w:val="24"/>
    </w:rPr>
  </w:style>
  <w:style w:type="paragraph" w:styleId="ListParagraph">
    <w:name w:val="List Paragraph"/>
    <w:basedOn w:val="Normal"/>
    <w:uiPriority w:val="34"/>
    <w:qFormat/>
    <w:rsid w:val="00087296"/>
    <w:pPr>
      <w:ind w:left="720"/>
      <w:contextualSpacing/>
    </w:pPr>
  </w:style>
  <w:style w:type="character" w:customStyle="1" w:styleId="apple-converted-space">
    <w:name w:val="apple-converted-space"/>
    <w:basedOn w:val="DefaultParagraphFont"/>
    <w:rsid w:val="00FF6C29"/>
  </w:style>
  <w:style w:type="character" w:styleId="Hyperlink">
    <w:name w:val="Hyperlink"/>
    <w:basedOn w:val="DefaultParagraphFont"/>
    <w:uiPriority w:val="99"/>
    <w:semiHidden/>
    <w:unhideWhenUsed/>
    <w:rsid w:val="00E40A2A"/>
    <w:rPr>
      <w:color w:val="0000FF"/>
      <w:u w:val="single"/>
    </w:rPr>
  </w:style>
  <w:style w:type="character" w:styleId="Strong">
    <w:name w:val="Strong"/>
    <w:basedOn w:val="DefaultParagraphFont"/>
    <w:uiPriority w:val="22"/>
    <w:qFormat/>
    <w:rsid w:val="009C49A7"/>
    <w:rPr>
      <w:b/>
      <w:bCs/>
    </w:rPr>
  </w:style>
  <w:style w:type="character" w:styleId="Emphasis">
    <w:name w:val="Emphasis"/>
    <w:basedOn w:val="DefaultParagraphFont"/>
    <w:uiPriority w:val="20"/>
    <w:qFormat/>
    <w:rsid w:val="00613A96"/>
    <w:rPr>
      <w:i/>
      <w:iCs/>
    </w:rPr>
  </w:style>
  <w:style w:type="character" w:customStyle="1" w:styleId="Heading1Char">
    <w:name w:val="Heading 1 Char"/>
    <w:basedOn w:val="DefaultParagraphFont"/>
    <w:link w:val="Heading1"/>
    <w:uiPriority w:val="9"/>
    <w:rsid w:val="008D081A"/>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8D081A"/>
    <w:rPr>
      <w:rFonts w:ascii="Times New Roman" w:eastAsia="Times New Roman" w:hAnsi="Times New Roman" w:cs="Times New Roman"/>
      <w:b/>
      <w:bCs/>
      <w:sz w:val="36"/>
      <w:szCs w:val="36"/>
    </w:rPr>
  </w:style>
</w:styles>
</file>

<file path=word/webSettings.xml><?xml version="1.0" encoding="utf-8"?>
<w:webSettings xmlns:r="http://schemas.openxmlformats.org/officeDocument/2006/relationships" xmlns:w="http://schemas.openxmlformats.org/wordprocessingml/2006/main">
  <w:divs>
    <w:div w:id="27991959">
      <w:bodyDiv w:val="1"/>
      <w:marLeft w:val="0"/>
      <w:marRight w:val="0"/>
      <w:marTop w:val="0"/>
      <w:marBottom w:val="0"/>
      <w:divBdr>
        <w:top w:val="none" w:sz="0" w:space="0" w:color="auto"/>
        <w:left w:val="none" w:sz="0" w:space="0" w:color="auto"/>
        <w:bottom w:val="none" w:sz="0" w:space="0" w:color="auto"/>
        <w:right w:val="none" w:sz="0" w:space="0" w:color="auto"/>
      </w:divBdr>
    </w:div>
    <w:div w:id="116292920">
      <w:bodyDiv w:val="1"/>
      <w:marLeft w:val="0"/>
      <w:marRight w:val="0"/>
      <w:marTop w:val="0"/>
      <w:marBottom w:val="0"/>
      <w:divBdr>
        <w:top w:val="none" w:sz="0" w:space="0" w:color="auto"/>
        <w:left w:val="none" w:sz="0" w:space="0" w:color="auto"/>
        <w:bottom w:val="none" w:sz="0" w:space="0" w:color="auto"/>
        <w:right w:val="none" w:sz="0" w:space="0" w:color="auto"/>
      </w:divBdr>
    </w:div>
    <w:div w:id="220288406">
      <w:bodyDiv w:val="1"/>
      <w:marLeft w:val="0"/>
      <w:marRight w:val="0"/>
      <w:marTop w:val="0"/>
      <w:marBottom w:val="0"/>
      <w:divBdr>
        <w:top w:val="none" w:sz="0" w:space="0" w:color="auto"/>
        <w:left w:val="none" w:sz="0" w:space="0" w:color="auto"/>
        <w:bottom w:val="none" w:sz="0" w:space="0" w:color="auto"/>
        <w:right w:val="none" w:sz="0" w:space="0" w:color="auto"/>
      </w:divBdr>
      <w:divsChild>
        <w:div w:id="332493937">
          <w:marLeft w:val="547"/>
          <w:marRight w:val="0"/>
          <w:marTop w:val="154"/>
          <w:marBottom w:val="0"/>
          <w:divBdr>
            <w:top w:val="none" w:sz="0" w:space="0" w:color="auto"/>
            <w:left w:val="none" w:sz="0" w:space="0" w:color="auto"/>
            <w:bottom w:val="none" w:sz="0" w:space="0" w:color="auto"/>
            <w:right w:val="none" w:sz="0" w:space="0" w:color="auto"/>
          </w:divBdr>
        </w:div>
        <w:div w:id="721830389">
          <w:marLeft w:val="547"/>
          <w:marRight w:val="0"/>
          <w:marTop w:val="154"/>
          <w:marBottom w:val="0"/>
          <w:divBdr>
            <w:top w:val="none" w:sz="0" w:space="0" w:color="auto"/>
            <w:left w:val="none" w:sz="0" w:space="0" w:color="auto"/>
            <w:bottom w:val="none" w:sz="0" w:space="0" w:color="auto"/>
            <w:right w:val="none" w:sz="0" w:space="0" w:color="auto"/>
          </w:divBdr>
        </w:div>
        <w:div w:id="1978994393">
          <w:marLeft w:val="547"/>
          <w:marRight w:val="0"/>
          <w:marTop w:val="154"/>
          <w:marBottom w:val="0"/>
          <w:divBdr>
            <w:top w:val="none" w:sz="0" w:space="0" w:color="auto"/>
            <w:left w:val="none" w:sz="0" w:space="0" w:color="auto"/>
            <w:bottom w:val="none" w:sz="0" w:space="0" w:color="auto"/>
            <w:right w:val="none" w:sz="0" w:space="0" w:color="auto"/>
          </w:divBdr>
        </w:div>
        <w:div w:id="398209548">
          <w:marLeft w:val="547"/>
          <w:marRight w:val="0"/>
          <w:marTop w:val="154"/>
          <w:marBottom w:val="0"/>
          <w:divBdr>
            <w:top w:val="none" w:sz="0" w:space="0" w:color="auto"/>
            <w:left w:val="none" w:sz="0" w:space="0" w:color="auto"/>
            <w:bottom w:val="none" w:sz="0" w:space="0" w:color="auto"/>
            <w:right w:val="none" w:sz="0" w:space="0" w:color="auto"/>
          </w:divBdr>
        </w:div>
      </w:divsChild>
    </w:div>
    <w:div w:id="259222220">
      <w:bodyDiv w:val="1"/>
      <w:marLeft w:val="0"/>
      <w:marRight w:val="0"/>
      <w:marTop w:val="0"/>
      <w:marBottom w:val="0"/>
      <w:divBdr>
        <w:top w:val="none" w:sz="0" w:space="0" w:color="auto"/>
        <w:left w:val="none" w:sz="0" w:space="0" w:color="auto"/>
        <w:bottom w:val="none" w:sz="0" w:space="0" w:color="auto"/>
        <w:right w:val="none" w:sz="0" w:space="0" w:color="auto"/>
      </w:divBdr>
      <w:divsChild>
        <w:div w:id="475073252">
          <w:marLeft w:val="547"/>
          <w:marRight w:val="0"/>
          <w:marTop w:val="130"/>
          <w:marBottom w:val="0"/>
          <w:divBdr>
            <w:top w:val="none" w:sz="0" w:space="0" w:color="auto"/>
            <w:left w:val="none" w:sz="0" w:space="0" w:color="auto"/>
            <w:bottom w:val="none" w:sz="0" w:space="0" w:color="auto"/>
            <w:right w:val="none" w:sz="0" w:space="0" w:color="auto"/>
          </w:divBdr>
        </w:div>
        <w:div w:id="1209993525">
          <w:marLeft w:val="1166"/>
          <w:marRight w:val="0"/>
          <w:marTop w:val="115"/>
          <w:marBottom w:val="0"/>
          <w:divBdr>
            <w:top w:val="none" w:sz="0" w:space="0" w:color="auto"/>
            <w:left w:val="none" w:sz="0" w:space="0" w:color="auto"/>
            <w:bottom w:val="none" w:sz="0" w:space="0" w:color="auto"/>
            <w:right w:val="none" w:sz="0" w:space="0" w:color="auto"/>
          </w:divBdr>
        </w:div>
        <w:div w:id="1186946166">
          <w:marLeft w:val="1166"/>
          <w:marRight w:val="0"/>
          <w:marTop w:val="115"/>
          <w:marBottom w:val="0"/>
          <w:divBdr>
            <w:top w:val="none" w:sz="0" w:space="0" w:color="auto"/>
            <w:left w:val="none" w:sz="0" w:space="0" w:color="auto"/>
            <w:bottom w:val="none" w:sz="0" w:space="0" w:color="auto"/>
            <w:right w:val="none" w:sz="0" w:space="0" w:color="auto"/>
          </w:divBdr>
        </w:div>
        <w:div w:id="1314873512">
          <w:marLeft w:val="547"/>
          <w:marRight w:val="0"/>
          <w:marTop w:val="130"/>
          <w:marBottom w:val="0"/>
          <w:divBdr>
            <w:top w:val="none" w:sz="0" w:space="0" w:color="auto"/>
            <w:left w:val="none" w:sz="0" w:space="0" w:color="auto"/>
            <w:bottom w:val="none" w:sz="0" w:space="0" w:color="auto"/>
            <w:right w:val="none" w:sz="0" w:space="0" w:color="auto"/>
          </w:divBdr>
        </w:div>
        <w:div w:id="886995242">
          <w:marLeft w:val="547"/>
          <w:marRight w:val="0"/>
          <w:marTop w:val="130"/>
          <w:marBottom w:val="0"/>
          <w:divBdr>
            <w:top w:val="none" w:sz="0" w:space="0" w:color="auto"/>
            <w:left w:val="none" w:sz="0" w:space="0" w:color="auto"/>
            <w:bottom w:val="none" w:sz="0" w:space="0" w:color="auto"/>
            <w:right w:val="none" w:sz="0" w:space="0" w:color="auto"/>
          </w:divBdr>
        </w:div>
        <w:div w:id="1869560805">
          <w:marLeft w:val="547"/>
          <w:marRight w:val="0"/>
          <w:marTop w:val="130"/>
          <w:marBottom w:val="0"/>
          <w:divBdr>
            <w:top w:val="none" w:sz="0" w:space="0" w:color="auto"/>
            <w:left w:val="none" w:sz="0" w:space="0" w:color="auto"/>
            <w:bottom w:val="none" w:sz="0" w:space="0" w:color="auto"/>
            <w:right w:val="none" w:sz="0" w:space="0" w:color="auto"/>
          </w:divBdr>
        </w:div>
        <w:div w:id="1258751097">
          <w:marLeft w:val="547"/>
          <w:marRight w:val="0"/>
          <w:marTop w:val="130"/>
          <w:marBottom w:val="0"/>
          <w:divBdr>
            <w:top w:val="none" w:sz="0" w:space="0" w:color="auto"/>
            <w:left w:val="none" w:sz="0" w:space="0" w:color="auto"/>
            <w:bottom w:val="none" w:sz="0" w:space="0" w:color="auto"/>
            <w:right w:val="none" w:sz="0" w:space="0" w:color="auto"/>
          </w:divBdr>
        </w:div>
      </w:divsChild>
    </w:div>
    <w:div w:id="273054245">
      <w:bodyDiv w:val="1"/>
      <w:marLeft w:val="0"/>
      <w:marRight w:val="0"/>
      <w:marTop w:val="0"/>
      <w:marBottom w:val="0"/>
      <w:divBdr>
        <w:top w:val="none" w:sz="0" w:space="0" w:color="auto"/>
        <w:left w:val="none" w:sz="0" w:space="0" w:color="auto"/>
        <w:bottom w:val="none" w:sz="0" w:space="0" w:color="auto"/>
        <w:right w:val="none" w:sz="0" w:space="0" w:color="auto"/>
      </w:divBdr>
      <w:divsChild>
        <w:div w:id="1818761546">
          <w:marLeft w:val="547"/>
          <w:marRight w:val="0"/>
          <w:marTop w:val="154"/>
          <w:marBottom w:val="0"/>
          <w:divBdr>
            <w:top w:val="none" w:sz="0" w:space="0" w:color="auto"/>
            <w:left w:val="none" w:sz="0" w:space="0" w:color="auto"/>
            <w:bottom w:val="none" w:sz="0" w:space="0" w:color="auto"/>
            <w:right w:val="none" w:sz="0" w:space="0" w:color="auto"/>
          </w:divBdr>
        </w:div>
        <w:div w:id="1126705502">
          <w:marLeft w:val="547"/>
          <w:marRight w:val="0"/>
          <w:marTop w:val="154"/>
          <w:marBottom w:val="0"/>
          <w:divBdr>
            <w:top w:val="none" w:sz="0" w:space="0" w:color="auto"/>
            <w:left w:val="none" w:sz="0" w:space="0" w:color="auto"/>
            <w:bottom w:val="none" w:sz="0" w:space="0" w:color="auto"/>
            <w:right w:val="none" w:sz="0" w:space="0" w:color="auto"/>
          </w:divBdr>
        </w:div>
      </w:divsChild>
    </w:div>
    <w:div w:id="390350525">
      <w:bodyDiv w:val="1"/>
      <w:marLeft w:val="0"/>
      <w:marRight w:val="0"/>
      <w:marTop w:val="0"/>
      <w:marBottom w:val="0"/>
      <w:divBdr>
        <w:top w:val="none" w:sz="0" w:space="0" w:color="auto"/>
        <w:left w:val="none" w:sz="0" w:space="0" w:color="auto"/>
        <w:bottom w:val="none" w:sz="0" w:space="0" w:color="auto"/>
        <w:right w:val="none" w:sz="0" w:space="0" w:color="auto"/>
      </w:divBdr>
      <w:divsChild>
        <w:div w:id="1440756503">
          <w:marLeft w:val="547"/>
          <w:marRight w:val="0"/>
          <w:marTop w:val="130"/>
          <w:marBottom w:val="0"/>
          <w:divBdr>
            <w:top w:val="none" w:sz="0" w:space="0" w:color="auto"/>
            <w:left w:val="none" w:sz="0" w:space="0" w:color="auto"/>
            <w:bottom w:val="none" w:sz="0" w:space="0" w:color="auto"/>
            <w:right w:val="none" w:sz="0" w:space="0" w:color="auto"/>
          </w:divBdr>
        </w:div>
        <w:div w:id="436752578">
          <w:marLeft w:val="1166"/>
          <w:marRight w:val="0"/>
          <w:marTop w:val="115"/>
          <w:marBottom w:val="0"/>
          <w:divBdr>
            <w:top w:val="none" w:sz="0" w:space="0" w:color="auto"/>
            <w:left w:val="none" w:sz="0" w:space="0" w:color="auto"/>
            <w:bottom w:val="none" w:sz="0" w:space="0" w:color="auto"/>
            <w:right w:val="none" w:sz="0" w:space="0" w:color="auto"/>
          </w:divBdr>
        </w:div>
        <w:div w:id="822308876">
          <w:marLeft w:val="1166"/>
          <w:marRight w:val="0"/>
          <w:marTop w:val="115"/>
          <w:marBottom w:val="0"/>
          <w:divBdr>
            <w:top w:val="none" w:sz="0" w:space="0" w:color="auto"/>
            <w:left w:val="none" w:sz="0" w:space="0" w:color="auto"/>
            <w:bottom w:val="none" w:sz="0" w:space="0" w:color="auto"/>
            <w:right w:val="none" w:sz="0" w:space="0" w:color="auto"/>
          </w:divBdr>
        </w:div>
        <w:div w:id="882601717">
          <w:marLeft w:val="547"/>
          <w:marRight w:val="0"/>
          <w:marTop w:val="130"/>
          <w:marBottom w:val="0"/>
          <w:divBdr>
            <w:top w:val="none" w:sz="0" w:space="0" w:color="auto"/>
            <w:left w:val="none" w:sz="0" w:space="0" w:color="auto"/>
            <w:bottom w:val="none" w:sz="0" w:space="0" w:color="auto"/>
            <w:right w:val="none" w:sz="0" w:space="0" w:color="auto"/>
          </w:divBdr>
        </w:div>
        <w:div w:id="1764061582">
          <w:marLeft w:val="547"/>
          <w:marRight w:val="0"/>
          <w:marTop w:val="130"/>
          <w:marBottom w:val="0"/>
          <w:divBdr>
            <w:top w:val="none" w:sz="0" w:space="0" w:color="auto"/>
            <w:left w:val="none" w:sz="0" w:space="0" w:color="auto"/>
            <w:bottom w:val="none" w:sz="0" w:space="0" w:color="auto"/>
            <w:right w:val="none" w:sz="0" w:space="0" w:color="auto"/>
          </w:divBdr>
        </w:div>
        <w:div w:id="284703763">
          <w:marLeft w:val="547"/>
          <w:marRight w:val="0"/>
          <w:marTop w:val="130"/>
          <w:marBottom w:val="0"/>
          <w:divBdr>
            <w:top w:val="none" w:sz="0" w:space="0" w:color="auto"/>
            <w:left w:val="none" w:sz="0" w:space="0" w:color="auto"/>
            <w:bottom w:val="none" w:sz="0" w:space="0" w:color="auto"/>
            <w:right w:val="none" w:sz="0" w:space="0" w:color="auto"/>
          </w:divBdr>
        </w:div>
        <w:div w:id="795561333">
          <w:marLeft w:val="547"/>
          <w:marRight w:val="0"/>
          <w:marTop w:val="130"/>
          <w:marBottom w:val="0"/>
          <w:divBdr>
            <w:top w:val="none" w:sz="0" w:space="0" w:color="auto"/>
            <w:left w:val="none" w:sz="0" w:space="0" w:color="auto"/>
            <w:bottom w:val="none" w:sz="0" w:space="0" w:color="auto"/>
            <w:right w:val="none" w:sz="0" w:space="0" w:color="auto"/>
          </w:divBdr>
        </w:div>
      </w:divsChild>
    </w:div>
    <w:div w:id="512111123">
      <w:bodyDiv w:val="1"/>
      <w:marLeft w:val="0"/>
      <w:marRight w:val="0"/>
      <w:marTop w:val="0"/>
      <w:marBottom w:val="0"/>
      <w:divBdr>
        <w:top w:val="none" w:sz="0" w:space="0" w:color="auto"/>
        <w:left w:val="none" w:sz="0" w:space="0" w:color="auto"/>
        <w:bottom w:val="none" w:sz="0" w:space="0" w:color="auto"/>
        <w:right w:val="none" w:sz="0" w:space="0" w:color="auto"/>
      </w:divBdr>
      <w:divsChild>
        <w:div w:id="72897380">
          <w:marLeft w:val="547"/>
          <w:marRight w:val="0"/>
          <w:marTop w:val="130"/>
          <w:marBottom w:val="0"/>
          <w:divBdr>
            <w:top w:val="none" w:sz="0" w:space="0" w:color="auto"/>
            <w:left w:val="none" w:sz="0" w:space="0" w:color="auto"/>
            <w:bottom w:val="none" w:sz="0" w:space="0" w:color="auto"/>
            <w:right w:val="none" w:sz="0" w:space="0" w:color="auto"/>
          </w:divBdr>
        </w:div>
        <w:div w:id="1250307721">
          <w:marLeft w:val="547"/>
          <w:marRight w:val="0"/>
          <w:marTop w:val="130"/>
          <w:marBottom w:val="0"/>
          <w:divBdr>
            <w:top w:val="none" w:sz="0" w:space="0" w:color="auto"/>
            <w:left w:val="none" w:sz="0" w:space="0" w:color="auto"/>
            <w:bottom w:val="none" w:sz="0" w:space="0" w:color="auto"/>
            <w:right w:val="none" w:sz="0" w:space="0" w:color="auto"/>
          </w:divBdr>
        </w:div>
        <w:div w:id="1214971940">
          <w:marLeft w:val="547"/>
          <w:marRight w:val="0"/>
          <w:marTop w:val="130"/>
          <w:marBottom w:val="0"/>
          <w:divBdr>
            <w:top w:val="none" w:sz="0" w:space="0" w:color="auto"/>
            <w:left w:val="none" w:sz="0" w:space="0" w:color="auto"/>
            <w:bottom w:val="none" w:sz="0" w:space="0" w:color="auto"/>
            <w:right w:val="none" w:sz="0" w:space="0" w:color="auto"/>
          </w:divBdr>
        </w:div>
        <w:div w:id="2048480152">
          <w:marLeft w:val="547"/>
          <w:marRight w:val="0"/>
          <w:marTop w:val="130"/>
          <w:marBottom w:val="0"/>
          <w:divBdr>
            <w:top w:val="none" w:sz="0" w:space="0" w:color="auto"/>
            <w:left w:val="none" w:sz="0" w:space="0" w:color="auto"/>
            <w:bottom w:val="none" w:sz="0" w:space="0" w:color="auto"/>
            <w:right w:val="none" w:sz="0" w:space="0" w:color="auto"/>
          </w:divBdr>
        </w:div>
        <w:div w:id="573317610">
          <w:marLeft w:val="547"/>
          <w:marRight w:val="0"/>
          <w:marTop w:val="130"/>
          <w:marBottom w:val="0"/>
          <w:divBdr>
            <w:top w:val="none" w:sz="0" w:space="0" w:color="auto"/>
            <w:left w:val="none" w:sz="0" w:space="0" w:color="auto"/>
            <w:bottom w:val="none" w:sz="0" w:space="0" w:color="auto"/>
            <w:right w:val="none" w:sz="0" w:space="0" w:color="auto"/>
          </w:divBdr>
        </w:div>
        <w:div w:id="658844529">
          <w:marLeft w:val="547"/>
          <w:marRight w:val="0"/>
          <w:marTop w:val="130"/>
          <w:marBottom w:val="0"/>
          <w:divBdr>
            <w:top w:val="none" w:sz="0" w:space="0" w:color="auto"/>
            <w:left w:val="none" w:sz="0" w:space="0" w:color="auto"/>
            <w:bottom w:val="none" w:sz="0" w:space="0" w:color="auto"/>
            <w:right w:val="none" w:sz="0" w:space="0" w:color="auto"/>
          </w:divBdr>
        </w:div>
      </w:divsChild>
    </w:div>
    <w:div w:id="606012587">
      <w:bodyDiv w:val="1"/>
      <w:marLeft w:val="0"/>
      <w:marRight w:val="0"/>
      <w:marTop w:val="0"/>
      <w:marBottom w:val="0"/>
      <w:divBdr>
        <w:top w:val="none" w:sz="0" w:space="0" w:color="auto"/>
        <w:left w:val="none" w:sz="0" w:space="0" w:color="auto"/>
        <w:bottom w:val="none" w:sz="0" w:space="0" w:color="auto"/>
        <w:right w:val="none" w:sz="0" w:space="0" w:color="auto"/>
      </w:divBdr>
    </w:div>
    <w:div w:id="637884837">
      <w:bodyDiv w:val="1"/>
      <w:marLeft w:val="0"/>
      <w:marRight w:val="0"/>
      <w:marTop w:val="0"/>
      <w:marBottom w:val="0"/>
      <w:divBdr>
        <w:top w:val="none" w:sz="0" w:space="0" w:color="auto"/>
        <w:left w:val="none" w:sz="0" w:space="0" w:color="auto"/>
        <w:bottom w:val="none" w:sz="0" w:space="0" w:color="auto"/>
        <w:right w:val="none" w:sz="0" w:space="0" w:color="auto"/>
      </w:divBdr>
      <w:divsChild>
        <w:div w:id="184564347">
          <w:marLeft w:val="547"/>
          <w:marRight w:val="0"/>
          <w:marTop w:val="115"/>
          <w:marBottom w:val="0"/>
          <w:divBdr>
            <w:top w:val="none" w:sz="0" w:space="0" w:color="auto"/>
            <w:left w:val="none" w:sz="0" w:space="0" w:color="auto"/>
            <w:bottom w:val="none" w:sz="0" w:space="0" w:color="auto"/>
            <w:right w:val="none" w:sz="0" w:space="0" w:color="auto"/>
          </w:divBdr>
        </w:div>
        <w:div w:id="565191528">
          <w:marLeft w:val="1166"/>
          <w:marRight w:val="0"/>
          <w:marTop w:val="91"/>
          <w:marBottom w:val="0"/>
          <w:divBdr>
            <w:top w:val="none" w:sz="0" w:space="0" w:color="auto"/>
            <w:left w:val="none" w:sz="0" w:space="0" w:color="auto"/>
            <w:bottom w:val="none" w:sz="0" w:space="0" w:color="auto"/>
            <w:right w:val="none" w:sz="0" w:space="0" w:color="auto"/>
          </w:divBdr>
        </w:div>
        <w:div w:id="1656760077">
          <w:marLeft w:val="1166"/>
          <w:marRight w:val="0"/>
          <w:marTop w:val="91"/>
          <w:marBottom w:val="0"/>
          <w:divBdr>
            <w:top w:val="none" w:sz="0" w:space="0" w:color="auto"/>
            <w:left w:val="none" w:sz="0" w:space="0" w:color="auto"/>
            <w:bottom w:val="none" w:sz="0" w:space="0" w:color="auto"/>
            <w:right w:val="none" w:sz="0" w:space="0" w:color="auto"/>
          </w:divBdr>
        </w:div>
        <w:div w:id="641619202">
          <w:marLeft w:val="1166"/>
          <w:marRight w:val="0"/>
          <w:marTop w:val="91"/>
          <w:marBottom w:val="0"/>
          <w:divBdr>
            <w:top w:val="none" w:sz="0" w:space="0" w:color="auto"/>
            <w:left w:val="none" w:sz="0" w:space="0" w:color="auto"/>
            <w:bottom w:val="none" w:sz="0" w:space="0" w:color="auto"/>
            <w:right w:val="none" w:sz="0" w:space="0" w:color="auto"/>
          </w:divBdr>
        </w:div>
        <w:div w:id="1449666220">
          <w:marLeft w:val="547"/>
          <w:marRight w:val="0"/>
          <w:marTop w:val="115"/>
          <w:marBottom w:val="0"/>
          <w:divBdr>
            <w:top w:val="none" w:sz="0" w:space="0" w:color="auto"/>
            <w:left w:val="none" w:sz="0" w:space="0" w:color="auto"/>
            <w:bottom w:val="none" w:sz="0" w:space="0" w:color="auto"/>
            <w:right w:val="none" w:sz="0" w:space="0" w:color="auto"/>
          </w:divBdr>
        </w:div>
        <w:div w:id="408159380">
          <w:marLeft w:val="1166"/>
          <w:marRight w:val="0"/>
          <w:marTop w:val="91"/>
          <w:marBottom w:val="0"/>
          <w:divBdr>
            <w:top w:val="none" w:sz="0" w:space="0" w:color="auto"/>
            <w:left w:val="none" w:sz="0" w:space="0" w:color="auto"/>
            <w:bottom w:val="none" w:sz="0" w:space="0" w:color="auto"/>
            <w:right w:val="none" w:sz="0" w:space="0" w:color="auto"/>
          </w:divBdr>
        </w:div>
        <w:div w:id="1031421751">
          <w:marLeft w:val="1166"/>
          <w:marRight w:val="0"/>
          <w:marTop w:val="91"/>
          <w:marBottom w:val="0"/>
          <w:divBdr>
            <w:top w:val="none" w:sz="0" w:space="0" w:color="auto"/>
            <w:left w:val="none" w:sz="0" w:space="0" w:color="auto"/>
            <w:bottom w:val="none" w:sz="0" w:space="0" w:color="auto"/>
            <w:right w:val="none" w:sz="0" w:space="0" w:color="auto"/>
          </w:divBdr>
        </w:div>
        <w:div w:id="1172572982">
          <w:marLeft w:val="1166"/>
          <w:marRight w:val="0"/>
          <w:marTop w:val="91"/>
          <w:marBottom w:val="0"/>
          <w:divBdr>
            <w:top w:val="none" w:sz="0" w:space="0" w:color="auto"/>
            <w:left w:val="none" w:sz="0" w:space="0" w:color="auto"/>
            <w:bottom w:val="none" w:sz="0" w:space="0" w:color="auto"/>
            <w:right w:val="none" w:sz="0" w:space="0" w:color="auto"/>
          </w:divBdr>
        </w:div>
        <w:div w:id="332144531">
          <w:marLeft w:val="1166"/>
          <w:marRight w:val="0"/>
          <w:marTop w:val="91"/>
          <w:marBottom w:val="0"/>
          <w:divBdr>
            <w:top w:val="none" w:sz="0" w:space="0" w:color="auto"/>
            <w:left w:val="none" w:sz="0" w:space="0" w:color="auto"/>
            <w:bottom w:val="none" w:sz="0" w:space="0" w:color="auto"/>
            <w:right w:val="none" w:sz="0" w:space="0" w:color="auto"/>
          </w:divBdr>
        </w:div>
        <w:div w:id="1644432934">
          <w:marLeft w:val="1166"/>
          <w:marRight w:val="0"/>
          <w:marTop w:val="91"/>
          <w:marBottom w:val="0"/>
          <w:divBdr>
            <w:top w:val="none" w:sz="0" w:space="0" w:color="auto"/>
            <w:left w:val="none" w:sz="0" w:space="0" w:color="auto"/>
            <w:bottom w:val="none" w:sz="0" w:space="0" w:color="auto"/>
            <w:right w:val="none" w:sz="0" w:space="0" w:color="auto"/>
          </w:divBdr>
        </w:div>
        <w:div w:id="1336954358">
          <w:marLeft w:val="1166"/>
          <w:marRight w:val="0"/>
          <w:marTop w:val="91"/>
          <w:marBottom w:val="0"/>
          <w:divBdr>
            <w:top w:val="none" w:sz="0" w:space="0" w:color="auto"/>
            <w:left w:val="none" w:sz="0" w:space="0" w:color="auto"/>
            <w:bottom w:val="none" w:sz="0" w:space="0" w:color="auto"/>
            <w:right w:val="none" w:sz="0" w:space="0" w:color="auto"/>
          </w:divBdr>
        </w:div>
        <w:div w:id="2069068114">
          <w:marLeft w:val="1800"/>
          <w:marRight w:val="0"/>
          <w:marTop w:val="67"/>
          <w:marBottom w:val="0"/>
          <w:divBdr>
            <w:top w:val="none" w:sz="0" w:space="0" w:color="auto"/>
            <w:left w:val="none" w:sz="0" w:space="0" w:color="auto"/>
            <w:bottom w:val="none" w:sz="0" w:space="0" w:color="auto"/>
            <w:right w:val="none" w:sz="0" w:space="0" w:color="auto"/>
          </w:divBdr>
        </w:div>
        <w:div w:id="1522669247">
          <w:marLeft w:val="1800"/>
          <w:marRight w:val="0"/>
          <w:marTop w:val="67"/>
          <w:marBottom w:val="0"/>
          <w:divBdr>
            <w:top w:val="none" w:sz="0" w:space="0" w:color="auto"/>
            <w:left w:val="none" w:sz="0" w:space="0" w:color="auto"/>
            <w:bottom w:val="none" w:sz="0" w:space="0" w:color="auto"/>
            <w:right w:val="none" w:sz="0" w:space="0" w:color="auto"/>
          </w:divBdr>
        </w:div>
      </w:divsChild>
    </w:div>
    <w:div w:id="655694137">
      <w:bodyDiv w:val="1"/>
      <w:marLeft w:val="0"/>
      <w:marRight w:val="0"/>
      <w:marTop w:val="0"/>
      <w:marBottom w:val="0"/>
      <w:divBdr>
        <w:top w:val="none" w:sz="0" w:space="0" w:color="auto"/>
        <w:left w:val="none" w:sz="0" w:space="0" w:color="auto"/>
        <w:bottom w:val="none" w:sz="0" w:space="0" w:color="auto"/>
        <w:right w:val="none" w:sz="0" w:space="0" w:color="auto"/>
      </w:divBdr>
      <w:divsChild>
        <w:div w:id="1411121907">
          <w:marLeft w:val="547"/>
          <w:marRight w:val="0"/>
          <w:marTop w:val="115"/>
          <w:marBottom w:val="0"/>
          <w:divBdr>
            <w:top w:val="none" w:sz="0" w:space="0" w:color="auto"/>
            <w:left w:val="none" w:sz="0" w:space="0" w:color="auto"/>
            <w:bottom w:val="none" w:sz="0" w:space="0" w:color="auto"/>
            <w:right w:val="none" w:sz="0" w:space="0" w:color="auto"/>
          </w:divBdr>
        </w:div>
        <w:div w:id="924605898">
          <w:marLeft w:val="1166"/>
          <w:marRight w:val="0"/>
          <w:marTop w:val="91"/>
          <w:marBottom w:val="0"/>
          <w:divBdr>
            <w:top w:val="none" w:sz="0" w:space="0" w:color="auto"/>
            <w:left w:val="none" w:sz="0" w:space="0" w:color="auto"/>
            <w:bottom w:val="none" w:sz="0" w:space="0" w:color="auto"/>
            <w:right w:val="none" w:sz="0" w:space="0" w:color="auto"/>
          </w:divBdr>
        </w:div>
        <w:div w:id="863522505">
          <w:marLeft w:val="1166"/>
          <w:marRight w:val="0"/>
          <w:marTop w:val="91"/>
          <w:marBottom w:val="0"/>
          <w:divBdr>
            <w:top w:val="none" w:sz="0" w:space="0" w:color="auto"/>
            <w:left w:val="none" w:sz="0" w:space="0" w:color="auto"/>
            <w:bottom w:val="none" w:sz="0" w:space="0" w:color="auto"/>
            <w:right w:val="none" w:sz="0" w:space="0" w:color="auto"/>
          </w:divBdr>
        </w:div>
        <w:div w:id="153768633">
          <w:marLeft w:val="1166"/>
          <w:marRight w:val="0"/>
          <w:marTop w:val="91"/>
          <w:marBottom w:val="0"/>
          <w:divBdr>
            <w:top w:val="none" w:sz="0" w:space="0" w:color="auto"/>
            <w:left w:val="none" w:sz="0" w:space="0" w:color="auto"/>
            <w:bottom w:val="none" w:sz="0" w:space="0" w:color="auto"/>
            <w:right w:val="none" w:sz="0" w:space="0" w:color="auto"/>
          </w:divBdr>
        </w:div>
        <w:div w:id="281962646">
          <w:marLeft w:val="547"/>
          <w:marRight w:val="0"/>
          <w:marTop w:val="115"/>
          <w:marBottom w:val="0"/>
          <w:divBdr>
            <w:top w:val="none" w:sz="0" w:space="0" w:color="auto"/>
            <w:left w:val="none" w:sz="0" w:space="0" w:color="auto"/>
            <w:bottom w:val="none" w:sz="0" w:space="0" w:color="auto"/>
            <w:right w:val="none" w:sz="0" w:space="0" w:color="auto"/>
          </w:divBdr>
        </w:div>
        <w:div w:id="1417365352">
          <w:marLeft w:val="1166"/>
          <w:marRight w:val="0"/>
          <w:marTop w:val="91"/>
          <w:marBottom w:val="0"/>
          <w:divBdr>
            <w:top w:val="none" w:sz="0" w:space="0" w:color="auto"/>
            <w:left w:val="none" w:sz="0" w:space="0" w:color="auto"/>
            <w:bottom w:val="none" w:sz="0" w:space="0" w:color="auto"/>
            <w:right w:val="none" w:sz="0" w:space="0" w:color="auto"/>
          </w:divBdr>
        </w:div>
        <w:div w:id="2056390619">
          <w:marLeft w:val="1166"/>
          <w:marRight w:val="0"/>
          <w:marTop w:val="91"/>
          <w:marBottom w:val="0"/>
          <w:divBdr>
            <w:top w:val="none" w:sz="0" w:space="0" w:color="auto"/>
            <w:left w:val="none" w:sz="0" w:space="0" w:color="auto"/>
            <w:bottom w:val="none" w:sz="0" w:space="0" w:color="auto"/>
            <w:right w:val="none" w:sz="0" w:space="0" w:color="auto"/>
          </w:divBdr>
        </w:div>
        <w:div w:id="2013338291">
          <w:marLeft w:val="1166"/>
          <w:marRight w:val="0"/>
          <w:marTop w:val="91"/>
          <w:marBottom w:val="0"/>
          <w:divBdr>
            <w:top w:val="none" w:sz="0" w:space="0" w:color="auto"/>
            <w:left w:val="none" w:sz="0" w:space="0" w:color="auto"/>
            <w:bottom w:val="none" w:sz="0" w:space="0" w:color="auto"/>
            <w:right w:val="none" w:sz="0" w:space="0" w:color="auto"/>
          </w:divBdr>
        </w:div>
        <w:div w:id="1193686670">
          <w:marLeft w:val="1166"/>
          <w:marRight w:val="0"/>
          <w:marTop w:val="91"/>
          <w:marBottom w:val="0"/>
          <w:divBdr>
            <w:top w:val="none" w:sz="0" w:space="0" w:color="auto"/>
            <w:left w:val="none" w:sz="0" w:space="0" w:color="auto"/>
            <w:bottom w:val="none" w:sz="0" w:space="0" w:color="auto"/>
            <w:right w:val="none" w:sz="0" w:space="0" w:color="auto"/>
          </w:divBdr>
        </w:div>
        <w:div w:id="32459785">
          <w:marLeft w:val="1166"/>
          <w:marRight w:val="0"/>
          <w:marTop w:val="91"/>
          <w:marBottom w:val="0"/>
          <w:divBdr>
            <w:top w:val="none" w:sz="0" w:space="0" w:color="auto"/>
            <w:left w:val="none" w:sz="0" w:space="0" w:color="auto"/>
            <w:bottom w:val="none" w:sz="0" w:space="0" w:color="auto"/>
            <w:right w:val="none" w:sz="0" w:space="0" w:color="auto"/>
          </w:divBdr>
        </w:div>
        <w:div w:id="74478155">
          <w:marLeft w:val="1166"/>
          <w:marRight w:val="0"/>
          <w:marTop w:val="91"/>
          <w:marBottom w:val="0"/>
          <w:divBdr>
            <w:top w:val="none" w:sz="0" w:space="0" w:color="auto"/>
            <w:left w:val="none" w:sz="0" w:space="0" w:color="auto"/>
            <w:bottom w:val="none" w:sz="0" w:space="0" w:color="auto"/>
            <w:right w:val="none" w:sz="0" w:space="0" w:color="auto"/>
          </w:divBdr>
        </w:div>
        <w:div w:id="1103106999">
          <w:marLeft w:val="1800"/>
          <w:marRight w:val="0"/>
          <w:marTop w:val="67"/>
          <w:marBottom w:val="0"/>
          <w:divBdr>
            <w:top w:val="none" w:sz="0" w:space="0" w:color="auto"/>
            <w:left w:val="none" w:sz="0" w:space="0" w:color="auto"/>
            <w:bottom w:val="none" w:sz="0" w:space="0" w:color="auto"/>
            <w:right w:val="none" w:sz="0" w:space="0" w:color="auto"/>
          </w:divBdr>
        </w:div>
        <w:div w:id="1945264349">
          <w:marLeft w:val="1800"/>
          <w:marRight w:val="0"/>
          <w:marTop w:val="67"/>
          <w:marBottom w:val="0"/>
          <w:divBdr>
            <w:top w:val="none" w:sz="0" w:space="0" w:color="auto"/>
            <w:left w:val="none" w:sz="0" w:space="0" w:color="auto"/>
            <w:bottom w:val="none" w:sz="0" w:space="0" w:color="auto"/>
            <w:right w:val="none" w:sz="0" w:space="0" w:color="auto"/>
          </w:divBdr>
        </w:div>
      </w:divsChild>
    </w:div>
    <w:div w:id="664631523">
      <w:bodyDiv w:val="1"/>
      <w:marLeft w:val="0"/>
      <w:marRight w:val="0"/>
      <w:marTop w:val="0"/>
      <w:marBottom w:val="0"/>
      <w:divBdr>
        <w:top w:val="none" w:sz="0" w:space="0" w:color="auto"/>
        <w:left w:val="none" w:sz="0" w:space="0" w:color="auto"/>
        <w:bottom w:val="none" w:sz="0" w:space="0" w:color="auto"/>
        <w:right w:val="none" w:sz="0" w:space="0" w:color="auto"/>
      </w:divBdr>
      <w:divsChild>
        <w:div w:id="1664048353">
          <w:marLeft w:val="547"/>
          <w:marRight w:val="0"/>
          <w:marTop w:val="154"/>
          <w:marBottom w:val="0"/>
          <w:divBdr>
            <w:top w:val="none" w:sz="0" w:space="0" w:color="auto"/>
            <w:left w:val="none" w:sz="0" w:space="0" w:color="auto"/>
            <w:bottom w:val="none" w:sz="0" w:space="0" w:color="auto"/>
            <w:right w:val="none" w:sz="0" w:space="0" w:color="auto"/>
          </w:divBdr>
        </w:div>
        <w:div w:id="1498768515">
          <w:marLeft w:val="547"/>
          <w:marRight w:val="0"/>
          <w:marTop w:val="154"/>
          <w:marBottom w:val="0"/>
          <w:divBdr>
            <w:top w:val="none" w:sz="0" w:space="0" w:color="auto"/>
            <w:left w:val="none" w:sz="0" w:space="0" w:color="auto"/>
            <w:bottom w:val="none" w:sz="0" w:space="0" w:color="auto"/>
            <w:right w:val="none" w:sz="0" w:space="0" w:color="auto"/>
          </w:divBdr>
        </w:div>
      </w:divsChild>
    </w:div>
    <w:div w:id="1153910214">
      <w:bodyDiv w:val="1"/>
      <w:marLeft w:val="0"/>
      <w:marRight w:val="0"/>
      <w:marTop w:val="0"/>
      <w:marBottom w:val="0"/>
      <w:divBdr>
        <w:top w:val="none" w:sz="0" w:space="0" w:color="auto"/>
        <w:left w:val="none" w:sz="0" w:space="0" w:color="auto"/>
        <w:bottom w:val="none" w:sz="0" w:space="0" w:color="auto"/>
        <w:right w:val="none" w:sz="0" w:space="0" w:color="auto"/>
      </w:divBdr>
      <w:divsChild>
        <w:div w:id="1081678001">
          <w:marLeft w:val="547"/>
          <w:marRight w:val="0"/>
          <w:marTop w:val="154"/>
          <w:marBottom w:val="0"/>
          <w:divBdr>
            <w:top w:val="none" w:sz="0" w:space="0" w:color="auto"/>
            <w:left w:val="none" w:sz="0" w:space="0" w:color="auto"/>
            <w:bottom w:val="none" w:sz="0" w:space="0" w:color="auto"/>
            <w:right w:val="none" w:sz="0" w:space="0" w:color="auto"/>
          </w:divBdr>
        </w:div>
        <w:div w:id="1358116453">
          <w:marLeft w:val="547"/>
          <w:marRight w:val="0"/>
          <w:marTop w:val="154"/>
          <w:marBottom w:val="0"/>
          <w:divBdr>
            <w:top w:val="none" w:sz="0" w:space="0" w:color="auto"/>
            <w:left w:val="none" w:sz="0" w:space="0" w:color="auto"/>
            <w:bottom w:val="none" w:sz="0" w:space="0" w:color="auto"/>
            <w:right w:val="none" w:sz="0" w:space="0" w:color="auto"/>
          </w:divBdr>
        </w:div>
        <w:div w:id="1774740992">
          <w:marLeft w:val="547"/>
          <w:marRight w:val="0"/>
          <w:marTop w:val="154"/>
          <w:marBottom w:val="0"/>
          <w:divBdr>
            <w:top w:val="none" w:sz="0" w:space="0" w:color="auto"/>
            <w:left w:val="none" w:sz="0" w:space="0" w:color="auto"/>
            <w:bottom w:val="none" w:sz="0" w:space="0" w:color="auto"/>
            <w:right w:val="none" w:sz="0" w:space="0" w:color="auto"/>
          </w:divBdr>
        </w:div>
      </w:divsChild>
    </w:div>
    <w:div w:id="1193150599">
      <w:bodyDiv w:val="1"/>
      <w:marLeft w:val="0"/>
      <w:marRight w:val="0"/>
      <w:marTop w:val="0"/>
      <w:marBottom w:val="0"/>
      <w:divBdr>
        <w:top w:val="none" w:sz="0" w:space="0" w:color="auto"/>
        <w:left w:val="none" w:sz="0" w:space="0" w:color="auto"/>
        <w:bottom w:val="none" w:sz="0" w:space="0" w:color="auto"/>
        <w:right w:val="none" w:sz="0" w:space="0" w:color="auto"/>
      </w:divBdr>
      <w:divsChild>
        <w:div w:id="1941444867">
          <w:marLeft w:val="547"/>
          <w:marRight w:val="0"/>
          <w:marTop w:val="154"/>
          <w:marBottom w:val="0"/>
          <w:divBdr>
            <w:top w:val="none" w:sz="0" w:space="0" w:color="auto"/>
            <w:left w:val="none" w:sz="0" w:space="0" w:color="auto"/>
            <w:bottom w:val="none" w:sz="0" w:space="0" w:color="auto"/>
            <w:right w:val="none" w:sz="0" w:space="0" w:color="auto"/>
          </w:divBdr>
        </w:div>
        <w:div w:id="157767641">
          <w:marLeft w:val="547"/>
          <w:marRight w:val="0"/>
          <w:marTop w:val="154"/>
          <w:marBottom w:val="0"/>
          <w:divBdr>
            <w:top w:val="none" w:sz="0" w:space="0" w:color="auto"/>
            <w:left w:val="none" w:sz="0" w:space="0" w:color="auto"/>
            <w:bottom w:val="none" w:sz="0" w:space="0" w:color="auto"/>
            <w:right w:val="none" w:sz="0" w:space="0" w:color="auto"/>
          </w:divBdr>
        </w:div>
      </w:divsChild>
    </w:div>
    <w:div w:id="1209561571">
      <w:bodyDiv w:val="1"/>
      <w:marLeft w:val="0"/>
      <w:marRight w:val="0"/>
      <w:marTop w:val="0"/>
      <w:marBottom w:val="0"/>
      <w:divBdr>
        <w:top w:val="none" w:sz="0" w:space="0" w:color="auto"/>
        <w:left w:val="none" w:sz="0" w:space="0" w:color="auto"/>
        <w:bottom w:val="none" w:sz="0" w:space="0" w:color="auto"/>
        <w:right w:val="none" w:sz="0" w:space="0" w:color="auto"/>
      </w:divBdr>
      <w:divsChild>
        <w:div w:id="231820703">
          <w:marLeft w:val="547"/>
          <w:marRight w:val="0"/>
          <w:marTop w:val="115"/>
          <w:marBottom w:val="0"/>
          <w:divBdr>
            <w:top w:val="none" w:sz="0" w:space="0" w:color="auto"/>
            <w:left w:val="none" w:sz="0" w:space="0" w:color="auto"/>
            <w:bottom w:val="none" w:sz="0" w:space="0" w:color="auto"/>
            <w:right w:val="none" w:sz="0" w:space="0" w:color="auto"/>
          </w:divBdr>
        </w:div>
        <w:div w:id="1746997838">
          <w:marLeft w:val="1166"/>
          <w:marRight w:val="0"/>
          <w:marTop w:val="91"/>
          <w:marBottom w:val="0"/>
          <w:divBdr>
            <w:top w:val="none" w:sz="0" w:space="0" w:color="auto"/>
            <w:left w:val="none" w:sz="0" w:space="0" w:color="auto"/>
            <w:bottom w:val="none" w:sz="0" w:space="0" w:color="auto"/>
            <w:right w:val="none" w:sz="0" w:space="0" w:color="auto"/>
          </w:divBdr>
        </w:div>
        <w:div w:id="982586661">
          <w:marLeft w:val="1166"/>
          <w:marRight w:val="0"/>
          <w:marTop w:val="91"/>
          <w:marBottom w:val="0"/>
          <w:divBdr>
            <w:top w:val="none" w:sz="0" w:space="0" w:color="auto"/>
            <w:left w:val="none" w:sz="0" w:space="0" w:color="auto"/>
            <w:bottom w:val="none" w:sz="0" w:space="0" w:color="auto"/>
            <w:right w:val="none" w:sz="0" w:space="0" w:color="auto"/>
          </w:divBdr>
        </w:div>
        <w:div w:id="718935752">
          <w:marLeft w:val="1166"/>
          <w:marRight w:val="0"/>
          <w:marTop w:val="91"/>
          <w:marBottom w:val="0"/>
          <w:divBdr>
            <w:top w:val="none" w:sz="0" w:space="0" w:color="auto"/>
            <w:left w:val="none" w:sz="0" w:space="0" w:color="auto"/>
            <w:bottom w:val="none" w:sz="0" w:space="0" w:color="auto"/>
            <w:right w:val="none" w:sz="0" w:space="0" w:color="auto"/>
          </w:divBdr>
        </w:div>
        <w:div w:id="108277174">
          <w:marLeft w:val="547"/>
          <w:marRight w:val="0"/>
          <w:marTop w:val="115"/>
          <w:marBottom w:val="0"/>
          <w:divBdr>
            <w:top w:val="none" w:sz="0" w:space="0" w:color="auto"/>
            <w:left w:val="none" w:sz="0" w:space="0" w:color="auto"/>
            <w:bottom w:val="none" w:sz="0" w:space="0" w:color="auto"/>
            <w:right w:val="none" w:sz="0" w:space="0" w:color="auto"/>
          </w:divBdr>
        </w:div>
        <w:div w:id="863247796">
          <w:marLeft w:val="1166"/>
          <w:marRight w:val="0"/>
          <w:marTop w:val="91"/>
          <w:marBottom w:val="0"/>
          <w:divBdr>
            <w:top w:val="none" w:sz="0" w:space="0" w:color="auto"/>
            <w:left w:val="none" w:sz="0" w:space="0" w:color="auto"/>
            <w:bottom w:val="none" w:sz="0" w:space="0" w:color="auto"/>
            <w:right w:val="none" w:sz="0" w:space="0" w:color="auto"/>
          </w:divBdr>
        </w:div>
        <w:div w:id="151987811">
          <w:marLeft w:val="1166"/>
          <w:marRight w:val="0"/>
          <w:marTop w:val="91"/>
          <w:marBottom w:val="0"/>
          <w:divBdr>
            <w:top w:val="none" w:sz="0" w:space="0" w:color="auto"/>
            <w:left w:val="none" w:sz="0" w:space="0" w:color="auto"/>
            <w:bottom w:val="none" w:sz="0" w:space="0" w:color="auto"/>
            <w:right w:val="none" w:sz="0" w:space="0" w:color="auto"/>
          </w:divBdr>
        </w:div>
        <w:div w:id="926306443">
          <w:marLeft w:val="1166"/>
          <w:marRight w:val="0"/>
          <w:marTop w:val="91"/>
          <w:marBottom w:val="0"/>
          <w:divBdr>
            <w:top w:val="none" w:sz="0" w:space="0" w:color="auto"/>
            <w:left w:val="none" w:sz="0" w:space="0" w:color="auto"/>
            <w:bottom w:val="none" w:sz="0" w:space="0" w:color="auto"/>
            <w:right w:val="none" w:sz="0" w:space="0" w:color="auto"/>
          </w:divBdr>
        </w:div>
        <w:div w:id="367220091">
          <w:marLeft w:val="1166"/>
          <w:marRight w:val="0"/>
          <w:marTop w:val="91"/>
          <w:marBottom w:val="0"/>
          <w:divBdr>
            <w:top w:val="none" w:sz="0" w:space="0" w:color="auto"/>
            <w:left w:val="none" w:sz="0" w:space="0" w:color="auto"/>
            <w:bottom w:val="none" w:sz="0" w:space="0" w:color="auto"/>
            <w:right w:val="none" w:sz="0" w:space="0" w:color="auto"/>
          </w:divBdr>
        </w:div>
        <w:div w:id="2081755484">
          <w:marLeft w:val="1166"/>
          <w:marRight w:val="0"/>
          <w:marTop w:val="91"/>
          <w:marBottom w:val="0"/>
          <w:divBdr>
            <w:top w:val="none" w:sz="0" w:space="0" w:color="auto"/>
            <w:left w:val="none" w:sz="0" w:space="0" w:color="auto"/>
            <w:bottom w:val="none" w:sz="0" w:space="0" w:color="auto"/>
            <w:right w:val="none" w:sz="0" w:space="0" w:color="auto"/>
          </w:divBdr>
        </w:div>
        <w:div w:id="214434530">
          <w:marLeft w:val="1166"/>
          <w:marRight w:val="0"/>
          <w:marTop w:val="91"/>
          <w:marBottom w:val="0"/>
          <w:divBdr>
            <w:top w:val="none" w:sz="0" w:space="0" w:color="auto"/>
            <w:left w:val="none" w:sz="0" w:space="0" w:color="auto"/>
            <w:bottom w:val="none" w:sz="0" w:space="0" w:color="auto"/>
            <w:right w:val="none" w:sz="0" w:space="0" w:color="auto"/>
          </w:divBdr>
        </w:div>
        <w:div w:id="646130942">
          <w:marLeft w:val="1800"/>
          <w:marRight w:val="0"/>
          <w:marTop w:val="67"/>
          <w:marBottom w:val="0"/>
          <w:divBdr>
            <w:top w:val="none" w:sz="0" w:space="0" w:color="auto"/>
            <w:left w:val="none" w:sz="0" w:space="0" w:color="auto"/>
            <w:bottom w:val="none" w:sz="0" w:space="0" w:color="auto"/>
            <w:right w:val="none" w:sz="0" w:space="0" w:color="auto"/>
          </w:divBdr>
        </w:div>
        <w:div w:id="748691947">
          <w:marLeft w:val="1800"/>
          <w:marRight w:val="0"/>
          <w:marTop w:val="67"/>
          <w:marBottom w:val="0"/>
          <w:divBdr>
            <w:top w:val="none" w:sz="0" w:space="0" w:color="auto"/>
            <w:left w:val="none" w:sz="0" w:space="0" w:color="auto"/>
            <w:bottom w:val="none" w:sz="0" w:space="0" w:color="auto"/>
            <w:right w:val="none" w:sz="0" w:space="0" w:color="auto"/>
          </w:divBdr>
        </w:div>
      </w:divsChild>
    </w:div>
    <w:div w:id="1210607578">
      <w:bodyDiv w:val="1"/>
      <w:marLeft w:val="0"/>
      <w:marRight w:val="0"/>
      <w:marTop w:val="0"/>
      <w:marBottom w:val="0"/>
      <w:divBdr>
        <w:top w:val="none" w:sz="0" w:space="0" w:color="auto"/>
        <w:left w:val="none" w:sz="0" w:space="0" w:color="auto"/>
        <w:bottom w:val="none" w:sz="0" w:space="0" w:color="auto"/>
        <w:right w:val="none" w:sz="0" w:space="0" w:color="auto"/>
      </w:divBdr>
      <w:divsChild>
        <w:div w:id="410395986">
          <w:marLeft w:val="547"/>
          <w:marRight w:val="0"/>
          <w:marTop w:val="115"/>
          <w:marBottom w:val="0"/>
          <w:divBdr>
            <w:top w:val="none" w:sz="0" w:space="0" w:color="auto"/>
            <w:left w:val="none" w:sz="0" w:space="0" w:color="auto"/>
            <w:bottom w:val="none" w:sz="0" w:space="0" w:color="auto"/>
            <w:right w:val="none" w:sz="0" w:space="0" w:color="auto"/>
          </w:divBdr>
        </w:div>
        <w:div w:id="1190608908">
          <w:marLeft w:val="547"/>
          <w:marRight w:val="0"/>
          <w:marTop w:val="115"/>
          <w:marBottom w:val="0"/>
          <w:divBdr>
            <w:top w:val="none" w:sz="0" w:space="0" w:color="auto"/>
            <w:left w:val="none" w:sz="0" w:space="0" w:color="auto"/>
            <w:bottom w:val="none" w:sz="0" w:space="0" w:color="auto"/>
            <w:right w:val="none" w:sz="0" w:space="0" w:color="auto"/>
          </w:divBdr>
        </w:div>
        <w:div w:id="835920091">
          <w:marLeft w:val="547"/>
          <w:marRight w:val="0"/>
          <w:marTop w:val="115"/>
          <w:marBottom w:val="0"/>
          <w:divBdr>
            <w:top w:val="none" w:sz="0" w:space="0" w:color="auto"/>
            <w:left w:val="none" w:sz="0" w:space="0" w:color="auto"/>
            <w:bottom w:val="none" w:sz="0" w:space="0" w:color="auto"/>
            <w:right w:val="none" w:sz="0" w:space="0" w:color="auto"/>
          </w:divBdr>
        </w:div>
        <w:div w:id="248731729">
          <w:marLeft w:val="547"/>
          <w:marRight w:val="0"/>
          <w:marTop w:val="115"/>
          <w:marBottom w:val="0"/>
          <w:divBdr>
            <w:top w:val="none" w:sz="0" w:space="0" w:color="auto"/>
            <w:left w:val="none" w:sz="0" w:space="0" w:color="auto"/>
            <w:bottom w:val="none" w:sz="0" w:space="0" w:color="auto"/>
            <w:right w:val="none" w:sz="0" w:space="0" w:color="auto"/>
          </w:divBdr>
        </w:div>
      </w:divsChild>
    </w:div>
    <w:div w:id="1534999756">
      <w:bodyDiv w:val="1"/>
      <w:marLeft w:val="0"/>
      <w:marRight w:val="0"/>
      <w:marTop w:val="0"/>
      <w:marBottom w:val="0"/>
      <w:divBdr>
        <w:top w:val="none" w:sz="0" w:space="0" w:color="auto"/>
        <w:left w:val="none" w:sz="0" w:space="0" w:color="auto"/>
        <w:bottom w:val="none" w:sz="0" w:space="0" w:color="auto"/>
        <w:right w:val="none" w:sz="0" w:space="0" w:color="auto"/>
      </w:divBdr>
      <w:divsChild>
        <w:div w:id="2099599574">
          <w:marLeft w:val="547"/>
          <w:marRight w:val="0"/>
          <w:marTop w:val="154"/>
          <w:marBottom w:val="0"/>
          <w:divBdr>
            <w:top w:val="none" w:sz="0" w:space="0" w:color="auto"/>
            <w:left w:val="none" w:sz="0" w:space="0" w:color="auto"/>
            <w:bottom w:val="none" w:sz="0" w:space="0" w:color="auto"/>
            <w:right w:val="none" w:sz="0" w:space="0" w:color="auto"/>
          </w:divBdr>
        </w:div>
        <w:div w:id="535393683">
          <w:marLeft w:val="547"/>
          <w:marRight w:val="0"/>
          <w:marTop w:val="154"/>
          <w:marBottom w:val="0"/>
          <w:divBdr>
            <w:top w:val="none" w:sz="0" w:space="0" w:color="auto"/>
            <w:left w:val="none" w:sz="0" w:space="0" w:color="auto"/>
            <w:bottom w:val="none" w:sz="0" w:space="0" w:color="auto"/>
            <w:right w:val="none" w:sz="0" w:space="0" w:color="auto"/>
          </w:divBdr>
        </w:div>
        <w:div w:id="973097556">
          <w:marLeft w:val="547"/>
          <w:marRight w:val="0"/>
          <w:marTop w:val="154"/>
          <w:marBottom w:val="0"/>
          <w:divBdr>
            <w:top w:val="none" w:sz="0" w:space="0" w:color="auto"/>
            <w:left w:val="none" w:sz="0" w:space="0" w:color="auto"/>
            <w:bottom w:val="none" w:sz="0" w:space="0" w:color="auto"/>
            <w:right w:val="none" w:sz="0" w:space="0" w:color="auto"/>
          </w:divBdr>
        </w:div>
        <w:div w:id="393240445">
          <w:marLeft w:val="547"/>
          <w:marRight w:val="0"/>
          <w:marTop w:val="154"/>
          <w:marBottom w:val="0"/>
          <w:divBdr>
            <w:top w:val="none" w:sz="0" w:space="0" w:color="auto"/>
            <w:left w:val="none" w:sz="0" w:space="0" w:color="auto"/>
            <w:bottom w:val="none" w:sz="0" w:space="0" w:color="auto"/>
            <w:right w:val="none" w:sz="0" w:space="0" w:color="auto"/>
          </w:divBdr>
        </w:div>
      </w:divsChild>
    </w:div>
    <w:div w:id="1621454565">
      <w:bodyDiv w:val="1"/>
      <w:marLeft w:val="0"/>
      <w:marRight w:val="0"/>
      <w:marTop w:val="0"/>
      <w:marBottom w:val="0"/>
      <w:divBdr>
        <w:top w:val="none" w:sz="0" w:space="0" w:color="auto"/>
        <w:left w:val="none" w:sz="0" w:space="0" w:color="auto"/>
        <w:bottom w:val="none" w:sz="0" w:space="0" w:color="auto"/>
        <w:right w:val="none" w:sz="0" w:space="0" w:color="auto"/>
      </w:divBdr>
    </w:div>
    <w:div w:id="1899709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n.wikipedia.org/wiki/Mobile_app" TargetMode="External"/><Relationship Id="rId13" Type="http://schemas.openxmlformats.org/officeDocument/2006/relationships/hyperlink" Target="https://en.wikipedia.org/wiki/Deb_(file_format)"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en.wikipedia.org/wiki/Android_(operating_system)" TargetMode="External"/><Relationship Id="rId12" Type="http://schemas.openxmlformats.org/officeDocument/2006/relationships/hyperlink" Target="https://en.wikipedia.org/wiki/Microsoft_Windows" TargetMode="External"/><Relationship Id="rId17" Type="http://schemas.openxmlformats.org/officeDocument/2006/relationships/hyperlink" Target="https://anatomyofandroid.com/2013/10/03/system-services/" TargetMode="External"/><Relationship Id="rId2" Type="http://schemas.openxmlformats.org/officeDocument/2006/relationships/styles" Target="styles.xml"/><Relationship Id="rId16" Type="http://schemas.openxmlformats.org/officeDocument/2006/relationships/hyperlink" Target="https://anatomyofandroid.com/2013/10/03/system-services/" TargetMode="External"/><Relationship Id="rId1" Type="http://schemas.openxmlformats.org/officeDocument/2006/relationships/numbering" Target="numbering.xml"/><Relationship Id="rId6" Type="http://schemas.openxmlformats.org/officeDocument/2006/relationships/hyperlink" Target="https://en.wikipedia.org/wiki/File_format" TargetMode="External"/><Relationship Id="rId11" Type="http://schemas.openxmlformats.org/officeDocument/2006/relationships/hyperlink" Target="https://en.wikipedia.org/wiki/APPX" TargetMode="External"/><Relationship Id="rId5" Type="http://schemas.openxmlformats.org/officeDocument/2006/relationships/hyperlink" Target="https://en.wikipedia.org/wiki/Package_format" TargetMode="External"/><Relationship Id="rId15" Type="http://schemas.openxmlformats.org/officeDocument/2006/relationships/hyperlink" Target="https://en.wikipedia.org/wiki/Manifest_file" TargetMode="External"/><Relationship Id="rId10" Type="http://schemas.openxmlformats.org/officeDocument/2006/relationships/hyperlink" Target="https://en.wikipedia.org/wiki/Software_package_(disambiguation)"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en.wikipedia.org/wiki/Middleware" TargetMode="External"/><Relationship Id="rId14" Type="http://schemas.openxmlformats.org/officeDocument/2006/relationships/hyperlink" Target="https://en.wikipedia.org/wiki/.de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9</Pages>
  <Words>2335</Words>
  <Characters>13316</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15620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M.Afzal</dc:creator>
  <cp:lastModifiedBy>M.Afzal</cp:lastModifiedBy>
  <cp:revision>4</cp:revision>
  <dcterms:created xsi:type="dcterms:W3CDTF">2017-06-07T06:18:00Z</dcterms:created>
  <dcterms:modified xsi:type="dcterms:W3CDTF">2017-06-07T06:22:00Z</dcterms:modified>
</cp:coreProperties>
</file>