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21F6" w:rsidRPr="001A21F6" w:rsidRDefault="001A21F6" w:rsidP="001A21F6">
      <w:pPr>
        <w:shd w:val="clear" w:color="auto" w:fill="FFFFFF"/>
        <w:spacing w:after="0" w:line="750" w:lineRule="atLeast"/>
        <w:textAlignment w:val="baseline"/>
        <w:outlineLvl w:val="1"/>
        <w:rPr>
          <w:rFonts w:ascii="Roboto Slab" w:eastAsia="Times New Roman" w:hAnsi="Roboto Slab" w:cs="Times New Roman"/>
          <w:color w:val="232323"/>
          <w:sz w:val="60"/>
          <w:szCs w:val="60"/>
        </w:rPr>
      </w:pPr>
      <w:r w:rsidRPr="001A21F6">
        <w:rPr>
          <w:rFonts w:ascii="Roboto Slab" w:eastAsia="Times New Roman" w:hAnsi="Roboto Slab" w:cs="Times New Roman"/>
          <w:b/>
          <w:bCs/>
          <w:color w:val="232323"/>
          <w:sz w:val="60"/>
          <w:szCs w:val="60"/>
          <w:u w:val="single"/>
          <w:bdr w:val="none" w:sz="0" w:space="0" w:color="auto" w:frame="1"/>
        </w:rPr>
        <w:t>INFORMATION RETRIEVAL TECHNIQUES (CS-726)</w:t>
      </w:r>
    </w:p>
    <w:p w:rsidR="001A21F6" w:rsidRPr="001A21F6" w:rsidRDefault="001A21F6" w:rsidP="001A21F6">
      <w:pPr>
        <w:shd w:val="clear" w:color="auto" w:fill="FFFFFF"/>
        <w:spacing w:after="0" w:line="675" w:lineRule="atLeast"/>
        <w:textAlignment w:val="baseline"/>
        <w:outlineLvl w:val="2"/>
        <w:rPr>
          <w:rFonts w:ascii="Roboto Slab" w:eastAsia="Times New Roman" w:hAnsi="Roboto Slab" w:cs="Times New Roman"/>
          <w:color w:val="232323"/>
          <w:sz w:val="53"/>
          <w:szCs w:val="53"/>
        </w:rPr>
      </w:pPr>
      <w:r w:rsidRPr="001A21F6">
        <w:rPr>
          <w:rFonts w:ascii="Roboto Slab" w:eastAsia="Times New Roman" w:hAnsi="Roboto Slab" w:cs="Times New Roman"/>
          <w:b/>
          <w:bCs/>
          <w:color w:val="232323"/>
          <w:sz w:val="53"/>
          <w:szCs w:val="53"/>
          <w:u w:val="single"/>
          <w:bdr w:val="none" w:sz="0" w:space="0" w:color="auto" w:frame="1"/>
        </w:rPr>
        <w:t>MIDTERM PAPERS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Consider a very small collection C that consists in the following three documents:</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d1: “red green rainbow”</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d2: “red green blue”</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d3: “yellow rainbow”</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For all the documents, calculate the </w:t>
      </w:r>
      <w:proofErr w:type="spellStart"/>
      <w:r w:rsidRPr="001A21F6">
        <w:rPr>
          <w:rFonts w:ascii="Open Sans" w:eastAsia="Times New Roman" w:hAnsi="Open Sans" w:cs="Open Sans"/>
          <w:i/>
          <w:iCs/>
          <w:color w:val="444444"/>
          <w:sz w:val="24"/>
          <w:szCs w:val="24"/>
          <w:bdr w:val="none" w:sz="0" w:space="0" w:color="auto" w:frame="1"/>
        </w:rPr>
        <w:t>tf</w:t>
      </w:r>
      <w:proofErr w:type="spellEnd"/>
      <w:r w:rsidRPr="001A21F6">
        <w:rPr>
          <w:rFonts w:ascii="Open Sans" w:eastAsia="Times New Roman" w:hAnsi="Open Sans" w:cs="Open Sans"/>
          <w:i/>
          <w:iCs/>
          <w:color w:val="444444"/>
          <w:sz w:val="24"/>
          <w:szCs w:val="24"/>
          <w:bdr w:val="none" w:sz="0" w:space="0" w:color="auto" w:frame="1"/>
        </w:rPr>
        <w:t> </w:t>
      </w:r>
      <w:r w:rsidRPr="001A21F6">
        <w:rPr>
          <w:rFonts w:ascii="Open Sans" w:eastAsia="Times New Roman" w:hAnsi="Open Sans" w:cs="Open Sans"/>
          <w:color w:val="444444"/>
          <w:sz w:val="24"/>
          <w:szCs w:val="24"/>
        </w:rPr>
        <w:t>scores for all the terms in C. Assume that the words in the vectors are ordered alphabetically. Ignore </w:t>
      </w:r>
      <w:proofErr w:type="spellStart"/>
      <w:r w:rsidRPr="001A21F6">
        <w:rPr>
          <w:rFonts w:ascii="Open Sans" w:eastAsia="Times New Roman" w:hAnsi="Open Sans" w:cs="Open Sans"/>
          <w:i/>
          <w:iCs/>
          <w:color w:val="444444"/>
          <w:sz w:val="24"/>
          <w:szCs w:val="24"/>
          <w:bdr w:val="none" w:sz="0" w:space="0" w:color="auto" w:frame="1"/>
        </w:rPr>
        <w:t>idf</w:t>
      </w:r>
      <w:proofErr w:type="spellEnd"/>
      <w:r w:rsidRPr="001A21F6">
        <w:rPr>
          <w:rFonts w:ascii="Open Sans" w:eastAsia="Times New Roman" w:hAnsi="Open Sans" w:cs="Open Sans"/>
          <w:i/>
          <w:iCs/>
          <w:color w:val="444444"/>
          <w:sz w:val="24"/>
          <w:szCs w:val="24"/>
          <w:bdr w:val="none" w:sz="0" w:space="0" w:color="auto" w:frame="1"/>
        </w:rPr>
        <w:t> </w:t>
      </w:r>
      <w:r w:rsidRPr="001A21F6">
        <w:rPr>
          <w:rFonts w:ascii="Open Sans" w:eastAsia="Times New Roman" w:hAnsi="Open Sans" w:cs="Open Sans"/>
          <w:color w:val="444444"/>
          <w:sz w:val="24"/>
          <w:szCs w:val="24"/>
        </w:rPr>
        <w:t>values and normalization by maximum frequency.</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Given the following query: “blue green rainbow”, calculate the </w:t>
      </w:r>
      <w:proofErr w:type="spellStart"/>
      <w:r w:rsidRPr="001A21F6">
        <w:rPr>
          <w:rFonts w:ascii="Open Sans" w:eastAsia="Times New Roman" w:hAnsi="Open Sans" w:cs="Open Sans"/>
          <w:i/>
          <w:iCs/>
          <w:color w:val="444444"/>
          <w:sz w:val="24"/>
          <w:szCs w:val="24"/>
          <w:bdr w:val="none" w:sz="0" w:space="0" w:color="auto" w:frame="1"/>
        </w:rPr>
        <w:t>tf</w:t>
      </w:r>
      <w:proofErr w:type="spellEnd"/>
      <w:r w:rsidRPr="001A21F6">
        <w:rPr>
          <w:rFonts w:ascii="Open Sans" w:eastAsia="Times New Roman" w:hAnsi="Open Sans" w:cs="Open Sans"/>
          <w:i/>
          <w:iCs/>
          <w:color w:val="444444"/>
          <w:sz w:val="24"/>
          <w:szCs w:val="24"/>
          <w:bdr w:val="none" w:sz="0" w:space="0" w:color="auto" w:frame="1"/>
        </w:rPr>
        <w:t> </w:t>
      </w:r>
      <w:r w:rsidRPr="001A21F6">
        <w:rPr>
          <w:rFonts w:ascii="Open Sans" w:eastAsia="Times New Roman" w:hAnsi="Open Sans" w:cs="Open Sans"/>
          <w:color w:val="444444"/>
          <w:sz w:val="24"/>
          <w:szCs w:val="24"/>
        </w:rPr>
        <w:t>vector for the query, and compute the score of each document in C relative to this query, using the cosine similarity measure. (Don’t forget to compute the lengths of the vectors).</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What is the final order in which the documents are presented as result to the query?</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Term Frequency (TF)</w:t>
      </w:r>
    </w:p>
    <w:tbl>
      <w:tblPr>
        <w:tblW w:w="9000"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1324"/>
        <w:gridCol w:w="1113"/>
        <w:gridCol w:w="1384"/>
        <w:gridCol w:w="1469"/>
        <w:gridCol w:w="1203"/>
        <w:gridCol w:w="1222"/>
        <w:gridCol w:w="1285"/>
      </w:tblGrid>
      <w:tr w:rsidR="001A21F6" w:rsidRPr="001A21F6" w:rsidTr="001A21F6">
        <w:trPr>
          <w:tblCellSpacing w:w="15" w:type="dxa"/>
        </w:trPr>
        <w:tc>
          <w:tcPr>
            <w:tcW w:w="12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
        </w:tc>
        <w:tc>
          <w:tcPr>
            <w:tcW w:w="108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Blue</w:t>
            </w:r>
          </w:p>
        </w:tc>
        <w:tc>
          <w:tcPr>
            <w:tcW w:w="135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Green</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Rainbow</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Red</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Yellow</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Length</w:t>
            </w:r>
          </w:p>
        </w:tc>
      </w:tr>
      <w:tr w:rsidR="001A21F6" w:rsidRPr="001A21F6" w:rsidTr="001A21F6">
        <w:trPr>
          <w:tblCellSpacing w:w="15" w:type="dxa"/>
        </w:trPr>
        <w:tc>
          <w:tcPr>
            <w:tcW w:w="12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D1</w:t>
            </w:r>
          </w:p>
        </w:tc>
        <w:tc>
          <w:tcPr>
            <w:tcW w:w="108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35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
        </w:tc>
      </w:tr>
      <w:tr w:rsidR="001A21F6" w:rsidRPr="001A21F6" w:rsidTr="001A21F6">
        <w:trPr>
          <w:tblCellSpacing w:w="15" w:type="dxa"/>
        </w:trPr>
        <w:tc>
          <w:tcPr>
            <w:tcW w:w="12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D2</w:t>
            </w:r>
          </w:p>
        </w:tc>
        <w:tc>
          <w:tcPr>
            <w:tcW w:w="108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35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
        </w:tc>
      </w:tr>
      <w:tr w:rsidR="001A21F6" w:rsidRPr="001A21F6" w:rsidTr="001A21F6">
        <w:trPr>
          <w:tblCellSpacing w:w="15" w:type="dxa"/>
        </w:trPr>
        <w:tc>
          <w:tcPr>
            <w:tcW w:w="12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D3</w:t>
            </w:r>
          </w:p>
        </w:tc>
        <w:tc>
          <w:tcPr>
            <w:tcW w:w="108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35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
        </w:tc>
      </w:tr>
      <w:tr w:rsidR="001A21F6" w:rsidRPr="001A21F6" w:rsidTr="001A21F6">
        <w:trPr>
          <w:tblCellSpacing w:w="15" w:type="dxa"/>
        </w:trPr>
        <w:tc>
          <w:tcPr>
            <w:tcW w:w="12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Query</w:t>
            </w:r>
          </w:p>
        </w:tc>
        <w:tc>
          <w:tcPr>
            <w:tcW w:w="108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35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
        </w:tc>
      </w:tr>
    </w:tbl>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 xml:space="preserve">Now we calculate the </w:t>
      </w:r>
      <w:proofErr w:type="spellStart"/>
      <w:r w:rsidRPr="001A21F6">
        <w:rPr>
          <w:rFonts w:ascii="Open Sans" w:eastAsia="Times New Roman" w:hAnsi="Open Sans" w:cs="Open Sans"/>
          <w:color w:val="444444"/>
          <w:sz w:val="24"/>
          <w:szCs w:val="24"/>
        </w:rPr>
        <w:t>tf</w:t>
      </w:r>
      <w:proofErr w:type="spellEnd"/>
      <w:r w:rsidRPr="001A21F6">
        <w:rPr>
          <w:rFonts w:ascii="Open Sans" w:eastAsia="Times New Roman" w:hAnsi="Open Sans" w:cs="Open Sans"/>
          <w:color w:val="444444"/>
          <w:sz w:val="24"/>
          <w:szCs w:val="24"/>
        </w:rPr>
        <w:t xml:space="preserve"> vector for “blue green rainbow”.</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Therefore, d1 and d2 returned first (in any order), whereas, d3 is third.</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NO.2:</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Compute variable byte and  </w:t>
      </w:r>
      <w:r w:rsidRPr="001A21F6">
        <w:rPr>
          <w:rFonts w:ascii="Open Sans" w:eastAsia="Times New Roman" w:hAnsi="Open Sans" w:cs="Open Sans"/>
          <w:noProof/>
          <w:color w:val="444444"/>
          <w:sz w:val="24"/>
          <w:szCs w:val="24"/>
        </w:rPr>
        <w:drawing>
          <wp:inline distT="0" distB="0" distL="0" distR="0">
            <wp:extent cx="82550" cy="95250"/>
            <wp:effectExtent l="0" t="0" r="0" b="0"/>
            <wp:docPr id="1" name="Picture 1" descr="\gamm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mma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550" cy="95250"/>
                    </a:xfrm>
                    <a:prstGeom prst="rect">
                      <a:avLst/>
                    </a:prstGeom>
                    <a:noFill/>
                    <a:ln>
                      <a:noFill/>
                    </a:ln>
                  </pic:spPr>
                </pic:pic>
              </a:graphicData>
            </a:graphic>
          </wp:inline>
        </w:drawing>
      </w:r>
      <w:r w:rsidRPr="001A21F6">
        <w:rPr>
          <w:rFonts w:ascii="Open Sans" w:eastAsia="Times New Roman" w:hAnsi="Open Sans" w:cs="Open Sans"/>
          <w:color w:val="444444"/>
          <w:sz w:val="24"/>
          <w:szCs w:val="24"/>
        </w:rPr>
        <w:t xml:space="preserve">  codes for the postings list (777, 17743, 294068, 31251336). Use gaps instead of </w:t>
      </w:r>
      <w:proofErr w:type="spellStart"/>
      <w:r w:rsidRPr="001A21F6">
        <w:rPr>
          <w:rFonts w:ascii="Open Sans" w:eastAsia="Times New Roman" w:hAnsi="Open Sans" w:cs="Open Sans"/>
          <w:color w:val="444444"/>
          <w:sz w:val="24"/>
          <w:szCs w:val="24"/>
        </w:rPr>
        <w:t>docIDs</w:t>
      </w:r>
      <w:proofErr w:type="spellEnd"/>
      <w:r w:rsidRPr="001A21F6">
        <w:rPr>
          <w:rFonts w:ascii="Open Sans" w:eastAsia="Times New Roman" w:hAnsi="Open Sans" w:cs="Open Sans"/>
          <w:color w:val="444444"/>
          <w:sz w:val="24"/>
          <w:szCs w:val="24"/>
        </w:rPr>
        <w:t xml:space="preserve"> where possible. Write binary codes in 8-bit blocks.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tbl>
      <w:tblPr>
        <w:tblW w:w="10950"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1399"/>
        <w:gridCol w:w="1731"/>
        <w:gridCol w:w="2142"/>
        <w:gridCol w:w="2554"/>
        <w:gridCol w:w="3255"/>
      </w:tblGrid>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r w:rsidRPr="001A21F6">
              <w:rPr>
                <w:rFonts w:ascii="Open Sans" w:eastAsia="Times New Roman" w:hAnsi="Open Sans" w:cs="Open Sans"/>
                <w:b/>
                <w:bCs/>
                <w:color w:val="444444"/>
                <w:sz w:val="24"/>
                <w:szCs w:val="24"/>
                <w:bdr w:val="none" w:sz="0" w:space="0" w:color="auto" w:frame="1"/>
              </w:rPr>
              <w:t>DocIds</w:t>
            </w:r>
            <w:proofErr w:type="spellEnd"/>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777</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17743</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294068</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31251336</w:t>
            </w:r>
          </w:p>
        </w:tc>
      </w:tr>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Gap</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777</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16966</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276325</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30957268</w:t>
            </w:r>
          </w:p>
        </w:tc>
      </w:tr>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VB Codes</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00000110,</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10001001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00000001,</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00000100,</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11000110</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00010000,</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01101110,</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11100101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00001110, 01100001,</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00111101, 11010100</w:t>
            </w:r>
          </w:p>
        </w:tc>
      </w:tr>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Gamma Codes</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111111111</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100001001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111111111111</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110,</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000010010001</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111111111111111</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1110,</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000011011101100</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11111111111111111111</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11110,</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11011000010111101101</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0100</w:t>
            </w:r>
          </w:p>
        </w:tc>
      </w:tr>
    </w:tbl>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NO.3:</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lastRenderedPageBreak/>
        <w:t xml:space="preserve">Exercise </w:t>
      </w:r>
      <w:proofErr w:type="gramStart"/>
      <w:r w:rsidRPr="001A21F6">
        <w:rPr>
          <w:rFonts w:ascii="Open Sans" w:eastAsia="Times New Roman" w:hAnsi="Open Sans" w:cs="Open Sans"/>
          <w:b/>
          <w:bCs/>
          <w:color w:val="444444"/>
          <w:sz w:val="24"/>
          <w:szCs w:val="24"/>
          <w:u w:val="single"/>
          <w:bdr w:val="none" w:sz="0" w:space="0" w:color="auto" w:frame="1"/>
        </w:rPr>
        <w:t>5.3</w:t>
      </w:r>
      <w:r w:rsidRPr="001A21F6">
        <w:rPr>
          <w:rFonts w:ascii="Open Sans" w:eastAsia="Times New Roman" w:hAnsi="Open Sans" w:cs="Open Sans"/>
          <w:color w:val="444444"/>
          <w:sz w:val="24"/>
          <w:szCs w:val="24"/>
        </w:rPr>
        <w:t>  Estimate</w:t>
      </w:r>
      <w:proofErr w:type="gramEnd"/>
      <w:r w:rsidRPr="001A21F6">
        <w:rPr>
          <w:rFonts w:ascii="Open Sans" w:eastAsia="Times New Roman" w:hAnsi="Open Sans" w:cs="Open Sans"/>
          <w:color w:val="444444"/>
          <w:sz w:val="24"/>
          <w:szCs w:val="24"/>
        </w:rPr>
        <w:t xml:space="preserve"> the time needed for term lookup in the compressed dictionary of Reuters-RCV1 with block sizes of k=4(figure 5.6,b) k=8, and k=16. What is the slowdown compared with k=1(figure </w:t>
      </w:r>
      <w:proofErr w:type="gramStart"/>
      <w:r w:rsidRPr="001A21F6">
        <w:rPr>
          <w:rFonts w:ascii="Open Sans" w:eastAsia="Times New Roman" w:hAnsi="Open Sans" w:cs="Open Sans"/>
          <w:color w:val="444444"/>
          <w:sz w:val="24"/>
          <w:szCs w:val="24"/>
        </w:rPr>
        <w:t>5.6,a</w:t>
      </w:r>
      <w:proofErr w:type="gramEnd"/>
      <w:r w:rsidRPr="001A21F6">
        <w:rPr>
          <w:rFonts w:ascii="Open Sans" w:eastAsia="Times New Roman" w:hAnsi="Open Sans" w:cs="Open Sans"/>
          <w:color w:val="444444"/>
          <w:sz w:val="24"/>
          <w:szCs w:val="24"/>
        </w:rPr>
        <w:t>)</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We first search the leaf in the binary tree, then search the particular term in the block.</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Average steps needed to look up term is    log(N/k) </w:t>
      </w:r>
      <w:r w:rsidRPr="001A21F6">
        <w:rPr>
          <w:rFonts w:ascii="Cambria Math" w:eastAsia="Times New Roman" w:hAnsi="Cambria Math" w:cs="Cambria Math"/>
          <w:color w:val="444444"/>
          <w:sz w:val="24"/>
          <w:szCs w:val="24"/>
        </w:rPr>
        <w:t>‐</w:t>
      </w:r>
      <w:r w:rsidRPr="001A21F6">
        <w:rPr>
          <w:rFonts w:ascii="Open Sans" w:eastAsia="Times New Roman" w:hAnsi="Open Sans" w:cs="Open Sans"/>
          <w:color w:val="444444"/>
          <w:sz w:val="24"/>
          <w:szCs w:val="24"/>
        </w:rPr>
        <w:t>1+ k/2</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For Reuters</w:t>
      </w:r>
      <w:r w:rsidRPr="001A21F6">
        <w:rPr>
          <w:rFonts w:ascii="Cambria Math" w:eastAsia="Times New Roman" w:hAnsi="Cambria Math" w:cs="Cambria Math"/>
          <w:color w:val="444444"/>
          <w:sz w:val="24"/>
          <w:szCs w:val="24"/>
        </w:rPr>
        <w:t>‐</w:t>
      </w:r>
      <w:r w:rsidRPr="001A21F6">
        <w:rPr>
          <w:rFonts w:ascii="Open Sans" w:eastAsia="Times New Roman" w:hAnsi="Open Sans" w:cs="Open Sans"/>
          <w:color w:val="444444"/>
          <w:sz w:val="24"/>
          <w:szCs w:val="24"/>
        </w:rPr>
        <w:t>RCV1, N=400000 K</w:t>
      </w:r>
    </w:p>
    <w:tbl>
      <w:tblPr>
        <w:tblW w:w="9000"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4500"/>
        <w:gridCol w:w="4500"/>
      </w:tblGrid>
      <w:tr w:rsidR="001A21F6" w:rsidRPr="001A21F6" w:rsidTr="001A21F6">
        <w:trPr>
          <w:tblCellSpacing w:w="15" w:type="dxa"/>
        </w:trPr>
        <w:tc>
          <w:tcPr>
            <w:tcW w:w="24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K</w:t>
            </w:r>
          </w:p>
        </w:tc>
        <w:tc>
          <w:tcPr>
            <w:tcW w:w="24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Average Steps</w:t>
            </w:r>
          </w:p>
        </w:tc>
      </w:tr>
      <w:tr w:rsidR="001A21F6" w:rsidRPr="001A21F6" w:rsidTr="001A21F6">
        <w:trPr>
          <w:tblCellSpacing w:w="15" w:type="dxa"/>
        </w:trPr>
        <w:tc>
          <w:tcPr>
            <w:tcW w:w="24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4</w:t>
            </w:r>
          </w:p>
        </w:tc>
        <w:tc>
          <w:tcPr>
            <w:tcW w:w="24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17.6</w:t>
            </w:r>
          </w:p>
        </w:tc>
      </w:tr>
      <w:tr w:rsidR="001A21F6" w:rsidRPr="001A21F6" w:rsidTr="001A21F6">
        <w:trPr>
          <w:tblCellSpacing w:w="15" w:type="dxa"/>
        </w:trPr>
        <w:tc>
          <w:tcPr>
            <w:tcW w:w="24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8</w:t>
            </w:r>
          </w:p>
        </w:tc>
        <w:tc>
          <w:tcPr>
            <w:tcW w:w="24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18.6</w:t>
            </w:r>
          </w:p>
        </w:tc>
      </w:tr>
      <w:tr w:rsidR="001A21F6" w:rsidRPr="001A21F6" w:rsidTr="001A21F6">
        <w:trPr>
          <w:tblCellSpacing w:w="15" w:type="dxa"/>
        </w:trPr>
        <w:tc>
          <w:tcPr>
            <w:tcW w:w="24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16</w:t>
            </w:r>
          </w:p>
        </w:tc>
        <w:tc>
          <w:tcPr>
            <w:tcW w:w="24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21.6</w:t>
            </w:r>
          </w:p>
        </w:tc>
      </w:tr>
    </w:tbl>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NO.4:</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Exercise </w:t>
      </w:r>
      <w:proofErr w:type="gramStart"/>
      <w:r w:rsidRPr="001A21F6">
        <w:rPr>
          <w:rFonts w:ascii="Open Sans" w:eastAsia="Times New Roman" w:hAnsi="Open Sans" w:cs="Open Sans"/>
          <w:color w:val="444444"/>
          <w:sz w:val="24"/>
          <w:szCs w:val="24"/>
        </w:rPr>
        <w:t>5.2  Estimate</w:t>
      </w:r>
      <w:proofErr w:type="gramEnd"/>
      <w:r w:rsidRPr="001A21F6">
        <w:rPr>
          <w:rFonts w:ascii="Open Sans" w:eastAsia="Times New Roman" w:hAnsi="Open Sans" w:cs="Open Sans"/>
          <w:color w:val="444444"/>
          <w:sz w:val="24"/>
          <w:szCs w:val="24"/>
        </w:rPr>
        <w:t xml:space="preserve"> the space usage of the Reuters-RCV1 dictionary with blocks of size k=8 and k=16 in blocked dictionary storage.</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K = 8</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We will save :(8-1) * 3 = 21 bytes for term pointer</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Need additional k =8 for term length so space reduced by 1</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3 bytes per 8 term </w:t>
      </w:r>
      <w:proofErr w:type="gramStart"/>
      <w:r w:rsidRPr="001A21F6">
        <w:rPr>
          <w:rFonts w:ascii="Open Sans" w:eastAsia="Times New Roman" w:hAnsi="Open Sans" w:cs="Open Sans"/>
          <w:color w:val="444444"/>
          <w:sz w:val="24"/>
          <w:szCs w:val="24"/>
        </w:rPr>
        <w:t>block</w:t>
      </w:r>
      <w:proofErr w:type="gramEnd"/>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Total space reduced by= 400000 * 13 /8 = 0.65 MB</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Total space </w:t>
      </w:r>
      <w:proofErr w:type="gramStart"/>
      <w:r w:rsidRPr="001A21F6">
        <w:rPr>
          <w:rFonts w:ascii="Open Sans" w:eastAsia="Times New Roman" w:hAnsi="Open Sans" w:cs="Open Sans"/>
          <w:color w:val="444444"/>
          <w:sz w:val="24"/>
          <w:szCs w:val="24"/>
        </w:rPr>
        <w:t>are</w:t>
      </w:r>
      <w:proofErr w:type="gramEnd"/>
      <w:r w:rsidRPr="001A21F6">
        <w:rPr>
          <w:rFonts w:ascii="Open Sans" w:eastAsia="Times New Roman" w:hAnsi="Open Sans" w:cs="Open Sans"/>
          <w:color w:val="444444"/>
          <w:sz w:val="24"/>
          <w:szCs w:val="24"/>
        </w:rPr>
        <w:t>: 7.6 – 0.65 = 6.95 MB</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K=16</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We will save :(16-1) * 3 = 45 bytes for term pointer</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Need additional k=16 for term length so space reduced by 29 bytes per 16 term </w:t>
      </w:r>
      <w:proofErr w:type="gramStart"/>
      <w:r w:rsidRPr="001A21F6">
        <w:rPr>
          <w:rFonts w:ascii="Open Sans" w:eastAsia="Times New Roman" w:hAnsi="Open Sans" w:cs="Open Sans"/>
          <w:color w:val="444444"/>
          <w:sz w:val="24"/>
          <w:szCs w:val="24"/>
        </w:rPr>
        <w:t>block</w:t>
      </w:r>
      <w:proofErr w:type="gramEnd"/>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Total space reduced by= 400000 * 29 /16 = 0.725 MB</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Total space </w:t>
      </w:r>
      <w:proofErr w:type="gramStart"/>
      <w:r w:rsidRPr="001A21F6">
        <w:rPr>
          <w:rFonts w:ascii="Open Sans" w:eastAsia="Times New Roman" w:hAnsi="Open Sans" w:cs="Open Sans"/>
          <w:color w:val="444444"/>
          <w:sz w:val="24"/>
          <w:szCs w:val="24"/>
        </w:rPr>
        <w:t>are</w:t>
      </w:r>
      <w:proofErr w:type="gramEnd"/>
      <w:r w:rsidRPr="001A21F6">
        <w:rPr>
          <w:rFonts w:ascii="Open Sans" w:eastAsia="Times New Roman" w:hAnsi="Open Sans" w:cs="Open Sans"/>
          <w:color w:val="444444"/>
          <w:sz w:val="24"/>
          <w:szCs w:val="24"/>
        </w:rPr>
        <w:t>: 7.6 – 0.725 = 6.875 MB</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NO.5:</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Exercise </w:t>
      </w:r>
      <w:proofErr w:type="gramStart"/>
      <w:r w:rsidRPr="001A21F6">
        <w:rPr>
          <w:rFonts w:ascii="Open Sans" w:eastAsia="Times New Roman" w:hAnsi="Open Sans" w:cs="Open Sans"/>
          <w:color w:val="444444"/>
          <w:sz w:val="24"/>
          <w:szCs w:val="24"/>
        </w:rPr>
        <w:t>5.8  From</w:t>
      </w:r>
      <w:proofErr w:type="gramEnd"/>
      <w:r w:rsidRPr="001A21F6">
        <w:rPr>
          <w:rFonts w:ascii="Open Sans" w:eastAsia="Times New Roman" w:hAnsi="Open Sans" w:cs="Open Sans"/>
          <w:color w:val="444444"/>
          <w:sz w:val="24"/>
          <w:szCs w:val="24"/>
        </w:rPr>
        <w:t xml:space="preserve"> the following sequence of γ-coded gaps, reconstruct first the gap sequence and then the postings sequence: 1110001110101011111101101111011.</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tbl>
      <w:tblPr>
        <w:tblW w:w="9000"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1936"/>
        <w:gridCol w:w="1727"/>
        <w:gridCol w:w="1678"/>
        <w:gridCol w:w="1822"/>
        <w:gridCol w:w="1837"/>
      </w:tblGrid>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Sequence</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Length</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Offset</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Gap Sequence</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Posting Sequence</w:t>
            </w:r>
          </w:p>
        </w:tc>
      </w:tr>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1110001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1110</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001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1001 = 9</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9</w:t>
            </w:r>
          </w:p>
        </w:tc>
      </w:tr>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11010</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110</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110 = 6</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15</w:t>
            </w:r>
          </w:p>
        </w:tc>
      </w:tr>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 = 3</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18</w:t>
            </w:r>
          </w:p>
        </w:tc>
      </w:tr>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1111101101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111110</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11011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111011 = 59</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77</w:t>
            </w:r>
          </w:p>
        </w:tc>
      </w:tr>
      <w:tr w:rsidR="001A21F6" w:rsidRPr="001A21F6" w:rsidTr="001A21F6">
        <w:trPr>
          <w:tblCellSpacing w:w="15" w:type="dxa"/>
        </w:trPr>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11011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110</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111 =7</w:t>
            </w:r>
          </w:p>
        </w:tc>
        <w:tc>
          <w:tcPr>
            <w:tcW w:w="19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84</w:t>
            </w:r>
          </w:p>
        </w:tc>
      </w:tr>
    </w:tbl>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 Hint:</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 Sequence, we start counting from left side, when first different digit appears i.e. 1110 </w:t>
      </w:r>
      <w:r w:rsidRPr="001A21F6">
        <w:rPr>
          <w:rFonts w:ascii="Open Sans" w:eastAsia="Times New Roman" w:hAnsi="Open Sans" w:cs="Open Sans"/>
          <w:b/>
          <w:bCs/>
          <w:color w:val="444444"/>
          <w:sz w:val="24"/>
          <w:szCs w:val="24"/>
          <w:bdr w:val="none" w:sz="0" w:space="0" w:color="auto" w:frame="1"/>
        </w:rPr>
        <w:t>it is length</w:t>
      </w:r>
      <w:r w:rsidRPr="001A21F6">
        <w:rPr>
          <w:rFonts w:ascii="Open Sans" w:eastAsia="Times New Roman" w:hAnsi="Open Sans" w:cs="Open Sans"/>
          <w:color w:val="444444"/>
          <w:sz w:val="24"/>
          <w:szCs w:val="24"/>
        </w:rPr>
        <w:t> and again start counting when second different digit appear i.e. 001, </w:t>
      </w:r>
      <w:r w:rsidRPr="001A21F6">
        <w:rPr>
          <w:rFonts w:ascii="Open Sans" w:eastAsia="Times New Roman" w:hAnsi="Open Sans" w:cs="Open Sans"/>
          <w:b/>
          <w:bCs/>
          <w:color w:val="444444"/>
          <w:sz w:val="24"/>
          <w:szCs w:val="24"/>
          <w:bdr w:val="none" w:sz="0" w:space="0" w:color="auto" w:frame="1"/>
        </w:rPr>
        <w:t>it is offset</w:t>
      </w:r>
      <w:r w:rsidRPr="001A21F6">
        <w:rPr>
          <w:rFonts w:ascii="Open Sans" w:eastAsia="Times New Roman" w:hAnsi="Open Sans" w:cs="Open Sans"/>
          <w:color w:val="444444"/>
          <w:sz w:val="24"/>
          <w:szCs w:val="24"/>
        </w:rPr>
        <w:t xml:space="preserve">, now break from </w:t>
      </w:r>
      <w:proofErr w:type="gramStart"/>
      <w:r w:rsidRPr="001A21F6">
        <w:rPr>
          <w:rFonts w:ascii="Open Sans" w:eastAsia="Times New Roman" w:hAnsi="Open Sans" w:cs="Open Sans"/>
          <w:color w:val="444444"/>
          <w:sz w:val="24"/>
          <w:szCs w:val="24"/>
        </w:rPr>
        <w:t>here  i.e.</w:t>
      </w:r>
      <w:proofErr w:type="gramEnd"/>
      <w:r w:rsidRPr="001A21F6">
        <w:rPr>
          <w:rFonts w:ascii="Open Sans" w:eastAsia="Times New Roman" w:hAnsi="Open Sans" w:cs="Open Sans"/>
          <w:color w:val="444444"/>
          <w:sz w:val="24"/>
          <w:szCs w:val="24"/>
        </w:rPr>
        <w:t xml:space="preserve"> 1110001 which is first sequence and so on. Sequence is the combination of Length &amp; Offset.</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In Gap Sequence, add 1 from left side of offset and then count in decimal e.g. offset=001 so add 1001 which is 9 in decimal.</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 Posting Sequence, choose first digit from Gap Sequence i.e. 9 and then add next digit i.e. 6 in first one so we obtained second digit in posting sequence i.e. 15 and so on.</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NO.6:</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Exercise 6.19</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Compute the vector space similarity between the query “digital cameras” and the document “digital cameras and video cameras” by filling out the empty columns in Table 6.1. Assume N=10,000,000, logarithmic term weighting (</w:t>
      </w:r>
      <w:proofErr w:type="spellStart"/>
      <w:r w:rsidRPr="001A21F6">
        <w:rPr>
          <w:rFonts w:ascii="Open Sans" w:eastAsia="Times New Roman" w:hAnsi="Open Sans" w:cs="Open Sans"/>
          <w:color w:val="444444"/>
          <w:sz w:val="24"/>
          <w:szCs w:val="24"/>
        </w:rPr>
        <w:t>wf</w:t>
      </w:r>
      <w:proofErr w:type="spellEnd"/>
      <w:r w:rsidRPr="001A21F6">
        <w:rPr>
          <w:rFonts w:ascii="Open Sans" w:eastAsia="Times New Roman" w:hAnsi="Open Sans" w:cs="Open Sans"/>
          <w:color w:val="444444"/>
          <w:sz w:val="24"/>
          <w:szCs w:val="24"/>
        </w:rPr>
        <w:t xml:space="preserve"> columns) for query and document, </w:t>
      </w:r>
      <w:proofErr w:type="spellStart"/>
      <w:r w:rsidRPr="001A21F6">
        <w:rPr>
          <w:rFonts w:ascii="Open Sans" w:eastAsia="Times New Roman" w:hAnsi="Open Sans" w:cs="Open Sans"/>
          <w:color w:val="444444"/>
          <w:sz w:val="24"/>
          <w:szCs w:val="24"/>
        </w:rPr>
        <w:t>idf</w:t>
      </w:r>
      <w:proofErr w:type="spellEnd"/>
      <w:r w:rsidRPr="001A21F6">
        <w:rPr>
          <w:rFonts w:ascii="Open Sans" w:eastAsia="Times New Roman" w:hAnsi="Open Sans" w:cs="Open Sans"/>
          <w:color w:val="444444"/>
          <w:sz w:val="24"/>
          <w:szCs w:val="24"/>
        </w:rPr>
        <w:t xml:space="preserve"> weighting for the query only and cosine normalization for the document only. Treat and as a</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stop word. Enter term counts in the </w:t>
      </w:r>
      <w:proofErr w:type="spellStart"/>
      <w:r w:rsidRPr="001A21F6">
        <w:rPr>
          <w:rFonts w:ascii="Open Sans" w:eastAsia="Times New Roman" w:hAnsi="Open Sans" w:cs="Open Sans"/>
          <w:color w:val="444444"/>
          <w:sz w:val="24"/>
          <w:szCs w:val="24"/>
        </w:rPr>
        <w:t>tf</w:t>
      </w:r>
      <w:proofErr w:type="spellEnd"/>
      <w:r w:rsidRPr="001A21F6">
        <w:rPr>
          <w:rFonts w:ascii="Open Sans" w:eastAsia="Times New Roman" w:hAnsi="Open Sans" w:cs="Open Sans"/>
          <w:color w:val="444444"/>
          <w:sz w:val="24"/>
          <w:szCs w:val="24"/>
        </w:rPr>
        <w:t xml:space="preserve"> columns. What is the final similarity score?</w:t>
      </w:r>
    </w:p>
    <w:tbl>
      <w:tblPr>
        <w:tblW w:w="9000"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1462"/>
        <w:gridCol w:w="3259"/>
        <w:gridCol w:w="2936"/>
        <w:gridCol w:w="1343"/>
      </w:tblGrid>
      <w:tr w:rsidR="001A21F6" w:rsidRPr="001A21F6" w:rsidTr="001A21F6">
        <w:trPr>
          <w:tblCellSpacing w:w="15" w:type="dxa"/>
        </w:trPr>
        <w:tc>
          <w:tcPr>
            <w:tcW w:w="136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word</w:t>
            </w:r>
          </w:p>
        </w:tc>
        <w:tc>
          <w:tcPr>
            <w:tcW w:w="325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Query</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tf</w:t>
            </w:r>
            <w:proofErr w:type="spellEnd"/>
            <w:r w:rsidRPr="001A21F6">
              <w:rPr>
                <w:rFonts w:ascii="Open Sans" w:eastAsia="Times New Roman" w:hAnsi="Open Sans" w:cs="Open Sans"/>
                <w:color w:val="444444"/>
                <w:sz w:val="24"/>
                <w:szCs w:val="24"/>
              </w:rPr>
              <w:t xml:space="preserve">   </w:t>
            </w:r>
            <w:proofErr w:type="spellStart"/>
            <w:r w:rsidRPr="001A21F6">
              <w:rPr>
                <w:rFonts w:ascii="Open Sans" w:eastAsia="Times New Roman" w:hAnsi="Open Sans" w:cs="Open Sans"/>
                <w:color w:val="444444"/>
                <w:sz w:val="24"/>
                <w:szCs w:val="24"/>
              </w:rPr>
              <w:t>wf</w:t>
            </w:r>
            <w:proofErr w:type="spellEnd"/>
            <w:r w:rsidRPr="001A21F6">
              <w:rPr>
                <w:rFonts w:ascii="Open Sans" w:eastAsia="Times New Roman" w:hAnsi="Open Sans" w:cs="Open Sans"/>
                <w:color w:val="444444"/>
                <w:sz w:val="24"/>
                <w:szCs w:val="24"/>
              </w:rPr>
              <w:t>   df         </w:t>
            </w:r>
            <w:proofErr w:type="spellStart"/>
            <w:r w:rsidRPr="001A21F6">
              <w:rPr>
                <w:rFonts w:ascii="Open Sans" w:eastAsia="Times New Roman" w:hAnsi="Open Sans" w:cs="Open Sans"/>
                <w:color w:val="444444"/>
                <w:sz w:val="24"/>
                <w:szCs w:val="24"/>
              </w:rPr>
              <w:t>idf</w:t>
            </w:r>
            <w:proofErr w:type="spellEnd"/>
            <w:r w:rsidRPr="001A21F6">
              <w:rPr>
                <w:rFonts w:ascii="Open Sans" w:eastAsia="Times New Roman" w:hAnsi="Open Sans" w:cs="Open Sans"/>
                <w:color w:val="444444"/>
                <w:sz w:val="24"/>
                <w:szCs w:val="24"/>
              </w:rPr>
              <w:t>   q</w:t>
            </w:r>
            <w:r w:rsidRPr="001A21F6">
              <w:rPr>
                <w:rFonts w:ascii="Open Sans" w:eastAsia="Times New Roman" w:hAnsi="Open Sans" w:cs="Open Sans"/>
                <w:color w:val="444444"/>
                <w:sz w:val="18"/>
                <w:szCs w:val="18"/>
                <w:bdr w:val="none" w:sz="0" w:space="0" w:color="auto" w:frame="1"/>
                <w:vertAlign w:val="subscript"/>
              </w:rPr>
              <w:t>i</w:t>
            </w:r>
            <w:r w:rsidRPr="001A21F6">
              <w:rPr>
                <w:rFonts w:ascii="Open Sans" w:eastAsia="Times New Roman" w:hAnsi="Open Sans" w:cs="Open Sans"/>
                <w:color w:val="444444"/>
                <w:sz w:val="24"/>
                <w:szCs w:val="24"/>
              </w:rPr>
              <w:t>=</w:t>
            </w:r>
            <w:proofErr w:type="spellStart"/>
            <w:r w:rsidRPr="001A21F6">
              <w:rPr>
                <w:rFonts w:ascii="Open Sans" w:eastAsia="Times New Roman" w:hAnsi="Open Sans" w:cs="Open Sans"/>
                <w:color w:val="444444"/>
                <w:sz w:val="24"/>
                <w:szCs w:val="24"/>
              </w:rPr>
              <w:t>wf-idf</w:t>
            </w:r>
            <w:proofErr w:type="spellEnd"/>
          </w:p>
        </w:tc>
        <w:tc>
          <w:tcPr>
            <w:tcW w:w="295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Document</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tf</w:t>
            </w:r>
            <w:proofErr w:type="spellEnd"/>
            <w:r w:rsidRPr="001A21F6">
              <w:rPr>
                <w:rFonts w:ascii="Open Sans" w:eastAsia="Times New Roman" w:hAnsi="Open Sans" w:cs="Open Sans"/>
                <w:color w:val="444444"/>
                <w:sz w:val="24"/>
                <w:szCs w:val="24"/>
              </w:rPr>
              <w:t xml:space="preserve">   </w:t>
            </w:r>
            <w:proofErr w:type="spellStart"/>
            <w:r w:rsidRPr="001A21F6">
              <w:rPr>
                <w:rFonts w:ascii="Open Sans" w:eastAsia="Times New Roman" w:hAnsi="Open Sans" w:cs="Open Sans"/>
                <w:color w:val="444444"/>
                <w:sz w:val="24"/>
                <w:szCs w:val="24"/>
              </w:rPr>
              <w:t>wf</w:t>
            </w:r>
            <w:proofErr w:type="spellEnd"/>
            <w:r w:rsidRPr="001A21F6">
              <w:rPr>
                <w:rFonts w:ascii="Open Sans" w:eastAsia="Times New Roman" w:hAnsi="Open Sans" w:cs="Open Sans"/>
                <w:color w:val="444444"/>
                <w:sz w:val="24"/>
                <w:szCs w:val="24"/>
              </w:rPr>
              <w:t>   d</w:t>
            </w:r>
            <w:r w:rsidRPr="001A21F6">
              <w:rPr>
                <w:rFonts w:ascii="Open Sans" w:eastAsia="Times New Roman" w:hAnsi="Open Sans" w:cs="Open Sans"/>
                <w:color w:val="444444"/>
                <w:sz w:val="18"/>
                <w:szCs w:val="18"/>
                <w:bdr w:val="none" w:sz="0" w:space="0" w:color="auto" w:frame="1"/>
                <w:vertAlign w:val="subscript"/>
              </w:rPr>
              <w:t>i</w:t>
            </w:r>
            <w:r w:rsidRPr="001A21F6">
              <w:rPr>
                <w:rFonts w:ascii="Open Sans" w:eastAsia="Times New Roman" w:hAnsi="Open Sans" w:cs="Open Sans"/>
                <w:color w:val="444444"/>
                <w:sz w:val="24"/>
                <w:szCs w:val="24"/>
              </w:rPr>
              <w:t xml:space="preserve">=normalized </w:t>
            </w:r>
            <w:proofErr w:type="spellStart"/>
            <w:r w:rsidRPr="001A21F6">
              <w:rPr>
                <w:rFonts w:ascii="Open Sans" w:eastAsia="Times New Roman" w:hAnsi="Open Sans" w:cs="Open Sans"/>
                <w:color w:val="444444"/>
                <w:sz w:val="24"/>
                <w:szCs w:val="24"/>
              </w:rPr>
              <w:t>wf</w:t>
            </w:r>
            <w:proofErr w:type="spellEnd"/>
          </w:p>
        </w:tc>
        <w:tc>
          <w:tcPr>
            <w:tcW w:w="166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proofErr w:type="gramStart"/>
            <w:r w:rsidRPr="001A21F6">
              <w:rPr>
                <w:rFonts w:ascii="Open Sans" w:eastAsia="Times New Roman" w:hAnsi="Open Sans" w:cs="Open Sans"/>
                <w:color w:val="444444"/>
                <w:sz w:val="24"/>
                <w:szCs w:val="24"/>
              </w:rPr>
              <w:t>q</w:t>
            </w:r>
            <w:r w:rsidRPr="001A21F6">
              <w:rPr>
                <w:rFonts w:ascii="Open Sans" w:eastAsia="Times New Roman" w:hAnsi="Open Sans" w:cs="Open Sans"/>
                <w:color w:val="444444"/>
                <w:sz w:val="18"/>
                <w:szCs w:val="18"/>
                <w:bdr w:val="none" w:sz="0" w:space="0" w:color="auto" w:frame="1"/>
                <w:vertAlign w:val="subscript"/>
              </w:rPr>
              <w:t>i</w:t>
            </w:r>
            <w:r w:rsidRPr="001A21F6">
              <w:rPr>
                <w:rFonts w:ascii="Open Sans" w:eastAsia="Times New Roman" w:hAnsi="Open Sans" w:cs="Open Sans"/>
                <w:color w:val="444444"/>
                <w:sz w:val="24"/>
                <w:szCs w:val="24"/>
              </w:rPr>
              <w:t>.d</w:t>
            </w:r>
            <w:r w:rsidRPr="001A21F6">
              <w:rPr>
                <w:rFonts w:ascii="Open Sans" w:eastAsia="Times New Roman" w:hAnsi="Open Sans" w:cs="Open Sans"/>
                <w:color w:val="444444"/>
                <w:sz w:val="18"/>
                <w:szCs w:val="18"/>
                <w:bdr w:val="none" w:sz="0" w:space="0" w:color="auto" w:frame="1"/>
                <w:vertAlign w:val="subscript"/>
              </w:rPr>
              <w:t>i</w:t>
            </w:r>
            <w:proofErr w:type="spellEnd"/>
            <w:proofErr w:type="gramEnd"/>
          </w:p>
        </w:tc>
      </w:tr>
      <w:tr w:rsidR="001A21F6" w:rsidRPr="001A21F6" w:rsidTr="001A21F6">
        <w:trPr>
          <w:tblCellSpacing w:w="15" w:type="dxa"/>
        </w:trPr>
        <w:tc>
          <w:tcPr>
            <w:tcW w:w="136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digital</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video</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cameras</w:t>
            </w:r>
          </w:p>
        </w:tc>
        <w:tc>
          <w:tcPr>
            <w:tcW w:w="325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10,000</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100,000</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50,000</w:t>
            </w:r>
          </w:p>
        </w:tc>
        <w:tc>
          <w:tcPr>
            <w:tcW w:w="295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
        </w:tc>
        <w:tc>
          <w:tcPr>
            <w:tcW w:w="166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Times New Roman" w:eastAsia="Times New Roman" w:hAnsi="Times New Roman" w:cs="Times New Roman"/>
                <w:sz w:val="20"/>
                <w:szCs w:val="20"/>
              </w:rPr>
            </w:pPr>
          </w:p>
        </w:tc>
      </w:tr>
    </w:tbl>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tbl>
      <w:tblPr>
        <w:tblW w:w="10770"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1499"/>
        <w:gridCol w:w="662"/>
        <w:gridCol w:w="764"/>
        <w:gridCol w:w="1378"/>
        <w:gridCol w:w="834"/>
        <w:gridCol w:w="1186"/>
        <w:gridCol w:w="662"/>
        <w:gridCol w:w="834"/>
        <w:gridCol w:w="2131"/>
        <w:gridCol w:w="1058"/>
      </w:tblGrid>
      <w:tr w:rsidR="001A21F6" w:rsidRPr="001A21F6" w:rsidTr="001A21F6">
        <w:trPr>
          <w:tblCellSpacing w:w="15" w:type="dxa"/>
        </w:trPr>
        <w:tc>
          <w:tcPr>
            <w:tcW w:w="1050" w:type="dxa"/>
            <w:vMerge w:val="restart"/>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Word</w:t>
            </w:r>
          </w:p>
        </w:tc>
        <w:tc>
          <w:tcPr>
            <w:tcW w:w="4545" w:type="dxa"/>
            <w:gridSpan w:val="5"/>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Query</w:t>
            </w:r>
          </w:p>
        </w:tc>
        <w:tc>
          <w:tcPr>
            <w:tcW w:w="2730" w:type="dxa"/>
            <w:gridSpan w:val="3"/>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document</w:t>
            </w:r>
          </w:p>
        </w:tc>
        <w:tc>
          <w:tcPr>
            <w:tcW w:w="915" w:type="dxa"/>
            <w:vMerge w:val="restart"/>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qi*di</w:t>
            </w:r>
          </w:p>
        </w:tc>
      </w:tr>
      <w:tr w:rsidR="001A21F6" w:rsidRPr="001A21F6" w:rsidTr="001A21F6">
        <w:trPr>
          <w:tblCellSpacing w:w="15" w:type="dxa"/>
        </w:trPr>
        <w:tc>
          <w:tcPr>
            <w:tcW w:w="0" w:type="auto"/>
            <w:vMerge/>
            <w:tcBorders>
              <w:top w:val="nil"/>
              <w:left w:val="nil"/>
              <w:bottom w:val="single" w:sz="6" w:space="0" w:color="auto"/>
              <w:right w:val="single" w:sz="6" w:space="0" w:color="auto"/>
            </w:tcBorders>
            <w:shd w:val="clear" w:color="auto" w:fill="FFFFFF"/>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tf</w:t>
            </w:r>
            <w:proofErr w:type="spellEnd"/>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wf</w:t>
            </w:r>
            <w:proofErr w:type="spellEnd"/>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df</w:t>
            </w:r>
          </w:p>
        </w:tc>
        <w:tc>
          <w:tcPr>
            <w:tcW w:w="81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idf</w:t>
            </w:r>
            <w:proofErr w:type="spellEnd"/>
          </w:p>
        </w:tc>
        <w:tc>
          <w:tcPr>
            <w:tcW w:w="126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qi=</w:t>
            </w:r>
            <w:proofErr w:type="spellStart"/>
            <w:r w:rsidRPr="001A21F6">
              <w:rPr>
                <w:rFonts w:ascii="Open Sans" w:eastAsia="Times New Roman" w:hAnsi="Open Sans" w:cs="Open Sans"/>
                <w:color w:val="444444"/>
                <w:sz w:val="24"/>
                <w:szCs w:val="24"/>
              </w:rPr>
              <w:t>wf-idf</w:t>
            </w:r>
            <w:proofErr w:type="spellEnd"/>
          </w:p>
        </w:tc>
        <w:tc>
          <w:tcPr>
            <w:tcW w:w="54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tf</w:t>
            </w:r>
            <w:proofErr w:type="spellEnd"/>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wf</w:t>
            </w:r>
            <w:proofErr w:type="spellEnd"/>
          </w:p>
        </w:tc>
        <w:tc>
          <w:tcPr>
            <w:tcW w:w="156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Di=normalized</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wf</w:t>
            </w:r>
            <w:proofErr w:type="spellEnd"/>
          </w:p>
        </w:tc>
        <w:tc>
          <w:tcPr>
            <w:tcW w:w="0" w:type="auto"/>
            <w:vMerge/>
            <w:tcBorders>
              <w:top w:val="nil"/>
              <w:left w:val="nil"/>
              <w:bottom w:val="single" w:sz="6" w:space="0" w:color="auto"/>
              <w:right w:val="single" w:sz="6" w:space="0" w:color="auto"/>
            </w:tcBorders>
            <w:shd w:val="clear" w:color="auto" w:fill="FFFFFF"/>
            <w:vAlign w:val="center"/>
            <w:hideMark/>
          </w:tcPr>
          <w:p w:rsidR="001A21F6" w:rsidRPr="001A21F6" w:rsidRDefault="001A21F6" w:rsidP="001A21F6">
            <w:pPr>
              <w:spacing w:after="0" w:line="240" w:lineRule="auto"/>
              <w:rPr>
                <w:rFonts w:ascii="Open Sans" w:eastAsia="Times New Roman" w:hAnsi="Open Sans" w:cs="Open Sans"/>
                <w:color w:val="444444"/>
                <w:sz w:val="24"/>
                <w:szCs w:val="24"/>
              </w:rPr>
            </w:pPr>
          </w:p>
        </w:tc>
      </w:tr>
      <w:tr w:rsidR="001A21F6" w:rsidRPr="001A21F6" w:rsidTr="001A21F6">
        <w:trPr>
          <w:tblCellSpacing w:w="15" w:type="dxa"/>
        </w:trPr>
        <w:tc>
          <w:tcPr>
            <w:tcW w:w="105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Digital</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10,000</w:t>
            </w:r>
          </w:p>
        </w:tc>
        <w:tc>
          <w:tcPr>
            <w:tcW w:w="81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w:t>
            </w:r>
          </w:p>
        </w:tc>
        <w:tc>
          <w:tcPr>
            <w:tcW w:w="126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w:t>
            </w:r>
          </w:p>
        </w:tc>
        <w:tc>
          <w:tcPr>
            <w:tcW w:w="54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56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0.52</w:t>
            </w:r>
          </w:p>
        </w:tc>
        <w:tc>
          <w:tcPr>
            <w:tcW w:w="91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1.56</w:t>
            </w:r>
          </w:p>
        </w:tc>
      </w:tr>
      <w:tr w:rsidR="001A21F6" w:rsidRPr="001A21F6" w:rsidTr="001A21F6">
        <w:trPr>
          <w:tblCellSpacing w:w="15" w:type="dxa"/>
        </w:trPr>
        <w:tc>
          <w:tcPr>
            <w:tcW w:w="105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Video</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100,000</w:t>
            </w:r>
          </w:p>
        </w:tc>
        <w:tc>
          <w:tcPr>
            <w:tcW w:w="81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w:t>
            </w:r>
          </w:p>
        </w:tc>
        <w:tc>
          <w:tcPr>
            <w:tcW w:w="126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54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56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0.52</w:t>
            </w:r>
          </w:p>
        </w:tc>
        <w:tc>
          <w:tcPr>
            <w:tcW w:w="91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r>
      <w:tr w:rsidR="001A21F6" w:rsidRPr="001A21F6" w:rsidTr="001A21F6">
        <w:trPr>
          <w:tblCellSpacing w:w="15" w:type="dxa"/>
        </w:trPr>
        <w:tc>
          <w:tcPr>
            <w:tcW w:w="105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Cameras</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17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50,000</w:t>
            </w:r>
          </w:p>
        </w:tc>
        <w:tc>
          <w:tcPr>
            <w:tcW w:w="81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2.3</w:t>
            </w:r>
          </w:p>
        </w:tc>
        <w:tc>
          <w:tcPr>
            <w:tcW w:w="126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2.3</w:t>
            </w:r>
          </w:p>
        </w:tc>
        <w:tc>
          <w:tcPr>
            <w:tcW w:w="54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1.3</w:t>
            </w:r>
          </w:p>
        </w:tc>
        <w:tc>
          <w:tcPr>
            <w:tcW w:w="156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0.68</w:t>
            </w:r>
          </w:p>
        </w:tc>
        <w:tc>
          <w:tcPr>
            <w:tcW w:w="91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1.56</w:t>
            </w:r>
          </w:p>
        </w:tc>
      </w:tr>
    </w:tbl>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Similarity score = 1.56+1.56=3.12</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NO.7:</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Exercise 5.6 </w:t>
      </w:r>
      <w:r w:rsidRPr="001A21F6">
        <w:rPr>
          <w:rFonts w:ascii="Open Sans" w:eastAsia="Times New Roman" w:hAnsi="Open Sans" w:cs="Open Sans"/>
          <w:color w:val="444444"/>
          <w:sz w:val="24"/>
          <w:szCs w:val="24"/>
        </w:rPr>
        <w:t>Consider the postings list (4, 10, 11, 12, 15, 62, 63, 265, 268, 270, 400) with a corresponding list of gaps (4, 6, 1, 1, 3,47,1,202,3,2,130). Assume that the length of the postings list is stored separately, so the system knows when a postings list is complete. Using variable byte encoding: (</w:t>
      </w:r>
      <w:proofErr w:type="spellStart"/>
      <w:r w:rsidRPr="001A21F6">
        <w:rPr>
          <w:rFonts w:ascii="Open Sans" w:eastAsia="Times New Roman" w:hAnsi="Open Sans" w:cs="Open Sans"/>
          <w:color w:val="444444"/>
          <w:sz w:val="24"/>
          <w:szCs w:val="24"/>
        </w:rPr>
        <w:t>i</w:t>
      </w:r>
      <w:proofErr w:type="spellEnd"/>
      <w:r w:rsidRPr="001A21F6">
        <w:rPr>
          <w:rFonts w:ascii="Open Sans" w:eastAsia="Times New Roman" w:hAnsi="Open Sans" w:cs="Open Sans"/>
          <w:color w:val="444444"/>
          <w:sz w:val="24"/>
          <w:szCs w:val="24"/>
        </w:rPr>
        <w:t>) What is the largest gap you can encode in 1 byte? (ii) What is the largest gap you can encode in 2 bytes? (iii) How many bytes will the above postings list require under this encoding? (Count only space for encoding the sequence of numbers.)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numPr>
          <w:ilvl w:val="0"/>
          <w:numId w:val="1"/>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What is the largest gap you can encode in 1 byte?</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In 1 </w:t>
      </w:r>
      <w:proofErr w:type="gramStart"/>
      <w:r w:rsidRPr="001A21F6">
        <w:rPr>
          <w:rFonts w:ascii="Open Sans" w:eastAsia="Times New Roman" w:hAnsi="Open Sans" w:cs="Open Sans"/>
          <w:color w:val="444444"/>
          <w:sz w:val="24"/>
          <w:szCs w:val="24"/>
        </w:rPr>
        <w:t>byte,  2</w:t>
      </w:r>
      <w:r w:rsidRPr="001A21F6">
        <w:rPr>
          <w:rFonts w:ascii="Open Sans" w:eastAsia="Times New Roman" w:hAnsi="Open Sans" w:cs="Open Sans"/>
          <w:color w:val="444444"/>
          <w:sz w:val="18"/>
          <w:szCs w:val="18"/>
          <w:bdr w:val="none" w:sz="0" w:space="0" w:color="auto" w:frame="1"/>
          <w:vertAlign w:val="superscript"/>
        </w:rPr>
        <w:t>7</w:t>
      </w:r>
      <w:proofErr w:type="gramEnd"/>
      <w:r w:rsidRPr="001A21F6">
        <w:rPr>
          <w:rFonts w:ascii="Open Sans" w:eastAsia="Times New Roman" w:hAnsi="Open Sans" w:cs="Open Sans"/>
          <w:color w:val="444444"/>
          <w:sz w:val="24"/>
          <w:szCs w:val="24"/>
        </w:rPr>
        <w:t> – 1 = 127</w:t>
      </w:r>
    </w:p>
    <w:p w:rsidR="001A21F6" w:rsidRPr="001A21F6" w:rsidRDefault="001A21F6" w:rsidP="001A21F6">
      <w:pPr>
        <w:numPr>
          <w:ilvl w:val="0"/>
          <w:numId w:val="2"/>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What is the largest gap you can encode in 2 bytes?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 2 bytes, 2</w:t>
      </w:r>
      <w:r w:rsidRPr="001A21F6">
        <w:rPr>
          <w:rFonts w:ascii="Open Sans" w:eastAsia="Times New Roman" w:hAnsi="Open Sans" w:cs="Open Sans"/>
          <w:color w:val="444444"/>
          <w:sz w:val="18"/>
          <w:szCs w:val="18"/>
          <w:bdr w:val="none" w:sz="0" w:space="0" w:color="auto" w:frame="1"/>
          <w:vertAlign w:val="superscript"/>
        </w:rPr>
        <w:t>14</w:t>
      </w:r>
      <w:r w:rsidRPr="001A21F6">
        <w:rPr>
          <w:rFonts w:ascii="Open Sans" w:eastAsia="Times New Roman" w:hAnsi="Open Sans" w:cs="Open Sans"/>
          <w:color w:val="444444"/>
          <w:sz w:val="24"/>
          <w:szCs w:val="24"/>
        </w:rPr>
        <w:t> – 1 = 16383</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 iii. How many bytes will the above postings list require under this encoding?</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13 bytes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NO.8:</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Wildcard word </w:t>
      </w:r>
      <w:proofErr w:type="spellStart"/>
      <w:r w:rsidRPr="001A21F6">
        <w:rPr>
          <w:rFonts w:ascii="Open Sans" w:eastAsia="Times New Roman" w:hAnsi="Open Sans" w:cs="Open Sans"/>
          <w:color w:val="444444"/>
          <w:sz w:val="24"/>
          <w:szCs w:val="24"/>
        </w:rPr>
        <w:t>sh</w:t>
      </w:r>
      <w:proofErr w:type="spellEnd"/>
      <w:r w:rsidRPr="001A21F6">
        <w:rPr>
          <w:rFonts w:ascii="Open Sans" w:eastAsia="Times New Roman" w:hAnsi="Open Sans" w:cs="Open Sans"/>
          <w:color w:val="444444"/>
          <w:sz w:val="24"/>
          <w:szCs w:val="24"/>
        </w:rPr>
        <w:t>*pi* is given and we have to show all steps to find the word?</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proofErr w:type="gramStart"/>
      <w:r w:rsidRPr="001A21F6">
        <w:rPr>
          <w:rFonts w:ascii="Open Sans" w:eastAsia="Times New Roman" w:hAnsi="Open Sans" w:cs="Open Sans"/>
          <w:color w:val="444444"/>
          <w:sz w:val="24"/>
          <w:szCs w:val="24"/>
        </w:rPr>
        <w:t>Consider  the</w:t>
      </w:r>
      <w:proofErr w:type="gramEnd"/>
      <w:r w:rsidRPr="001A21F6">
        <w:rPr>
          <w:rFonts w:ascii="Open Sans" w:eastAsia="Times New Roman" w:hAnsi="Open Sans" w:cs="Open Sans"/>
          <w:color w:val="444444"/>
          <w:sz w:val="24"/>
          <w:szCs w:val="24"/>
        </w:rPr>
        <w:t xml:space="preserve"> wildcard  query  </w:t>
      </w:r>
      <w:proofErr w:type="spellStart"/>
      <w:r w:rsidRPr="001A21F6">
        <w:rPr>
          <w:rFonts w:ascii="Open Sans" w:eastAsia="Times New Roman" w:hAnsi="Open Sans" w:cs="Open Sans"/>
          <w:color w:val="444444"/>
          <w:sz w:val="24"/>
          <w:szCs w:val="24"/>
        </w:rPr>
        <w:t>sh</w:t>
      </w:r>
      <w:proofErr w:type="spellEnd"/>
      <w:r w:rsidRPr="001A21F6">
        <w:rPr>
          <w:rFonts w:ascii="Open Sans" w:eastAsia="Times New Roman" w:hAnsi="Open Sans" w:cs="Open Sans"/>
          <w:color w:val="444444"/>
          <w:sz w:val="24"/>
          <w:szCs w:val="24"/>
        </w:rPr>
        <w:t xml:space="preserve">*pi*. </w:t>
      </w:r>
      <w:proofErr w:type="gramStart"/>
      <w:r w:rsidRPr="001A21F6">
        <w:rPr>
          <w:rFonts w:ascii="Open Sans" w:eastAsia="Times New Roman" w:hAnsi="Open Sans" w:cs="Open Sans"/>
          <w:color w:val="444444"/>
          <w:sz w:val="24"/>
          <w:szCs w:val="24"/>
        </w:rPr>
        <w:t>We  are</w:t>
      </w:r>
      <w:proofErr w:type="gramEnd"/>
      <w:r w:rsidRPr="001A21F6">
        <w:rPr>
          <w:rFonts w:ascii="Open Sans" w:eastAsia="Times New Roman" w:hAnsi="Open Sans" w:cs="Open Sans"/>
          <w:color w:val="444444"/>
          <w:sz w:val="24"/>
          <w:szCs w:val="24"/>
        </w:rPr>
        <w:t xml:space="preserve">  seeking  documents  containing  any  first term  that  begins with  </w:t>
      </w:r>
      <w:proofErr w:type="spellStart"/>
      <w:r w:rsidRPr="001A21F6">
        <w:rPr>
          <w:rFonts w:ascii="Open Sans" w:eastAsia="Times New Roman" w:hAnsi="Open Sans" w:cs="Open Sans"/>
          <w:color w:val="444444"/>
          <w:sz w:val="24"/>
          <w:szCs w:val="24"/>
        </w:rPr>
        <w:t>sh</w:t>
      </w:r>
      <w:proofErr w:type="spellEnd"/>
      <w:r w:rsidRPr="001A21F6">
        <w:rPr>
          <w:rFonts w:ascii="Open Sans" w:eastAsia="Times New Roman" w:hAnsi="Open Sans" w:cs="Open Sans"/>
          <w:color w:val="444444"/>
          <w:sz w:val="24"/>
          <w:szCs w:val="24"/>
        </w:rPr>
        <w:t>  and  second  term with  pi. Accordingly, we run the Boolean query $</w:t>
      </w:r>
      <w:proofErr w:type="spellStart"/>
      <w:r w:rsidRPr="001A21F6">
        <w:rPr>
          <w:rFonts w:ascii="Open Sans" w:eastAsia="Times New Roman" w:hAnsi="Open Sans" w:cs="Open Sans"/>
          <w:color w:val="444444"/>
          <w:sz w:val="24"/>
          <w:szCs w:val="24"/>
        </w:rPr>
        <w:t>sh</w:t>
      </w:r>
      <w:proofErr w:type="spellEnd"/>
      <w:r w:rsidRPr="001A21F6">
        <w:rPr>
          <w:rFonts w:ascii="Open Sans" w:eastAsia="Times New Roman" w:hAnsi="Open Sans" w:cs="Open Sans"/>
          <w:color w:val="444444"/>
          <w:sz w:val="24"/>
          <w:szCs w:val="24"/>
        </w:rPr>
        <w:t xml:space="preserve"> AND pi$. This is looked up in the 3-gram index and yields a list of matching terms such as relive, </w:t>
      </w:r>
      <w:proofErr w:type="gramStart"/>
      <w:r w:rsidRPr="001A21F6">
        <w:rPr>
          <w:rFonts w:ascii="Open Sans" w:eastAsia="Times New Roman" w:hAnsi="Open Sans" w:cs="Open Sans"/>
          <w:color w:val="444444"/>
          <w:sz w:val="24"/>
          <w:szCs w:val="24"/>
        </w:rPr>
        <w:t>shopping  and</w:t>
      </w:r>
      <w:proofErr w:type="gramEnd"/>
      <w:r w:rsidRPr="001A21F6">
        <w:rPr>
          <w:rFonts w:ascii="Open Sans" w:eastAsia="Times New Roman" w:hAnsi="Open Sans" w:cs="Open Sans"/>
          <w:color w:val="444444"/>
          <w:sz w:val="24"/>
          <w:szCs w:val="24"/>
        </w:rPr>
        <w:t xml:space="preserve">  shipping.  Each of these </w:t>
      </w:r>
      <w:proofErr w:type="gramStart"/>
      <w:r w:rsidRPr="001A21F6">
        <w:rPr>
          <w:rFonts w:ascii="Open Sans" w:eastAsia="Times New Roman" w:hAnsi="Open Sans" w:cs="Open Sans"/>
          <w:color w:val="444444"/>
          <w:sz w:val="24"/>
          <w:szCs w:val="24"/>
        </w:rPr>
        <w:t>matching  terms</w:t>
      </w:r>
      <w:proofErr w:type="gramEnd"/>
      <w:r w:rsidRPr="001A21F6">
        <w:rPr>
          <w:rFonts w:ascii="Open Sans" w:eastAsia="Times New Roman" w:hAnsi="Open Sans" w:cs="Open Sans"/>
          <w:color w:val="444444"/>
          <w:sz w:val="24"/>
          <w:szCs w:val="24"/>
        </w:rPr>
        <w:t>  is  then looked up in the standard inverted index to yield documents matching the query.</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NO.9:</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Exercise </w:t>
      </w:r>
      <w:proofErr w:type="gramStart"/>
      <w:r w:rsidRPr="001A21F6">
        <w:rPr>
          <w:rFonts w:ascii="Open Sans" w:eastAsia="Times New Roman" w:hAnsi="Open Sans" w:cs="Open Sans"/>
          <w:color w:val="444444"/>
          <w:sz w:val="24"/>
          <w:szCs w:val="24"/>
        </w:rPr>
        <w:t>6.11  Can</w:t>
      </w:r>
      <w:proofErr w:type="gramEnd"/>
      <w:r w:rsidRPr="001A21F6">
        <w:rPr>
          <w:rFonts w:ascii="Open Sans" w:eastAsia="Times New Roman" w:hAnsi="Open Sans" w:cs="Open Sans"/>
          <w:color w:val="444444"/>
          <w:sz w:val="24"/>
          <w:szCs w:val="24"/>
        </w:rPr>
        <w:t xml:space="preserve"> the </w:t>
      </w:r>
      <w:proofErr w:type="spellStart"/>
      <w:r w:rsidRPr="001A21F6">
        <w:rPr>
          <w:rFonts w:ascii="Open Sans" w:eastAsia="Times New Roman" w:hAnsi="Open Sans" w:cs="Open Sans"/>
          <w:color w:val="444444"/>
          <w:sz w:val="24"/>
          <w:szCs w:val="24"/>
        </w:rPr>
        <w:t>tf</w:t>
      </w:r>
      <w:proofErr w:type="spellEnd"/>
      <w:r w:rsidRPr="001A21F6">
        <w:rPr>
          <w:rFonts w:ascii="Open Sans" w:eastAsia="Times New Roman" w:hAnsi="Open Sans" w:cs="Open Sans"/>
          <w:color w:val="444444"/>
          <w:sz w:val="24"/>
          <w:szCs w:val="24"/>
        </w:rPr>
        <w:t>-df weight of a term in a document exceed 1?</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YES, the </w:t>
      </w:r>
      <w:proofErr w:type="spellStart"/>
      <w:r w:rsidRPr="001A21F6">
        <w:rPr>
          <w:rFonts w:ascii="Open Sans" w:eastAsia="Times New Roman" w:hAnsi="Open Sans" w:cs="Open Sans"/>
          <w:color w:val="444444"/>
          <w:sz w:val="24"/>
          <w:szCs w:val="24"/>
        </w:rPr>
        <w:t>tf-idf</w:t>
      </w:r>
      <w:proofErr w:type="spellEnd"/>
      <w:r w:rsidRPr="001A21F6">
        <w:rPr>
          <w:rFonts w:ascii="Open Sans" w:eastAsia="Times New Roman" w:hAnsi="Open Sans" w:cs="Open Sans"/>
          <w:color w:val="444444"/>
          <w:sz w:val="24"/>
          <w:szCs w:val="24"/>
        </w:rPr>
        <w:t xml:space="preserve"> weight of a term in a document exceed 1.</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TF-</w:t>
      </w:r>
      <w:proofErr w:type="gramStart"/>
      <w:r w:rsidRPr="001A21F6">
        <w:rPr>
          <w:rFonts w:ascii="Open Sans" w:eastAsia="Times New Roman" w:hAnsi="Open Sans" w:cs="Open Sans"/>
          <w:color w:val="444444"/>
          <w:sz w:val="24"/>
          <w:szCs w:val="24"/>
        </w:rPr>
        <w:t>IDF  is</w:t>
      </w:r>
      <w:proofErr w:type="gramEnd"/>
      <w:r w:rsidRPr="001A21F6">
        <w:rPr>
          <w:rFonts w:ascii="Open Sans" w:eastAsia="Times New Roman" w:hAnsi="Open Sans" w:cs="Open Sans"/>
          <w:color w:val="444444"/>
          <w:sz w:val="24"/>
          <w:szCs w:val="24"/>
        </w:rPr>
        <w:t xml:space="preserve"> a  family of measures  for scoring a  term with respect  to a document (relevance). The </w:t>
      </w:r>
      <w:proofErr w:type="gramStart"/>
      <w:r w:rsidRPr="001A21F6">
        <w:rPr>
          <w:rFonts w:ascii="Open Sans" w:eastAsia="Times New Roman" w:hAnsi="Open Sans" w:cs="Open Sans"/>
          <w:color w:val="444444"/>
          <w:sz w:val="24"/>
          <w:szCs w:val="24"/>
        </w:rPr>
        <w:t>simplest  form</w:t>
      </w:r>
      <w:proofErr w:type="gramEnd"/>
      <w:r w:rsidRPr="001A21F6">
        <w:rPr>
          <w:rFonts w:ascii="Open Sans" w:eastAsia="Times New Roman" w:hAnsi="Open Sans" w:cs="Open Sans"/>
          <w:color w:val="444444"/>
          <w:sz w:val="24"/>
          <w:szCs w:val="24"/>
        </w:rPr>
        <w:t xml:space="preserve">  of  TF  (word,  document)  is  the  number  of  times  word  appears  in  document. </w:t>
      </w:r>
      <w:proofErr w:type="gramStart"/>
      <w:r w:rsidRPr="001A21F6">
        <w:rPr>
          <w:rFonts w:ascii="Open Sans" w:eastAsia="Times New Roman" w:hAnsi="Open Sans" w:cs="Open Sans"/>
          <w:color w:val="444444"/>
          <w:sz w:val="24"/>
          <w:szCs w:val="24"/>
        </w:rPr>
        <w:t>TFIDF  can</w:t>
      </w:r>
      <w:proofErr w:type="gramEnd"/>
      <w:r w:rsidRPr="001A21F6">
        <w:rPr>
          <w:rFonts w:ascii="Open Sans" w:eastAsia="Times New Roman" w:hAnsi="Open Sans" w:cs="Open Sans"/>
          <w:color w:val="444444"/>
          <w:sz w:val="24"/>
          <w:szCs w:val="24"/>
        </w:rPr>
        <w:t>  be  1  in  the  naive  case,  or  to  add  the  IDF  effect,  just  do  it  log(number  of documents/number of documents in which word is present).</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NO.10:</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6.10</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Consider the table of term frequencies for 3 documents denoted Doc1, Doc2, Doc3 in Figure 6.9. Compute the </w:t>
      </w:r>
      <w:proofErr w:type="spellStart"/>
      <w:r w:rsidRPr="001A21F6">
        <w:rPr>
          <w:rFonts w:ascii="Open Sans" w:eastAsia="Times New Roman" w:hAnsi="Open Sans" w:cs="Open Sans"/>
          <w:color w:val="444444"/>
          <w:sz w:val="24"/>
          <w:szCs w:val="24"/>
        </w:rPr>
        <w:t>tf-idf</w:t>
      </w:r>
      <w:proofErr w:type="spellEnd"/>
      <w:r w:rsidRPr="001A21F6">
        <w:rPr>
          <w:rFonts w:ascii="Open Sans" w:eastAsia="Times New Roman" w:hAnsi="Open Sans" w:cs="Open Sans"/>
          <w:color w:val="444444"/>
          <w:sz w:val="24"/>
          <w:szCs w:val="24"/>
        </w:rPr>
        <w:t xml:space="preserve"> weights for the terms car, auto, insurance, best, for each document, using the </w:t>
      </w:r>
      <w:proofErr w:type="spellStart"/>
      <w:r w:rsidRPr="001A21F6">
        <w:rPr>
          <w:rFonts w:ascii="Open Sans" w:eastAsia="Times New Roman" w:hAnsi="Open Sans" w:cs="Open Sans"/>
          <w:color w:val="444444"/>
          <w:sz w:val="24"/>
          <w:szCs w:val="24"/>
        </w:rPr>
        <w:t>idf</w:t>
      </w:r>
      <w:proofErr w:type="spellEnd"/>
      <w:r w:rsidRPr="001A21F6">
        <w:rPr>
          <w:rFonts w:ascii="Open Sans" w:eastAsia="Times New Roman" w:hAnsi="Open Sans" w:cs="Open Sans"/>
          <w:color w:val="444444"/>
          <w:sz w:val="24"/>
          <w:szCs w:val="24"/>
        </w:rPr>
        <w:t xml:space="preserve"> values from Figure 6.8</w:t>
      </w:r>
    </w:p>
    <w:tbl>
      <w:tblPr>
        <w:tblW w:w="9000"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2349"/>
        <w:gridCol w:w="2212"/>
        <w:gridCol w:w="2212"/>
        <w:gridCol w:w="2227"/>
      </w:tblGrid>
      <w:tr w:rsidR="001A21F6" w:rsidRPr="001A21F6" w:rsidTr="001A21F6">
        <w:trPr>
          <w:tblCellSpacing w:w="15" w:type="dxa"/>
        </w:trPr>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term</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Doc1</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Doc2</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Doc3</w:t>
            </w:r>
          </w:p>
        </w:tc>
      </w:tr>
      <w:tr w:rsidR="001A21F6" w:rsidRPr="001A21F6" w:rsidTr="001A21F6">
        <w:trPr>
          <w:tblCellSpacing w:w="15" w:type="dxa"/>
        </w:trPr>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Car</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Auto</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Insurance</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Best</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27</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14</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4</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33</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33</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24</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29</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17</w:t>
            </w:r>
          </w:p>
        </w:tc>
      </w:tr>
    </w:tbl>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Figure 6.9 Table of </w:t>
      </w:r>
      <w:proofErr w:type="spellStart"/>
      <w:r w:rsidRPr="001A21F6">
        <w:rPr>
          <w:rFonts w:ascii="Open Sans" w:eastAsia="Times New Roman" w:hAnsi="Open Sans" w:cs="Open Sans"/>
          <w:color w:val="444444"/>
          <w:sz w:val="24"/>
          <w:szCs w:val="24"/>
        </w:rPr>
        <w:t>tf</w:t>
      </w:r>
      <w:proofErr w:type="spellEnd"/>
      <w:r w:rsidRPr="001A21F6">
        <w:rPr>
          <w:rFonts w:ascii="Open Sans" w:eastAsia="Times New Roman" w:hAnsi="Open Sans" w:cs="Open Sans"/>
          <w:color w:val="444444"/>
          <w:sz w:val="24"/>
          <w:szCs w:val="24"/>
        </w:rPr>
        <w:t xml:space="preserve"> values for Exercise 6.10</w:t>
      </w:r>
    </w:p>
    <w:tbl>
      <w:tblPr>
        <w:tblW w:w="9000"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3115"/>
        <w:gridCol w:w="2935"/>
        <w:gridCol w:w="2950"/>
      </w:tblGrid>
      <w:tr w:rsidR="001A21F6" w:rsidRPr="001A21F6" w:rsidTr="001A21F6">
        <w:trPr>
          <w:tblCellSpacing w:w="15" w:type="dxa"/>
        </w:trPr>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Term</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df</w:t>
            </w:r>
            <w:r w:rsidRPr="001A21F6">
              <w:rPr>
                <w:rFonts w:ascii="Open Sans" w:eastAsia="Times New Roman" w:hAnsi="Open Sans" w:cs="Open Sans"/>
                <w:color w:val="444444"/>
                <w:sz w:val="18"/>
                <w:szCs w:val="18"/>
                <w:bdr w:val="none" w:sz="0" w:space="0" w:color="auto" w:frame="1"/>
                <w:vertAlign w:val="subscript"/>
              </w:rPr>
              <w:t>t</w:t>
            </w:r>
            <w:proofErr w:type="spellEnd"/>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idf</w:t>
            </w:r>
            <w:r w:rsidRPr="001A21F6">
              <w:rPr>
                <w:rFonts w:ascii="Open Sans" w:eastAsia="Times New Roman" w:hAnsi="Open Sans" w:cs="Open Sans"/>
                <w:color w:val="444444"/>
                <w:sz w:val="18"/>
                <w:szCs w:val="18"/>
                <w:bdr w:val="none" w:sz="0" w:space="0" w:color="auto" w:frame="1"/>
                <w:vertAlign w:val="subscript"/>
              </w:rPr>
              <w:t>t</w:t>
            </w:r>
            <w:proofErr w:type="spellEnd"/>
          </w:p>
        </w:tc>
      </w:tr>
      <w:tr w:rsidR="001A21F6" w:rsidRPr="001A21F6" w:rsidTr="001A21F6">
        <w:trPr>
          <w:tblCellSpacing w:w="15" w:type="dxa"/>
        </w:trPr>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Car</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Auto</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Insurance</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Best</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18,165</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6723</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19,241</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25,235</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1.65</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2.08</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1.62</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1.5</w:t>
            </w:r>
          </w:p>
        </w:tc>
      </w:tr>
    </w:tbl>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Figure 6.8 Example of </w:t>
      </w:r>
      <w:proofErr w:type="spellStart"/>
      <w:r w:rsidRPr="001A21F6">
        <w:rPr>
          <w:rFonts w:ascii="Open Sans" w:eastAsia="Times New Roman" w:hAnsi="Open Sans" w:cs="Open Sans"/>
          <w:color w:val="444444"/>
          <w:sz w:val="24"/>
          <w:szCs w:val="24"/>
        </w:rPr>
        <w:t>idf</w:t>
      </w:r>
      <w:proofErr w:type="spellEnd"/>
      <w:r w:rsidRPr="001A21F6">
        <w:rPr>
          <w:rFonts w:ascii="Open Sans" w:eastAsia="Times New Roman" w:hAnsi="Open Sans" w:cs="Open Sans"/>
          <w:color w:val="444444"/>
          <w:sz w:val="24"/>
          <w:szCs w:val="24"/>
        </w:rPr>
        <w:t xml:space="preserve"> values. Here we give </w:t>
      </w:r>
      <w:proofErr w:type="spellStart"/>
      <w:r w:rsidRPr="001A21F6">
        <w:rPr>
          <w:rFonts w:ascii="Open Sans" w:eastAsia="Times New Roman" w:hAnsi="Open Sans" w:cs="Open Sans"/>
          <w:color w:val="444444"/>
          <w:sz w:val="24"/>
          <w:szCs w:val="24"/>
        </w:rPr>
        <w:t>idf’s</w:t>
      </w:r>
      <w:proofErr w:type="spellEnd"/>
      <w:r w:rsidRPr="001A21F6">
        <w:rPr>
          <w:rFonts w:ascii="Open Sans" w:eastAsia="Times New Roman" w:hAnsi="Open Sans" w:cs="Open Sans"/>
          <w:color w:val="444444"/>
          <w:sz w:val="24"/>
          <w:szCs w:val="24"/>
        </w:rPr>
        <w:t xml:space="preserve"> of terms with various frequencies in the Reuters collection of 806,791 documents.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lastRenderedPageBreak/>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Tf</w:t>
      </w:r>
      <w:proofErr w:type="spellEnd"/>
      <w:r w:rsidRPr="001A21F6">
        <w:rPr>
          <w:rFonts w:ascii="Open Sans" w:eastAsia="Times New Roman" w:hAnsi="Open Sans" w:cs="Open Sans"/>
          <w:color w:val="444444"/>
          <w:sz w:val="24"/>
          <w:szCs w:val="24"/>
        </w:rPr>
        <w:t xml:space="preserve"> – </w:t>
      </w:r>
      <w:proofErr w:type="spellStart"/>
      <w:proofErr w:type="gramStart"/>
      <w:r w:rsidRPr="001A21F6">
        <w:rPr>
          <w:rFonts w:ascii="Open Sans" w:eastAsia="Times New Roman" w:hAnsi="Open Sans" w:cs="Open Sans"/>
          <w:color w:val="444444"/>
          <w:sz w:val="24"/>
          <w:szCs w:val="24"/>
        </w:rPr>
        <w:t>idf</w:t>
      </w:r>
      <w:proofErr w:type="spellEnd"/>
      <w:r w:rsidRPr="001A21F6">
        <w:rPr>
          <w:rFonts w:ascii="Open Sans" w:eastAsia="Times New Roman" w:hAnsi="Open Sans" w:cs="Open Sans"/>
          <w:color w:val="444444"/>
          <w:sz w:val="24"/>
          <w:szCs w:val="24"/>
        </w:rPr>
        <w:t>  =</w:t>
      </w:r>
      <w:proofErr w:type="gramEnd"/>
      <w:r w:rsidRPr="001A21F6">
        <w:rPr>
          <w:rFonts w:ascii="Open Sans" w:eastAsia="Times New Roman" w:hAnsi="Open Sans" w:cs="Open Sans"/>
          <w:color w:val="444444"/>
          <w:sz w:val="24"/>
          <w:szCs w:val="24"/>
        </w:rPr>
        <w:t xml:space="preserve"> </w:t>
      </w:r>
      <w:proofErr w:type="spellStart"/>
      <w:r w:rsidRPr="001A21F6">
        <w:rPr>
          <w:rFonts w:ascii="Open Sans" w:eastAsia="Times New Roman" w:hAnsi="Open Sans" w:cs="Open Sans"/>
          <w:color w:val="444444"/>
          <w:sz w:val="24"/>
          <w:szCs w:val="24"/>
        </w:rPr>
        <w:t>tf</w:t>
      </w:r>
      <w:proofErr w:type="spellEnd"/>
      <w:r w:rsidRPr="001A21F6">
        <w:rPr>
          <w:rFonts w:ascii="Open Sans" w:eastAsia="Times New Roman" w:hAnsi="Open Sans" w:cs="Open Sans"/>
          <w:color w:val="444444"/>
          <w:sz w:val="24"/>
          <w:szCs w:val="24"/>
        </w:rPr>
        <w:t xml:space="preserve"> * </w:t>
      </w:r>
      <w:proofErr w:type="spellStart"/>
      <w:r w:rsidRPr="001A21F6">
        <w:rPr>
          <w:rFonts w:ascii="Open Sans" w:eastAsia="Times New Roman" w:hAnsi="Open Sans" w:cs="Open Sans"/>
          <w:color w:val="444444"/>
          <w:sz w:val="24"/>
          <w:szCs w:val="24"/>
        </w:rPr>
        <w:t>idf</w:t>
      </w:r>
      <w:proofErr w:type="spellEnd"/>
    </w:p>
    <w:tbl>
      <w:tblPr>
        <w:tblW w:w="9000"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2349"/>
        <w:gridCol w:w="2212"/>
        <w:gridCol w:w="2212"/>
        <w:gridCol w:w="2227"/>
      </w:tblGrid>
      <w:tr w:rsidR="001A21F6" w:rsidRPr="001A21F6" w:rsidTr="001A21F6">
        <w:trPr>
          <w:tblCellSpacing w:w="15" w:type="dxa"/>
        </w:trPr>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term</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Doc1</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Doc2</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Doc3</w:t>
            </w:r>
          </w:p>
        </w:tc>
      </w:tr>
      <w:tr w:rsidR="001A21F6" w:rsidRPr="001A21F6" w:rsidTr="001A21F6">
        <w:trPr>
          <w:tblCellSpacing w:w="15" w:type="dxa"/>
        </w:trPr>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Car</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Auto</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Insurance</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Best</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44.55</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6.24</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21</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6.6</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68.64</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53.46</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14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39.6</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p w:rsidR="001A21F6" w:rsidRPr="001A21F6" w:rsidRDefault="001A21F6" w:rsidP="001A21F6">
            <w:pPr>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46.98</w:t>
            </w:r>
          </w:p>
          <w:p w:rsidR="001A21F6" w:rsidRPr="001A21F6" w:rsidRDefault="001A21F6" w:rsidP="001A21F6">
            <w:pPr>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25.5</w:t>
            </w:r>
          </w:p>
        </w:tc>
      </w:tr>
    </w:tbl>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NO.11:</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Exercise </w:t>
      </w:r>
      <w:proofErr w:type="gramStart"/>
      <w:r w:rsidRPr="001A21F6">
        <w:rPr>
          <w:rFonts w:ascii="Open Sans" w:eastAsia="Times New Roman" w:hAnsi="Open Sans" w:cs="Open Sans"/>
          <w:color w:val="444444"/>
          <w:sz w:val="24"/>
          <w:szCs w:val="24"/>
        </w:rPr>
        <w:t>1.9  For</w:t>
      </w:r>
      <w:proofErr w:type="gramEnd"/>
      <w:r w:rsidRPr="001A21F6">
        <w:rPr>
          <w:rFonts w:ascii="Open Sans" w:eastAsia="Times New Roman" w:hAnsi="Open Sans" w:cs="Open Sans"/>
          <w:color w:val="444444"/>
          <w:sz w:val="24"/>
          <w:szCs w:val="24"/>
        </w:rPr>
        <w:t xml:space="preserve"> a conjunctive query, is processing postings lists in order of size guaranteed to be optimal? Explain why it </w:t>
      </w:r>
      <w:proofErr w:type="gramStart"/>
      <w:r w:rsidRPr="001A21F6">
        <w:rPr>
          <w:rFonts w:ascii="Open Sans" w:eastAsia="Times New Roman" w:hAnsi="Open Sans" w:cs="Open Sans"/>
          <w:color w:val="444444"/>
          <w:sz w:val="24"/>
          <w:szCs w:val="24"/>
        </w:rPr>
        <w:t>is, or</w:t>
      </w:r>
      <w:proofErr w:type="gramEnd"/>
      <w:r w:rsidRPr="001A21F6">
        <w:rPr>
          <w:rFonts w:ascii="Open Sans" w:eastAsia="Times New Roman" w:hAnsi="Open Sans" w:cs="Open Sans"/>
          <w:color w:val="444444"/>
          <w:sz w:val="24"/>
          <w:szCs w:val="24"/>
        </w:rPr>
        <w:t xml:space="preserve"> give an example where it isn’t.</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SOLUTIONS</w:t>
      </w:r>
    </w:p>
    <w:p w:rsidR="001A21F6" w:rsidRPr="001A21F6" w:rsidRDefault="001A21F6" w:rsidP="001A21F6">
      <w:pPr>
        <w:numPr>
          <w:ilvl w:val="0"/>
          <w:numId w:val="3"/>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Time is O(</w:t>
      </w:r>
      <w:proofErr w:type="spellStart"/>
      <w:r w:rsidRPr="001A21F6">
        <w:rPr>
          <w:rFonts w:ascii="Open Sans" w:eastAsia="Times New Roman" w:hAnsi="Open Sans" w:cs="Open Sans"/>
          <w:color w:val="444444"/>
          <w:sz w:val="24"/>
          <w:szCs w:val="24"/>
        </w:rPr>
        <w:t>x+y</w:t>
      </w:r>
      <w:proofErr w:type="spellEnd"/>
      <w:r w:rsidRPr="001A21F6">
        <w:rPr>
          <w:rFonts w:ascii="Open Sans" w:eastAsia="Times New Roman" w:hAnsi="Open Sans" w:cs="Open Sans"/>
          <w:color w:val="444444"/>
          <w:sz w:val="24"/>
          <w:szCs w:val="24"/>
        </w:rPr>
        <w:t>). Instead of collecting documents that occur in both postings lists, collect those that occur in the first one and not in the second.</w:t>
      </w:r>
    </w:p>
    <w:p w:rsidR="001A21F6" w:rsidRPr="001A21F6" w:rsidRDefault="001A21F6" w:rsidP="001A21F6">
      <w:pPr>
        <w:numPr>
          <w:ilvl w:val="0"/>
          <w:numId w:val="3"/>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Time is O(N) (where N is the total number of documents in the collection) assuming we need to return a complete list of all documents satisfying the query. This is because the length of the results list is only bounded by N, not by the length of the postings lists.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NO.12:</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2.3</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The following pairs of words are stemmed to the same form by the Porter stemmer. Which pairs would you argue shouldn’t be conflated. Give your reasoning.</w:t>
      </w:r>
    </w:p>
    <w:p w:rsidR="001A21F6" w:rsidRPr="001A21F6" w:rsidRDefault="001A21F6" w:rsidP="001A21F6">
      <w:pPr>
        <w:numPr>
          <w:ilvl w:val="0"/>
          <w:numId w:val="4"/>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Abandon/abandonment</w:t>
      </w:r>
    </w:p>
    <w:p w:rsidR="001A21F6" w:rsidRPr="001A21F6" w:rsidRDefault="001A21F6" w:rsidP="001A21F6">
      <w:pPr>
        <w:numPr>
          <w:ilvl w:val="0"/>
          <w:numId w:val="4"/>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Absorbency/absorbent</w:t>
      </w:r>
    </w:p>
    <w:p w:rsidR="001A21F6" w:rsidRPr="001A21F6" w:rsidRDefault="001A21F6" w:rsidP="001A21F6">
      <w:pPr>
        <w:numPr>
          <w:ilvl w:val="0"/>
          <w:numId w:val="4"/>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Marketing/market</w:t>
      </w:r>
    </w:p>
    <w:p w:rsidR="001A21F6" w:rsidRPr="001A21F6" w:rsidRDefault="001A21F6" w:rsidP="001A21F6">
      <w:pPr>
        <w:numPr>
          <w:ilvl w:val="0"/>
          <w:numId w:val="4"/>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University/universe</w:t>
      </w:r>
    </w:p>
    <w:p w:rsidR="001A21F6" w:rsidRPr="001A21F6" w:rsidRDefault="001A21F6" w:rsidP="001A21F6">
      <w:pPr>
        <w:numPr>
          <w:ilvl w:val="0"/>
          <w:numId w:val="4"/>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Volume/volumes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numPr>
          <w:ilvl w:val="0"/>
          <w:numId w:val="5"/>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Conflate: very similar semantics.</w:t>
      </w:r>
    </w:p>
    <w:p w:rsidR="001A21F6" w:rsidRPr="001A21F6" w:rsidRDefault="001A21F6" w:rsidP="001A21F6">
      <w:pPr>
        <w:numPr>
          <w:ilvl w:val="0"/>
          <w:numId w:val="5"/>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Conflate: very similar semantics.</w:t>
      </w:r>
    </w:p>
    <w:p w:rsidR="001A21F6" w:rsidRPr="001A21F6" w:rsidRDefault="001A21F6" w:rsidP="001A21F6">
      <w:pPr>
        <w:numPr>
          <w:ilvl w:val="0"/>
          <w:numId w:val="5"/>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Don’t conflate: marketing is too different from market.</w:t>
      </w:r>
    </w:p>
    <w:p w:rsidR="001A21F6" w:rsidRPr="001A21F6" w:rsidRDefault="001A21F6" w:rsidP="001A21F6">
      <w:pPr>
        <w:numPr>
          <w:ilvl w:val="0"/>
          <w:numId w:val="5"/>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Don’t conflate: University is too different from universe.</w:t>
      </w:r>
    </w:p>
    <w:p w:rsidR="001A21F6" w:rsidRPr="001A21F6" w:rsidRDefault="001A21F6" w:rsidP="001A21F6">
      <w:pPr>
        <w:numPr>
          <w:ilvl w:val="0"/>
          <w:numId w:val="5"/>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Conflate: same semantics in most contexts.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NO.13:</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Exercise 1.9 </w:t>
      </w:r>
      <w:r w:rsidRPr="001A21F6">
        <w:rPr>
          <w:rFonts w:ascii="Open Sans" w:eastAsia="Times New Roman" w:hAnsi="Open Sans" w:cs="Open Sans"/>
          <w:color w:val="444444"/>
          <w:sz w:val="24"/>
          <w:szCs w:val="24"/>
        </w:rPr>
        <w:t>[</w:t>
      </w:r>
      <w:r w:rsidRPr="001A21F6">
        <w:rPr>
          <w:rFonts w:ascii="Cambria Math" w:eastAsia="Times New Roman" w:hAnsi="Cambria Math" w:cs="Cambria Math"/>
          <w:color w:val="444444"/>
          <w:sz w:val="24"/>
          <w:szCs w:val="24"/>
        </w:rPr>
        <w:t>⋆⋆</w:t>
      </w:r>
      <w:r w:rsidRPr="001A21F6">
        <w:rPr>
          <w:rFonts w:ascii="Open Sans" w:eastAsia="Times New Roman" w:hAnsi="Open Sans" w:cs="Open Sans"/>
          <w:color w:val="444444"/>
          <w:sz w:val="24"/>
          <w:szCs w:val="24"/>
        </w:rPr>
        <w:t>]</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For a conjunctive query, is processing postings lists in order of size guaranteed to be optimal? Explain why it </w:t>
      </w:r>
      <w:proofErr w:type="gramStart"/>
      <w:r w:rsidRPr="001A21F6">
        <w:rPr>
          <w:rFonts w:ascii="Open Sans" w:eastAsia="Times New Roman" w:hAnsi="Open Sans" w:cs="Open Sans"/>
          <w:color w:val="444444"/>
          <w:sz w:val="24"/>
          <w:szCs w:val="24"/>
        </w:rPr>
        <w:t>is, or</w:t>
      </w:r>
      <w:proofErr w:type="gramEnd"/>
      <w:r w:rsidRPr="001A21F6">
        <w:rPr>
          <w:rFonts w:ascii="Open Sans" w:eastAsia="Times New Roman" w:hAnsi="Open Sans" w:cs="Open Sans"/>
          <w:color w:val="444444"/>
          <w:sz w:val="24"/>
          <w:szCs w:val="24"/>
        </w:rPr>
        <w:t xml:space="preserve"> give an example where it isn’t.</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The order is not guaranteed to be optimal. Consider three terms with posting list sizes s1=100, s2=105 and s3=110. Suppose, the intersection of s1 and s2 has length 100 and intersection of s1 and s3 has length 0. The ordering s1, s2, s3 requires 100+105+100+110=415 steps through the posting lists. The ordering s1, s3, s2 requires 100+110+0+0=210 steps through the posting lists.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NO.14:</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Exercise 3.6</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Give an example of a sentence that falsely matches the wildcard query mon*h if the search were to simply use a conjunction of bigrams.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Query: $m AND </w:t>
      </w:r>
      <w:proofErr w:type="spellStart"/>
      <w:r w:rsidRPr="001A21F6">
        <w:rPr>
          <w:rFonts w:ascii="Open Sans" w:eastAsia="Times New Roman" w:hAnsi="Open Sans" w:cs="Open Sans"/>
          <w:color w:val="444444"/>
          <w:sz w:val="24"/>
          <w:szCs w:val="24"/>
        </w:rPr>
        <w:t>mo</w:t>
      </w:r>
      <w:proofErr w:type="spellEnd"/>
      <w:r w:rsidRPr="001A21F6">
        <w:rPr>
          <w:rFonts w:ascii="Open Sans" w:eastAsia="Times New Roman" w:hAnsi="Open Sans" w:cs="Open Sans"/>
          <w:color w:val="444444"/>
          <w:sz w:val="24"/>
          <w:szCs w:val="24"/>
        </w:rPr>
        <w:t xml:space="preserve"> AND on AND h$</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proofErr w:type="spellStart"/>
      <w:proofErr w:type="gramStart"/>
      <w:r w:rsidRPr="001A21F6">
        <w:rPr>
          <w:rFonts w:ascii="Open Sans" w:eastAsia="Times New Roman" w:hAnsi="Open Sans" w:cs="Open Sans"/>
          <w:color w:val="444444"/>
          <w:sz w:val="24"/>
          <w:szCs w:val="24"/>
        </w:rPr>
        <w:t>Eg</w:t>
      </w:r>
      <w:proofErr w:type="spellEnd"/>
      <w:r w:rsidRPr="001A21F6">
        <w:rPr>
          <w:rFonts w:ascii="Open Sans" w:eastAsia="Times New Roman" w:hAnsi="Open Sans" w:cs="Open Sans"/>
          <w:color w:val="444444"/>
          <w:sz w:val="24"/>
          <w:szCs w:val="24"/>
        </w:rPr>
        <w:t xml:space="preserve"> :</w:t>
      </w:r>
      <w:proofErr w:type="gramEnd"/>
      <w:r w:rsidRPr="001A21F6">
        <w:rPr>
          <w:rFonts w:ascii="Open Sans" w:eastAsia="Times New Roman" w:hAnsi="Open Sans" w:cs="Open Sans"/>
          <w:color w:val="444444"/>
          <w:sz w:val="24"/>
          <w:szCs w:val="24"/>
        </w:rPr>
        <w:t xml:space="preserve"> monish</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$m, </w:t>
      </w:r>
      <w:proofErr w:type="spellStart"/>
      <w:r w:rsidRPr="001A21F6">
        <w:rPr>
          <w:rFonts w:ascii="Open Sans" w:eastAsia="Times New Roman" w:hAnsi="Open Sans" w:cs="Open Sans"/>
          <w:color w:val="444444"/>
          <w:sz w:val="24"/>
          <w:szCs w:val="24"/>
        </w:rPr>
        <w:t>mo</w:t>
      </w:r>
      <w:proofErr w:type="spellEnd"/>
      <w:r w:rsidRPr="001A21F6">
        <w:rPr>
          <w:rFonts w:ascii="Open Sans" w:eastAsia="Times New Roman" w:hAnsi="Open Sans" w:cs="Open Sans"/>
          <w:color w:val="444444"/>
          <w:sz w:val="24"/>
          <w:szCs w:val="24"/>
        </w:rPr>
        <w:t xml:space="preserve">, on, </w:t>
      </w:r>
      <w:proofErr w:type="spellStart"/>
      <w:r w:rsidRPr="001A21F6">
        <w:rPr>
          <w:rFonts w:ascii="Open Sans" w:eastAsia="Times New Roman" w:hAnsi="Open Sans" w:cs="Open Sans"/>
          <w:color w:val="444444"/>
          <w:sz w:val="24"/>
          <w:szCs w:val="24"/>
        </w:rPr>
        <w:t>ni</w:t>
      </w:r>
      <w:proofErr w:type="spellEnd"/>
      <w:r w:rsidRPr="001A21F6">
        <w:rPr>
          <w:rFonts w:ascii="Open Sans" w:eastAsia="Times New Roman" w:hAnsi="Open Sans" w:cs="Open Sans"/>
          <w:color w:val="444444"/>
          <w:sz w:val="24"/>
          <w:szCs w:val="24"/>
        </w:rPr>
        <w:t xml:space="preserve">, is, </w:t>
      </w:r>
      <w:proofErr w:type="spellStart"/>
      <w:r w:rsidRPr="001A21F6">
        <w:rPr>
          <w:rFonts w:ascii="Open Sans" w:eastAsia="Times New Roman" w:hAnsi="Open Sans" w:cs="Open Sans"/>
          <w:color w:val="444444"/>
          <w:sz w:val="24"/>
          <w:szCs w:val="24"/>
        </w:rPr>
        <w:t>sh</w:t>
      </w:r>
      <w:proofErr w:type="spellEnd"/>
      <w:r w:rsidRPr="001A21F6">
        <w:rPr>
          <w:rFonts w:ascii="Open Sans" w:eastAsia="Times New Roman" w:hAnsi="Open Sans" w:cs="Open Sans"/>
          <w:color w:val="444444"/>
          <w:sz w:val="24"/>
          <w:szCs w:val="24"/>
        </w:rPr>
        <w:t>, h$</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NO.15:</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5.13</w:t>
      </w:r>
    </w:p>
    <w:p w:rsidR="001A21F6" w:rsidRPr="001A21F6" w:rsidRDefault="001A21F6" w:rsidP="001A21F6">
      <w:pPr>
        <w:numPr>
          <w:ilvl w:val="0"/>
          <w:numId w:val="6"/>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Show that the size of the </w:t>
      </w:r>
      <w:proofErr w:type="spellStart"/>
      <w:r w:rsidRPr="001A21F6">
        <w:rPr>
          <w:rFonts w:ascii="Open Sans" w:eastAsia="Times New Roman" w:hAnsi="Open Sans" w:cs="Open Sans"/>
          <w:color w:val="444444"/>
          <w:sz w:val="24"/>
          <w:szCs w:val="24"/>
        </w:rPr>
        <w:t>vocubalry</w:t>
      </w:r>
      <w:proofErr w:type="spellEnd"/>
      <w:r w:rsidRPr="001A21F6">
        <w:rPr>
          <w:rFonts w:ascii="Open Sans" w:eastAsia="Times New Roman" w:hAnsi="Open Sans" w:cs="Open Sans"/>
          <w:color w:val="444444"/>
          <w:sz w:val="24"/>
          <w:szCs w:val="24"/>
        </w:rPr>
        <w:t xml:space="preserve"> is finite according to </w:t>
      </w:r>
      <w:proofErr w:type="spellStart"/>
      <w:r w:rsidRPr="001A21F6">
        <w:rPr>
          <w:rFonts w:ascii="Open Sans" w:eastAsia="Times New Roman" w:hAnsi="Open Sans" w:cs="Open Sans"/>
          <w:color w:val="444444"/>
          <w:sz w:val="24"/>
          <w:szCs w:val="24"/>
        </w:rPr>
        <w:t>Zipf’s</w:t>
      </w:r>
      <w:proofErr w:type="spellEnd"/>
      <w:r w:rsidRPr="001A21F6">
        <w:rPr>
          <w:rFonts w:ascii="Open Sans" w:eastAsia="Times New Roman" w:hAnsi="Open Sans" w:cs="Open Sans"/>
          <w:color w:val="444444"/>
          <w:sz w:val="24"/>
          <w:szCs w:val="24"/>
        </w:rPr>
        <w:t xml:space="preserve"> law and infinite according to Heaps’ law.</w:t>
      </w:r>
    </w:p>
    <w:p w:rsidR="001A21F6" w:rsidRPr="001A21F6" w:rsidRDefault="001A21F6" w:rsidP="001A21F6">
      <w:pPr>
        <w:numPr>
          <w:ilvl w:val="0"/>
          <w:numId w:val="6"/>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Can we derive Heaps’ law from </w:t>
      </w:r>
      <w:proofErr w:type="spellStart"/>
      <w:r w:rsidRPr="001A21F6">
        <w:rPr>
          <w:rFonts w:ascii="Open Sans" w:eastAsia="Times New Roman" w:hAnsi="Open Sans" w:cs="Open Sans"/>
          <w:color w:val="444444"/>
          <w:sz w:val="24"/>
          <w:szCs w:val="24"/>
        </w:rPr>
        <w:t>Zipf’s</w:t>
      </w:r>
      <w:proofErr w:type="spellEnd"/>
      <w:r w:rsidRPr="001A21F6">
        <w:rPr>
          <w:rFonts w:ascii="Open Sans" w:eastAsia="Times New Roman" w:hAnsi="Open Sans" w:cs="Open Sans"/>
          <w:color w:val="444444"/>
          <w:sz w:val="24"/>
          <w:szCs w:val="24"/>
        </w:rPr>
        <w:t xml:space="preserve"> law?</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numPr>
          <w:ilvl w:val="0"/>
          <w:numId w:val="7"/>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According to Heaps Law, the vocabulary size M keeps growing with the number of tokens and hence it is infinite. Vocabulary size is fixed </w:t>
      </w:r>
      <w:proofErr w:type="spellStart"/>
      <w:r w:rsidRPr="001A21F6">
        <w:rPr>
          <w:rFonts w:ascii="Open Sans" w:eastAsia="Times New Roman" w:hAnsi="Open Sans" w:cs="Open Sans"/>
          <w:color w:val="444444"/>
          <w:sz w:val="24"/>
          <w:szCs w:val="24"/>
        </w:rPr>
        <w:t>constanct</w:t>
      </w:r>
      <w:proofErr w:type="spellEnd"/>
      <w:r w:rsidRPr="001A21F6">
        <w:rPr>
          <w:rFonts w:ascii="Open Sans" w:eastAsia="Times New Roman" w:hAnsi="Open Sans" w:cs="Open Sans"/>
          <w:color w:val="444444"/>
          <w:sz w:val="24"/>
          <w:szCs w:val="24"/>
        </w:rPr>
        <w:t xml:space="preserve"> in </w:t>
      </w:r>
      <w:proofErr w:type="spellStart"/>
      <w:r w:rsidRPr="001A21F6">
        <w:rPr>
          <w:rFonts w:ascii="Open Sans" w:eastAsia="Times New Roman" w:hAnsi="Open Sans" w:cs="Open Sans"/>
          <w:color w:val="444444"/>
          <w:sz w:val="24"/>
          <w:szCs w:val="24"/>
        </w:rPr>
        <w:t>Zipf’s</w:t>
      </w:r>
      <w:proofErr w:type="spellEnd"/>
      <w:r w:rsidRPr="001A21F6">
        <w:rPr>
          <w:rFonts w:ascii="Open Sans" w:eastAsia="Times New Roman" w:hAnsi="Open Sans" w:cs="Open Sans"/>
          <w:color w:val="444444"/>
          <w:sz w:val="24"/>
          <w:szCs w:val="24"/>
        </w:rPr>
        <w:t xml:space="preserve"> law. The law assumes that the vocabulary is fixed and finite.</w:t>
      </w:r>
    </w:p>
    <w:p w:rsidR="001A21F6" w:rsidRPr="001A21F6" w:rsidRDefault="001A21F6" w:rsidP="001A21F6">
      <w:pPr>
        <w:numPr>
          <w:ilvl w:val="0"/>
          <w:numId w:val="7"/>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 xml:space="preserve">No, </w:t>
      </w:r>
      <w:proofErr w:type="spellStart"/>
      <w:r w:rsidRPr="001A21F6">
        <w:rPr>
          <w:rFonts w:ascii="Open Sans" w:eastAsia="Times New Roman" w:hAnsi="Open Sans" w:cs="Open Sans"/>
          <w:color w:val="444444"/>
          <w:sz w:val="24"/>
          <w:szCs w:val="24"/>
        </w:rPr>
        <w:t>Zipf’s</w:t>
      </w:r>
      <w:proofErr w:type="spellEnd"/>
      <w:r w:rsidRPr="001A21F6">
        <w:rPr>
          <w:rFonts w:ascii="Open Sans" w:eastAsia="Times New Roman" w:hAnsi="Open Sans" w:cs="Open Sans"/>
          <w:color w:val="444444"/>
          <w:sz w:val="24"/>
          <w:szCs w:val="24"/>
        </w:rPr>
        <w:t xml:space="preserve"> law states that the vocabulary is finite. Thus, it would follow that Heaps’ law does not hold.</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Note that our definition of </w:t>
      </w:r>
      <w:proofErr w:type="spellStart"/>
      <w:proofErr w:type="gramStart"/>
      <w:r w:rsidRPr="001A21F6">
        <w:rPr>
          <w:rFonts w:ascii="Open Sans" w:eastAsia="Times New Roman" w:hAnsi="Open Sans" w:cs="Open Sans"/>
          <w:color w:val="444444"/>
          <w:sz w:val="24"/>
          <w:szCs w:val="24"/>
        </w:rPr>
        <w:t>Zipf;s</w:t>
      </w:r>
      <w:proofErr w:type="spellEnd"/>
      <w:proofErr w:type="gramEnd"/>
      <w:r w:rsidRPr="001A21F6">
        <w:rPr>
          <w:rFonts w:ascii="Open Sans" w:eastAsia="Times New Roman" w:hAnsi="Open Sans" w:cs="Open Sans"/>
          <w:color w:val="444444"/>
          <w:sz w:val="24"/>
          <w:szCs w:val="24"/>
        </w:rPr>
        <w:t xml:space="preserve"> law states that the exponent is -1. </w:t>
      </w:r>
      <w:proofErr w:type="spellStart"/>
      <w:r w:rsidRPr="001A21F6">
        <w:rPr>
          <w:rFonts w:ascii="Open Sans" w:eastAsia="Times New Roman" w:hAnsi="Open Sans" w:cs="Open Sans"/>
          <w:color w:val="444444"/>
          <w:sz w:val="24"/>
          <w:szCs w:val="24"/>
        </w:rPr>
        <w:t>Some times</w:t>
      </w:r>
      <w:proofErr w:type="spellEnd"/>
      <w:r w:rsidRPr="001A21F6">
        <w:rPr>
          <w:rFonts w:ascii="Open Sans" w:eastAsia="Times New Roman" w:hAnsi="Open Sans" w:cs="Open Sans"/>
          <w:color w:val="444444"/>
          <w:sz w:val="24"/>
          <w:szCs w:val="24"/>
        </w:rPr>
        <w:t xml:space="preserve"> the definition is relaxed to include exponents x&lt;-1. In that case, the vocabulary is infinite.</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NO.16:</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6.9</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What is the </w:t>
      </w:r>
      <w:proofErr w:type="spellStart"/>
      <w:r w:rsidRPr="001A21F6">
        <w:rPr>
          <w:rFonts w:ascii="Open Sans" w:eastAsia="Times New Roman" w:hAnsi="Open Sans" w:cs="Open Sans"/>
          <w:color w:val="444444"/>
          <w:sz w:val="24"/>
          <w:szCs w:val="24"/>
        </w:rPr>
        <w:t>idf</w:t>
      </w:r>
      <w:proofErr w:type="spellEnd"/>
      <w:r w:rsidRPr="001A21F6">
        <w:rPr>
          <w:rFonts w:ascii="Open Sans" w:eastAsia="Times New Roman" w:hAnsi="Open Sans" w:cs="Open Sans"/>
          <w:color w:val="444444"/>
          <w:sz w:val="24"/>
          <w:szCs w:val="24"/>
        </w:rPr>
        <w:t xml:space="preserve"> of a term that occurs in every document? Compare this with the use of stop word lists.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IDF is zero. (IDF = log N/N = log 1 = 0)</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Like stop words occurs in every document but it is not related to document</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Or</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It is 0. For a word that occurs in every document, putting it on the stop list has the same effect as </w:t>
      </w:r>
      <w:proofErr w:type="spellStart"/>
      <w:r w:rsidRPr="001A21F6">
        <w:rPr>
          <w:rFonts w:ascii="Open Sans" w:eastAsia="Times New Roman" w:hAnsi="Open Sans" w:cs="Open Sans"/>
          <w:color w:val="444444"/>
          <w:sz w:val="24"/>
          <w:szCs w:val="24"/>
        </w:rPr>
        <w:t>idf</w:t>
      </w:r>
      <w:proofErr w:type="spellEnd"/>
      <w:r w:rsidRPr="001A21F6">
        <w:rPr>
          <w:rFonts w:ascii="Open Sans" w:eastAsia="Times New Roman" w:hAnsi="Open Sans" w:cs="Open Sans"/>
          <w:color w:val="444444"/>
          <w:sz w:val="24"/>
          <w:szCs w:val="24"/>
        </w:rPr>
        <w:t xml:space="preserve"> weighting: the word is ignored.</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NO.17:</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3.12</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For each of the prefixes of the query – </w:t>
      </w:r>
      <w:proofErr w:type="spellStart"/>
      <w:r w:rsidRPr="001A21F6">
        <w:rPr>
          <w:rFonts w:ascii="Open Sans" w:eastAsia="Times New Roman" w:hAnsi="Open Sans" w:cs="Open Sans"/>
          <w:color w:val="444444"/>
          <w:sz w:val="24"/>
          <w:szCs w:val="24"/>
        </w:rPr>
        <w:t>catched</w:t>
      </w:r>
      <w:proofErr w:type="spellEnd"/>
      <w:r w:rsidRPr="001A21F6">
        <w:rPr>
          <w:rFonts w:ascii="Open Sans" w:eastAsia="Times New Roman" w:hAnsi="Open Sans" w:cs="Open Sans"/>
          <w:color w:val="444444"/>
          <w:sz w:val="24"/>
          <w:szCs w:val="24"/>
        </w:rPr>
        <w:t xml:space="preserve">, </w:t>
      </w:r>
      <w:proofErr w:type="spellStart"/>
      <w:r w:rsidRPr="001A21F6">
        <w:rPr>
          <w:rFonts w:ascii="Open Sans" w:eastAsia="Times New Roman" w:hAnsi="Open Sans" w:cs="Open Sans"/>
          <w:color w:val="444444"/>
          <w:sz w:val="24"/>
          <w:szCs w:val="24"/>
        </w:rPr>
        <w:t>catched</w:t>
      </w:r>
      <w:proofErr w:type="spellEnd"/>
      <w:r w:rsidRPr="001A21F6">
        <w:rPr>
          <w:rFonts w:ascii="Open Sans" w:eastAsia="Times New Roman" w:hAnsi="Open Sans" w:cs="Open Sans"/>
          <w:color w:val="444444"/>
          <w:sz w:val="24"/>
          <w:szCs w:val="24"/>
        </w:rPr>
        <w:t xml:space="preserve"> in and </w:t>
      </w:r>
      <w:proofErr w:type="spellStart"/>
      <w:r w:rsidRPr="001A21F6">
        <w:rPr>
          <w:rFonts w:ascii="Open Sans" w:eastAsia="Times New Roman" w:hAnsi="Open Sans" w:cs="Open Sans"/>
          <w:color w:val="444444"/>
          <w:sz w:val="24"/>
          <w:szCs w:val="24"/>
        </w:rPr>
        <w:t>catched</w:t>
      </w:r>
      <w:proofErr w:type="spellEnd"/>
      <w:r w:rsidRPr="001A21F6">
        <w:rPr>
          <w:rFonts w:ascii="Open Sans" w:eastAsia="Times New Roman" w:hAnsi="Open Sans" w:cs="Open Sans"/>
          <w:color w:val="444444"/>
          <w:sz w:val="24"/>
          <w:szCs w:val="24"/>
        </w:rPr>
        <w:t xml:space="preserve"> in the – we have a number of substitute prefixes arising from each term and its alternatives. Suppose that we are to retain only the top 10 of these substitute prefixes, as measured by its number of </w:t>
      </w:r>
      <w:proofErr w:type="spellStart"/>
      <w:r w:rsidRPr="001A21F6">
        <w:rPr>
          <w:rFonts w:ascii="Open Sans" w:eastAsia="Times New Roman" w:hAnsi="Open Sans" w:cs="Open Sans"/>
          <w:color w:val="444444"/>
          <w:sz w:val="24"/>
          <w:szCs w:val="24"/>
        </w:rPr>
        <w:t>occurences</w:t>
      </w:r>
      <w:proofErr w:type="spellEnd"/>
      <w:r w:rsidRPr="001A21F6">
        <w:rPr>
          <w:rFonts w:ascii="Open Sans" w:eastAsia="Times New Roman" w:hAnsi="Open Sans" w:cs="Open Sans"/>
          <w:color w:val="444444"/>
          <w:sz w:val="24"/>
          <w:szCs w:val="24"/>
        </w:rPr>
        <w:t xml:space="preserve"> in the collection. We eliminate the rest from consideration for extension to longer prefixes: thus, if batched in is not one of the 10 most common 2-term queries in the collection, we do not consider any extension of batched in as possibly leading to a correction of </w:t>
      </w:r>
      <w:proofErr w:type="spellStart"/>
      <w:r w:rsidRPr="001A21F6">
        <w:rPr>
          <w:rFonts w:ascii="Open Sans" w:eastAsia="Times New Roman" w:hAnsi="Open Sans" w:cs="Open Sans"/>
          <w:color w:val="444444"/>
          <w:sz w:val="24"/>
          <w:szCs w:val="24"/>
        </w:rPr>
        <w:t>catched</w:t>
      </w:r>
      <w:proofErr w:type="spellEnd"/>
      <w:r w:rsidRPr="001A21F6">
        <w:rPr>
          <w:rFonts w:ascii="Open Sans" w:eastAsia="Times New Roman" w:hAnsi="Open Sans" w:cs="Open Sans"/>
          <w:color w:val="444444"/>
          <w:sz w:val="24"/>
          <w:szCs w:val="24"/>
        </w:rPr>
        <w:t xml:space="preserve"> in the rye. How many of the possible substitute prefixes are we eliminating at each phase?</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 xml:space="preserve">At </w:t>
      </w:r>
      <w:proofErr w:type="spellStart"/>
      <w:r w:rsidRPr="001A21F6">
        <w:rPr>
          <w:rFonts w:ascii="Open Sans" w:eastAsia="Times New Roman" w:hAnsi="Open Sans" w:cs="Open Sans"/>
          <w:color w:val="444444"/>
          <w:sz w:val="24"/>
          <w:szCs w:val="24"/>
        </w:rPr>
        <w:t>catched</w:t>
      </w:r>
      <w:proofErr w:type="spellEnd"/>
      <w:r w:rsidRPr="001A21F6">
        <w:rPr>
          <w:rFonts w:ascii="Open Sans" w:eastAsia="Times New Roman" w:hAnsi="Open Sans" w:cs="Open Sans"/>
          <w:color w:val="444444"/>
          <w:sz w:val="24"/>
          <w:szCs w:val="24"/>
        </w:rPr>
        <w:t xml:space="preserve"> in, we choose 10 out of 36 possible thus eliminating 26. At </w:t>
      </w:r>
      <w:proofErr w:type="spellStart"/>
      <w:r w:rsidRPr="001A21F6">
        <w:rPr>
          <w:rFonts w:ascii="Open Sans" w:eastAsia="Times New Roman" w:hAnsi="Open Sans" w:cs="Open Sans"/>
          <w:color w:val="444444"/>
          <w:sz w:val="24"/>
          <w:szCs w:val="24"/>
        </w:rPr>
        <w:t>catched</w:t>
      </w:r>
      <w:proofErr w:type="spellEnd"/>
      <w:r w:rsidRPr="001A21F6">
        <w:rPr>
          <w:rFonts w:ascii="Open Sans" w:eastAsia="Times New Roman" w:hAnsi="Open Sans" w:cs="Open Sans"/>
          <w:color w:val="444444"/>
          <w:sz w:val="24"/>
          <w:szCs w:val="24"/>
        </w:rPr>
        <w:t xml:space="preserve"> in the, out of 60 surviving alternatives, we eliminate 50 of these, and at </w:t>
      </w:r>
      <w:proofErr w:type="spellStart"/>
      <w:r w:rsidRPr="001A21F6">
        <w:rPr>
          <w:rFonts w:ascii="Open Sans" w:eastAsia="Times New Roman" w:hAnsi="Open Sans" w:cs="Open Sans"/>
          <w:color w:val="444444"/>
          <w:sz w:val="24"/>
          <w:szCs w:val="24"/>
        </w:rPr>
        <w:t>catched</w:t>
      </w:r>
      <w:proofErr w:type="spellEnd"/>
      <w:r w:rsidRPr="001A21F6">
        <w:rPr>
          <w:rFonts w:ascii="Open Sans" w:eastAsia="Times New Roman" w:hAnsi="Open Sans" w:cs="Open Sans"/>
          <w:color w:val="444444"/>
          <w:sz w:val="24"/>
          <w:szCs w:val="24"/>
        </w:rPr>
        <w:t xml:space="preserve"> in the rye, we eliminate 50 of the surviving alternatives.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NO.18:</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Difference between information retrieval system and search engine?</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Information retrieval is a broader field of research that encompasses different algorithms, from ranking, to text summarization, text retrieval, indexing algorithms. It is broader because it involves retrieval of smaller information from a collection of huge information. Searching is </w:t>
      </w:r>
      <w:proofErr w:type="spellStart"/>
      <w:proofErr w:type="gramStart"/>
      <w:r w:rsidRPr="001A21F6">
        <w:rPr>
          <w:rFonts w:ascii="Open Sans" w:eastAsia="Times New Roman" w:hAnsi="Open Sans" w:cs="Open Sans"/>
          <w:color w:val="444444"/>
          <w:sz w:val="24"/>
          <w:szCs w:val="24"/>
        </w:rPr>
        <w:t>a</w:t>
      </w:r>
      <w:proofErr w:type="spellEnd"/>
      <w:proofErr w:type="gramEnd"/>
      <w:r w:rsidRPr="001A21F6">
        <w:rPr>
          <w:rFonts w:ascii="Open Sans" w:eastAsia="Times New Roman" w:hAnsi="Open Sans" w:cs="Open Sans"/>
          <w:color w:val="444444"/>
          <w:sz w:val="24"/>
          <w:szCs w:val="24"/>
        </w:rPr>
        <w:t xml:space="preserve"> application of IR.</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The process of information retrieval starts with input of the query followed by processing of query and matching of the search terms with the information in the database, this is then followed by ranking depending on relevancy of the documents.</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The performance evaluation depends on two factors i.e. precision and recall accordingly. Searching is a narrow domain, search algorithm is any algorithm that searches a data within a data structure using different techniques of linear search, binary search and hashing. Searching in web search engines is based on the information retrieval ranking algorithms.                                                        Or</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Information Retrieval is an umbrella term for any retrieval mechanism which done on top of unstructured data corpus. </w:t>
      </w:r>
      <w:proofErr w:type="gramStart"/>
      <w:r w:rsidRPr="001A21F6">
        <w:rPr>
          <w:rFonts w:ascii="Open Sans" w:eastAsia="Times New Roman" w:hAnsi="Open Sans" w:cs="Open Sans"/>
          <w:color w:val="444444"/>
          <w:sz w:val="24"/>
          <w:szCs w:val="24"/>
        </w:rPr>
        <w:t>So</w:t>
      </w:r>
      <w:proofErr w:type="gramEnd"/>
      <w:r w:rsidRPr="001A21F6">
        <w:rPr>
          <w:rFonts w:ascii="Open Sans" w:eastAsia="Times New Roman" w:hAnsi="Open Sans" w:cs="Open Sans"/>
          <w:color w:val="444444"/>
          <w:sz w:val="24"/>
          <w:szCs w:val="24"/>
        </w:rPr>
        <w:t xml:space="preserve"> information Retrieval is broader while Search Engine is type of information Retrieval basically works on web documents by use a spider robot.</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But in most cases people use Information Retrieval System to refer to Retrieval mechanism from certain document corpus like digital library, … while Search Engine is Retrieval System from content scattered on web across the world. That mean Search Engine doesn’t basically have documents. It only keeps index and Cash for fast Retrieval.</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Most of retrieval algorithms and tools used by both is similar.</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Generally, Information Retrieval System is quite broad discipline used to retrieve content from unstructured corpora like digital library, web, news feed, social network posts … search engine works best for web contents only.</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NO.20:</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3.7</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If |S</w:t>
      </w:r>
      <w:r w:rsidRPr="001A21F6">
        <w:rPr>
          <w:rFonts w:ascii="Open Sans" w:eastAsia="Times New Roman" w:hAnsi="Open Sans" w:cs="Open Sans"/>
          <w:color w:val="444444"/>
          <w:sz w:val="18"/>
          <w:szCs w:val="18"/>
          <w:bdr w:val="none" w:sz="0" w:space="0" w:color="auto" w:frame="1"/>
          <w:vertAlign w:val="subscript"/>
        </w:rPr>
        <w:t>i</w:t>
      </w:r>
      <w:r w:rsidRPr="001A21F6">
        <w:rPr>
          <w:rFonts w:ascii="Open Sans" w:eastAsia="Times New Roman" w:hAnsi="Open Sans" w:cs="Open Sans"/>
          <w:color w:val="444444"/>
          <w:sz w:val="24"/>
          <w:szCs w:val="24"/>
        </w:rPr>
        <w:t xml:space="preserve">| denotes the length of string </w:t>
      </w:r>
      <w:proofErr w:type="spellStart"/>
      <w:r w:rsidRPr="001A21F6">
        <w:rPr>
          <w:rFonts w:ascii="Open Sans" w:eastAsia="Times New Roman" w:hAnsi="Open Sans" w:cs="Open Sans"/>
          <w:color w:val="444444"/>
          <w:sz w:val="24"/>
          <w:szCs w:val="24"/>
        </w:rPr>
        <w:t>s</w:t>
      </w:r>
      <w:r w:rsidRPr="001A21F6">
        <w:rPr>
          <w:rFonts w:ascii="Open Sans" w:eastAsia="Times New Roman" w:hAnsi="Open Sans" w:cs="Open Sans"/>
          <w:color w:val="444444"/>
          <w:sz w:val="18"/>
          <w:szCs w:val="18"/>
          <w:bdr w:val="none" w:sz="0" w:space="0" w:color="auto" w:frame="1"/>
          <w:vertAlign w:val="subscript"/>
        </w:rPr>
        <w:t>i</w:t>
      </w:r>
      <w:proofErr w:type="spellEnd"/>
      <w:r w:rsidRPr="001A21F6">
        <w:rPr>
          <w:rFonts w:ascii="Open Sans" w:eastAsia="Times New Roman" w:hAnsi="Open Sans" w:cs="Open Sans"/>
          <w:color w:val="444444"/>
          <w:sz w:val="24"/>
          <w:szCs w:val="24"/>
        </w:rPr>
        <w:t>, show that the edit distance between s</w:t>
      </w:r>
      <w:r w:rsidRPr="001A21F6">
        <w:rPr>
          <w:rFonts w:ascii="Open Sans" w:eastAsia="Times New Roman" w:hAnsi="Open Sans" w:cs="Open Sans"/>
          <w:color w:val="444444"/>
          <w:sz w:val="18"/>
          <w:szCs w:val="18"/>
          <w:bdr w:val="none" w:sz="0" w:space="0" w:color="auto" w:frame="1"/>
          <w:vertAlign w:val="subscript"/>
        </w:rPr>
        <w:t>1</w:t>
      </w:r>
      <w:r w:rsidRPr="001A21F6">
        <w:rPr>
          <w:rFonts w:ascii="Open Sans" w:eastAsia="Times New Roman" w:hAnsi="Open Sans" w:cs="Open Sans"/>
          <w:color w:val="444444"/>
          <w:sz w:val="24"/>
          <w:szCs w:val="24"/>
        </w:rPr>
        <w:t> and s</w:t>
      </w:r>
      <w:r w:rsidRPr="001A21F6">
        <w:rPr>
          <w:rFonts w:ascii="Open Sans" w:eastAsia="Times New Roman" w:hAnsi="Open Sans" w:cs="Open Sans"/>
          <w:color w:val="444444"/>
          <w:sz w:val="18"/>
          <w:szCs w:val="18"/>
          <w:bdr w:val="none" w:sz="0" w:space="0" w:color="auto" w:frame="1"/>
          <w:vertAlign w:val="subscript"/>
        </w:rPr>
        <w:t>2</w:t>
      </w:r>
      <w:r w:rsidRPr="001A21F6">
        <w:rPr>
          <w:rFonts w:ascii="Open Sans" w:eastAsia="Times New Roman" w:hAnsi="Open Sans" w:cs="Open Sans"/>
          <w:color w:val="444444"/>
          <w:sz w:val="24"/>
          <w:szCs w:val="24"/>
        </w:rPr>
        <w:t xml:space="preserve"> is never more than </w:t>
      </w:r>
      <w:proofErr w:type="spellStart"/>
      <w:r w:rsidRPr="001A21F6">
        <w:rPr>
          <w:rFonts w:ascii="Open Sans" w:eastAsia="Times New Roman" w:hAnsi="Open Sans" w:cs="Open Sans"/>
          <w:color w:val="444444"/>
          <w:sz w:val="24"/>
          <w:szCs w:val="24"/>
        </w:rPr>
        <w:t>nax</w:t>
      </w:r>
      <w:proofErr w:type="spellEnd"/>
      <w:r w:rsidRPr="001A21F6">
        <w:rPr>
          <w:rFonts w:ascii="Open Sans" w:eastAsia="Times New Roman" w:hAnsi="Open Sans" w:cs="Open Sans"/>
          <w:color w:val="444444"/>
          <w:sz w:val="24"/>
          <w:szCs w:val="24"/>
        </w:rPr>
        <w:t xml:space="preserve"> {|s</w:t>
      </w:r>
      <w:r w:rsidRPr="001A21F6">
        <w:rPr>
          <w:rFonts w:ascii="Open Sans" w:eastAsia="Times New Roman" w:hAnsi="Open Sans" w:cs="Open Sans"/>
          <w:color w:val="444444"/>
          <w:sz w:val="18"/>
          <w:szCs w:val="18"/>
          <w:bdr w:val="none" w:sz="0" w:space="0" w:color="auto" w:frame="1"/>
          <w:vertAlign w:val="subscript"/>
        </w:rPr>
        <w:t>1</w:t>
      </w:r>
      <w:proofErr w:type="gramStart"/>
      <w:r w:rsidRPr="001A21F6">
        <w:rPr>
          <w:rFonts w:ascii="Open Sans" w:eastAsia="Times New Roman" w:hAnsi="Open Sans" w:cs="Open Sans"/>
          <w:color w:val="444444"/>
          <w:sz w:val="24"/>
          <w:szCs w:val="24"/>
        </w:rPr>
        <w:t>|,|</w:t>
      </w:r>
      <w:proofErr w:type="gramEnd"/>
      <w:r w:rsidRPr="001A21F6">
        <w:rPr>
          <w:rFonts w:ascii="Open Sans" w:eastAsia="Times New Roman" w:hAnsi="Open Sans" w:cs="Open Sans"/>
          <w:color w:val="444444"/>
          <w:sz w:val="24"/>
          <w:szCs w:val="24"/>
        </w:rPr>
        <w:t>s</w:t>
      </w:r>
      <w:r w:rsidRPr="001A21F6">
        <w:rPr>
          <w:rFonts w:ascii="Open Sans" w:eastAsia="Times New Roman" w:hAnsi="Open Sans" w:cs="Open Sans"/>
          <w:color w:val="444444"/>
          <w:sz w:val="18"/>
          <w:szCs w:val="18"/>
          <w:bdr w:val="none" w:sz="0" w:space="0" w:color="auto" w:frame="1"/>
          <w:vertAlign w:val="subscript"/>
        </w:rPr>
        <w:t>2</w:t>
      </w:r>
      <w:r w:rsidRPr="001A21F6">
        <w:rPr>
          <w:rFonts w:ascii="Open Sans" w:eastAsia="Times New Roman" w:hAnsi="Open Sans" w:cs="Open Sans"/>
          <w:color w:val="444444"/>
          <w:sz w:val="24"/>
          <w:szCs w:val="24"/>
        </w:rPr>
        <w:t>|}.</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Consider </w:t>
      </w:r>
      <w:proofErr w:type="gramStart"/>
      <w:r w:rsidRPr="001A21F6">
        <w:rPr>
          <w:rFonts w:ascii="Open Sans" w:eastAsia="Times New Roman" w:hAnsi="Open Sans" w:cs="Open Sans"/>
          <w:color w:val="444444"/>
          <w:sz w:val="24"/>
          <w:szCs w:val="24"/>
        </w:rPr>
        <w:t>two character</w:t>
      </w:r>
      <w:proofErr w:type="gramEnd"/>
      <w:r w:rsidRPr="001A21F6">
        <w:rPr>
          <w:rFonts w:ascii="Open Sans" w:eastAsia="Times New Roman" w:hAnsi="Open Sans" w:cs="Open Sans"/>
          <w:color w:val="444444"/>
          <w:sz w:val="24"/>
          <w:szCs w:val="24"/>
        </w:rPr>
        <w:t xml:space="preserve"> strings s1 and s2. Without any loss in generality, let us assume that l1=length(s1) &lt; l2= length(s2). For transforming s1 into s2, we can replace each character of s1 by the first l1 characters of s2 and insert the remaining characters of s2 at the end of s1. The number of operations incurred is l2=max(l</w:t>
      </w:r>
      <w:proofErr w:type="gramStart"/>
      <w:r w:rsidRPr="001A21F6">
        <w:rPr>
          <w:rFonts w:ascii="Open Sans" w:eastAsia="Times New Roman" w:hAnsi="Open Sans" w:cs="Open Sans"/>
          <w:color w:val="444444"/>
          <w:sz w:val="24"/>
          <w:szCs w:val="24"/>
        </w:rPr>
        <w:t>1,l</w:t>
      </w:r>
      <w:proofErr w:type="gramEnd"/>
      <w:r w:rsidRPr="001A21F6">
        <w:rPr>
          <w:rFonts w:ascii="Open Sans" w:eastAsia="Times New Roman" w:hAnsi="Open Sans" w:cs="Open Sans"/>
          <w:color w:val="444444"/>
          <w:sz w:val="24"/>
          <w:szCs w:val="24"/>
        </w:rPr>
        <w:t>2).</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Note: – </w:t>
      </w:r>
      <w:r w:rsidRPr="001A21F6">
        <w:rPr>
          <w:rFonts w:ascii="Open Sans" w:eastAsia="Times New Roman" w:hAnsi="Open Sans" w:cs="Open Sans"/>
          <w:color w:val="444444"/>
          <w:sz w:val="24"/>
          <w:szCs w:val="24"/>
        </w:rPr>
        <w:t>The edit distance problem is to compute the edit distance between two given strings, along with an optimal edit transcript that describes the transformation.</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NO.21:</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2.1</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Are the following statements true or false?</w:t>
      </w:r>
    </w:p>
    <w:p w:rsidR="001A21F6" w:rsidRPr="001A21F6" w:rsidRDefault="001A21F6" w:rsidP="001A21F6">
      <w:pPr>
        <w:numPr>
          <w:ilvl w:val="0"/>
          <w:numId w:val="8"/>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 a Boolean retrieval system, stemming never lowers precision.</w:t>
      </w:r>
    </w:p>
    <w:p w:rsidR="001A21F6" w:rsidRPr="001A21F6" w:rsidRDefault="001A21F6" w:rsidP="001A21F6">
      <w:pPr>
        <w:numPr>
          <w:ilvl w:val="0"/>
          <w:numId w:val="8"/>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 a Boolean retrieval system, stemming never lowers recall.</w:t>
      </w:r>
    </w:p>
    <w:p w:rsidR="001A21F6" w:rsidRPr="001A21F6" w:rsidRDefault="001A21F6" w:rsidP="001A21F6">
      <w:pPr>
        <w:numPr>
          <w:ilvl w:val="0"/>
          <w:numId w:val="8"/>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Stemming increases the size of the vocabulary.</w:t>
      </w:r>
    </w:p>
    <w:p w:rsidR="001A21F6" w:rsidRPr="001A21F6" w:rsidRDefault="001A21F6" w:rsidP="001A21F6">
      <w:pPr>
        <w:numPr>
          <w:ilvl w:val="0"/>
          <w:numId w:val="8"/>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Stemming should be invoked at indexing time but not while processing a query.</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numPr>
          <w:ilvl w:val="0"/>
          <w:numId w:val="9"/>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False</w:t>
      </w:r>
    </w:p>
    <w:p w:rsidR="001A21F6" w:rsidRPr="001A21F6" w:rsidRDefault="001A21F6" w:rsidP="001A21F6">
      <w:pPr>
        <w:numPr>
          <w:ilvl w:val="0"/>
          <w:numId w:val="9"/>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True</w:t>
      </w:r>
    </w:p>
    <w:p w:rsidR="001A21F6" w:rsidRPr="001A21F6" w:rsidRDefault="001A21F6" w:rsidP="001A21F6">
      <w:pPr>
        <w:numPr>
          <w:ilvl w:val="0"/>
          <w:numId w:val="9"/>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False</w:t>
      </w:r>
    </w:p>
    <w:p w:rsidR="001A21F6" w:rsidRPr="001A21F6" w:rsidRDefault="001A21F6" w:rsidP="001A21F6">
      <w:pPr>
        <w:numPr>
          <w:ilvl w:val="0"/>
          <w:numId w:val="9"/>
        </w:numPr>
        <w:shd w:val="clear" w:color="auto" w:fill="FFFFFF"/>
        <w:spacing w:after="0" w:line="240" w:lineRule="auto"/>
        <w:ind w:left="450"/>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False</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No.22:</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 xml:space="preserve">Consider a </w:t>
      </w:r>
      <w:proofErr w:type="gramStart"/>
      <w:r w:rsidRPr="001A21F6">
        <w:rPr>
          <w:rFonts w:ascii="Open Sans" w:eastAsia="Times New Roman" w:hAnsi="Open Sans" w:cs="Open Sans"/>
          <w:b/>
          <w:bCs/>
          <w:color w:val="444444"/>
          <w:sz w:val="24"/>
          <w:szCs w:val="24"/>
          <w:bdr w:val="none" w:sz="0" w:space="0" w:color="auto" w:frame="1"/>
        </w:rPr>
        <w:t>query  and</w:t>
      </w:r>
      <w:proofErr w:type="gramEnd"/>
      <w:r w:rsidRPr="001A21F6">
        <w:rPr>
          <w:rFonts w:ascii="Open Sans" w:eastAsia="Times New Roman" w:hAnsi="Open Sans" w:cs="Open Sans"/>
          <w:b/>
          <w:bCs/>
          <w:color w:val="444444"/>
          <w:sz w:val="24"/>
          <w:szCs w:val="24"/>
          <w:bdr w:val="none" w:sz="0" w:space="0" w:color="auto" w:frame="1"/>
        </w:rPr>
        <w:t xml:space="preserve">  a document  collection  consisting of  three documents. </w:t>
      </w:r>
      <w:proofErr w:type="gramStart"/>
      <w:r w:rsidRPr="001A21F6">
        <w:rPr>
          <w:rFonts w:ascii="Open Sans" w:eastAsia="Times New Roman" w:hAnsi="Open Sans" w:cs="Open Sans"/>
          <w:b/>
          <w:bCs/>
          <w:color w:val="444444"/>
          <w:sz w:val="24"/>
          <w:szCs w:val="24"/>
          <w:bdr w:val="none" w:sz="0" w:space="0" w:color="auto" w:frame="1"/>
        </w:rPr>
        <w:t>Rank  the</w:t>
      </w:r>
      <w:proofErr w:type="gramEnd"/>
      <w:r w:rsidRPr="001A21F6">
        <w:rPr>
          <w:rFonts w:ascii="Open Sans" w:eastAsia="Times New Roman" w:hAnsi="Open Sans" w:cs="Open Sans"/>
          <w:b/>
          <w:bCs/>
          <w:color w:val="444444"/>
          <w:sz w:val="24"/>
          <w:szCs w:val="24"/>
          <w:bdr w:val="none" w:sz="0" w:space="0" w:color="auto" w:frame="1"/>
        </w:rPr>
        <w:t xml:space="preserve"> documents using vector space model. Assume </w:t>
      </w:r>
      <w:proofErr w:type="spellStart"/>
      <w:r w:rsidRPr="001A21F6">
        <w:rPr>
          <w:rFonts w:ascii="Open Sans" w:eastAsia="Times New Roman" w:hAnsi="Open Sans" w:cs="Open Sans"/>
          <w:b/>
          <w:bCs/>
          <w:color w:val="444444"/>
          <w:sz w:val="24"/>
          <w:szCs w:val="24"/>
          <w:bdr w:val="none" w:sz="0" w:space="0" w:color="auto" w:frame="1"/>
        </w:rPr>
        <w:t>tf-idf</w:t>
      </w:r>
      <w:proofErr w:type="spellEnd"/>
      <w:r w:rsidRPr="001A21F6">
        <w:rPr>
          <w:rFonts w:ascii="Open Sans" w:eastAsia="Times New Roman" w:hAnsi="Open Sans" w:cs="Open Sans"/>
          <w:b/>
          <w:bCs/>
          <w:color w:val="444444"/>
          <w:sz w:val="24"/>
          <w:szCs w:val="24"/>
          <w:bdr w:val="none" w:sz="0" w:space="0" w:color="auto" w:frame="1"/>
        </w:rPr>
        <w:t xml:space="preserve"> weighing scheme.                 </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lastRenderedPageBreak/>
        <w:t xml:space="preserve">Query: “gold </w:t>
      </w:r>
      <w:proofErr w:type="spellStart"/>
      <w:r w:rsidRPr="001A21F6">
        <w:rPr>
          <w:rFonts w:ascii="Open Sans" w:eastAsia="Times New Roman" w:hAnsi="Open Sans" w:cs="Open Sans"/>
          <w:b/>
          <w:bCs/>
          <w:color w:val="444444"/>
          <w:sz w:val="24"/>
          <w:szCs w:val="24"/>
          <w:bdr w:val="none" w:sz="0" w:space="0" w:color="auto" w:frame="1"/>
        </w:rPr>
        <w:t>si</w:t>
      </w:r>
      <w:proofErr w:type="spellEnd"/>
      <w:r w:rsidRPr="001A21F6">
        <w:rPr>
          <w:rFonts w:ascii="Open Sans" w:eastAsia="Times New Roman" w:hAnsi="Open Sans" w:cs="Open Sans"/>
          <w:b/>
          <w:bCs/>
          <w:color w:val="444444"/>
          <w:sz w:val="24"/>
          <w:szCs w:val="24"/>
          <w:bdr w:val="none" w:sz="0" w:space="0" w:color="auto" w:frame="1"/>
        </w:rPr>
        <w:t xml:space="preserve"> </w:t>
      </w:r>
      <w:proofErr w:type="spellStart"/>
      <w:r w:rsidRPr="001A21F6">
        <w:rPr>
          <w:rFonts w:ascii="Open Sans" w:eastAsia="Times New Roman" w:hAnsi="Open Sans" w:cs="Open Sans"/>
          <w:b/>
          <w:bCs/>
          <w:color w:val="444444"/>
          <w:sz w:val="24"/>
          <w:szCs w:val="24"/>
          <w:bdr w:val="none" w:sz="0" w:space="0" w:color="auto" w:frame="1"/>
        </w:rPr>
        <w:t>lver</w:t>
      </w:r>
      <w:proofErr w:type="spellEnd"/>
      <w:r w:rsidRPr="001A21F6">
        <w:rPr>
          <w:rFonts w:ascii="Open Sans" w:eastAsia="Times New Roman" w:hAnsi="Open Sans" w:cs="Open Sans"/>
          <w:b/>
          <w:bCs/>
          <w:color w:val="444444"/>
          <w:sz w:val="24"/>
          <w:szCs w:val="24"/>
          <w:bdr w:val="none" w:sz="0" w:space="0" w:color="auto" w:frame="1"/>
        </w:rPr>
        <w:t xml:space="preserve"> truck”</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Document Collection:</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d1: “Shipment of gold arrived in a truck.”</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d2: “Shipment of gold damaged in a fire.”</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d3: “Delivery of silver arrived in a silver truck.” </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tbl>
      <w:tblPr>
        <w:tblW w:w="10905" w:type="dxa"/>
        <w:tblCellSpacing w:w="15" w:type="dxa"/>
        <w:tblBorders>
          <w:top w:val="single" w:sz="6" w:space="0" w:color="E6E6E6"/>
          <w:left w:val="single" w:sz="6" w:space="0" w:color="auto"/>
        </w:tblBorders>
        <w:shd w:val="clear" w:color="auto" w:fill="FFFFFF"/>
        <w:tblCellMar>
          <w:left w:w="0" w:type="dxa"/>
          <w:right w:w="0" w:type="dxa"/>
        </w:tblCellMar>
        <w:tblLook w:val="04A0" w:firstRow="1" w:lastRow="0" w:firstColumn="1" w:lastColumn="0" w:noHBand="0" w:noVBand="1"/>
      </w:tblPr>
      <w:tblGrid>
        <w:gridCol w:w="1570"/>
        <w:gridCol w:w="682"/>
        <w:gridCol w:w="808"/>
        <w:gridCol w:w="808"/>
        <w:gridCol w:w="808"/>
        <w:gridCol w:w="724"/>
        <w:gridCol w:w="1905"/>
        <w:gridCol w:w="971"/>
        <w:gridCol w:w="971"/>
        <w:gridCol w:w="971"/>
        <w:gridCol w:w="986"/>
      </w:tblGrid>
      <w:tr w:rsidR="001A21F6" w:rsidRPr="001A21F6" w:rsidTr="001A21F6">
        <w:trPr>
          <w:tblCellSpacing w:w="15" w:type="dxa"/>
        </w:trPr>
        <w:tc>
          <w:tcPr>
            <w:tcW w:w="9240" w:type="dxa"/>
            <w:gridSpan w:val="11"/>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                                    Term freq                                                                     </w:t>
            </w:r>
            <w:proofErr w:type="spellStart"/>
            <w:r w:rsidRPr="001A21F6">
              <w:rPr>
                <w:rFonts w:ascii="Open Sans" w:eastAsia="Times New Roman" w:hAnsi="Open Sans" w:cs="Open Sans"/>
                <w:color w:val="444444"/>
                <w:sz w:val="24"/>
                <w:szCs w:val="24"/>
              </w:rPr>
              <w:t>tf-idf</w:t>
            </w:r>
            <w:proofErr w:type="spellEnd"/>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Term</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Q</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D2</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D3</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df</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Idf</w:t>
            </w:r>
            <w:proofErr w:type="spellEnd"/>
            <w:r w:rsidRPr="001A21F6">
              <w:rPr>
                <w:rFonts w:ascii="Open Sans" w:eastAsia="Times New Roman" w:hAnsi="Open Sans" w:cs="Open Sans"/>
                <w:color w:val="444444"/>
                <w:sz w:val="24"/>
                <w:szCs w:val="24"/>
              </w:rPr>
              <w:t>=log(N/df)</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Q</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D2</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D3</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a</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arrived</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damaged</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0.48</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0.48</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delivery</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0.48</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0.48</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fire</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0.48</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0.48</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gold</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of</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3</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shipment</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silver</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0.48</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0.48</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0.96</w:t>
            </w:r>
          </w:p>
        </w:tc>
      </w:tr>
      <w:tr w:rsidR="001A21F6" w:rsidRPr="001A21F6" w:rsidTr="001A21F6">
        <w:trPr>
          <w:tblCellSpacing w:w="15" w:type="dxa"/>
        </w:trPr>
        <w:tc>
          <w:tcPr>
            <w:tcW w:w="163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truck</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1</w:t>
            </w:r>
          </w:p>
        </w:tc>
        <w:tc>
          <w:tcPr>
            <w:tcW w:w="67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2</w:t>
            </w:r>
          </w:p>
        </w:tc>
        <w:tc>
          <w:tcPr>
            <w:tcW w:w="180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64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72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c>
          <w:tcPr>
            <w:tcW w:w="630"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w:t>
            </w:r>
          </w:p>
        </w:tc>
        <w:tc>
          <w:tcPr>
            <w:tcW w:w="585" w:type="dxa"/>
            <w:tcBorders>
              <w:top w:val="nil"/>
              <w:left w:val="nil"/>
              <w:bottom w:val="single" w:sz="6" w:space="0" w:color="auto"/>
              <w:right w:val="single" w:sz="6" w:space="0" w:color="auto"/>
            </w:tcBorders>
            <w:shd w:val="clear" w:color="auto" w:fill="FFFFFF"/>
            <w:tcMar>
              <w:top w:w="150" w:type="dxa"/>
              <w:left w:w="225" w:type="dxa"/>
              <w:bottom w:w="150" w:type="dxa"/>
              <w:right w:w="225" w:type="dxa"/>
            </w:tcMar>
            <w:vAlign w:val="bottom"/>
            <w:hideMark/>
          </w:tcPr>
          <w:p w:rsidR="001A21F6" w:rsidRPr="001A21F6" w:rsidRDefault="001A21F6" w:rsidP="001A21F6">
            <w:pPr>
              <w:spacing w:after="0" w:line="240" w:lineRule="auto"/>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0.18</w:t>
            </w:r>
          </w:p>
        </w:tc>
      </w:tr>
    </w:tbl>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w:t>
      </w:r>
      <w:proofErr w:type="gramStart"/>
      <w:r w:rsidRPr="001A21F6">
        <w:rPr>
          <w:rFonts w:ascii="Open Sans" w:eastAsia="Times New Roman" w:hAnsi="Open Sans" w:cs="Open Sans"/>
          <w:b/>
          <w:bCs/>
          <w:color w:val="444444"/>
          <w:sz w:val="24"/>
          <w:szCs w:val="24"/>
          <w:bdr w:val="none" w:sz="0" w:space="0" w:color="auto" w:frame="1"/>
        </w:rPr>
        <w:t>Q,D</w:t>
      </w:r>
      <w:proofErr w:type="gramEnd"/>
      <w:r w:rsidRPr="001A21F6">
        <w:rPr>
          <w:rFonts w:ascii="Open Sans" w:eastAsia="Times New Roman" w:hAnsi="Open Sans" w:cs="Open Sans"/>
          <w:b/>
          <w:bCs/>
          <w:color w:val="444444"/>
          <w:sz w:val="24"/>
          <w:szCs w:val="24"/>
          <w:bdr w:val="none" w:sz="0" w:space="0" w:color="auto" w:frame="1"/>
        </w:rPr>
        <w:t>1) = (Q * D1) / (|Q| * |D1|) = 0.33</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w:t>
      </w:r>
      <w:proofErr w:type="gramStart"/>
      <w:r w:rsidRPr="001A21F6">
        <w:rPr>
          <w:rFonts w:ascii="Open Sans" w:eastAsia="Times New Roman" w:hAnsi="Open Sans" w:cs="Open Sans"/>
          <w:b/>
          <w:bCs/>
          <w:color w:val="444444"/>
          <w:sz w:val="24"/>
          <w:szCs w:val="24"/>
          <w:bdr w:val="none" w:sz="0" w:space="0" w:color="auto" w:frame="1"/>
        </w:rPr>
        <w:t>Q,D</w:t>
      </w:r>
      <w:proofErr w:type="gramEnd"/>
      <w:r w:rsidRPr="001A21F6">
        <w:rPr>
          <w:rFonts w:ascii="Open Sans" w:eastAsia="Times New Roman" w:hAnsi="Open Sans" w:cs="Open Sans"/>
          <w:b/>
          <w:bCs/>
          <w:color w:val="444444"/>
          <w:sz w:val="24"/>
          <w:szCs w:val="24"/>
          <w:bdr w:val="none" w:sz="0" w:space="0" w:color="auto" w:frame="1"/>
        </w:rPr>
        <w:t>2) = 0.08</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w:t>
      </w:r>
      <w:proofErr w:type="gramStart"/>
      <w:r w:rsidRPr="001A21F6">
        <w:rPr>
          <w:rFonts w:ascii="Open Sans" w:eastAsia="Times New Roman" w:hAnsi="Open Sans" w:cs="Open Sans"/>
          <w:b/>
          <w:bCs/>
          <w:color w:val="444444"/>
          <w:sz w:val="24"/>
          <w:szCs w:val="24"/>
          <w:bdr w:val="none" w:sz="0" w:space="0" w:color="auto" w:frame="1"/>
        </w:rPr>
        <w:t>Q,D</w:t>
      </w:r>
      <w:proofErr w:type="gramEnd"/>
      <w:r w:rsidRPr="001A21F6">
        <w:rPr>
          <w:rFonts w:ascii="Open Sans" w:eastAsia="Times New Roman" w:hAnsi="Open Sans" w:cs="Open Sans"/>
          <w:b/>
          <w:bCs/>
          <w:color w:val="444444"/>
          <w:sz w:val="24"/>
          <w:szCs w:val="24"/>
          <w:bdr w:val="none" w:sz="0" w:space="0" w:color="auto" w:frame="1"/>
        </w:rPr>
        <w:t>3) = 0.083</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Ranking: D3, D1, D2</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NO.23</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5.16</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Give some examples of terms that violate the assumption that gaps all have the same size (which we made when estimating the space requirements of a </w:t>
      </w:r>
      <w:r w:rsidRPr="001A21F6">
        <w:rPr>
          <w:rFonts w:ascii="Open Sans" w:eastAsia="Times New Roman" w:hAnsi="Open Sans" w:cs="Open Sans"/>
          <w:i/>
          <w:iCs/>
          <w:color w:val="444444"/>
          <w:sz w:val="24"/>
          <w:szCs w:val="24"/>
          <w:bdr w:val="none" w:sz="0" w:space="0" w:color="auto" w:frame="1"/>
        </w:rPr>
        <w:t>γ</w:t>
      </w:r>
      <w:r w:rsidRPr="001A21F6">
        <w:rPr>
          <w:rFonts w:ascii="Open Sans" w:eastAsia="Times New Roman" w:hAnsi="Open Sans" w:cs="Open Sans"/>
          <w:color w:val="444444"/>
          <w:sz w:val="24"/>
          <w:szCs w:val="24"/>
        </w:rPr>
        <w:t>-encoded index). What are general characteristics of these terms?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For news collection like Reuters RCV-1, examples of such terms could be: tennis football, music etc. since the news collection contains news collected over a period of time, words like tennis and football would occur a lot in news documents collected at other times. Although general characteristics of these terms depend on the type of collection we are dealing with and so it is difficult to formulate a common property, these terms could be the ones which are rare in the collection.</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QUESTION NO.24</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5.17</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Consider a term whose postings list has size </w:t>
      </w:r>
      <w:r w:rsidRPr="001A21F6">
        <w:rPr>
          <w:rFonts w:ascii="Open Sans" w:eastAsia="Times New Roman" w:hAnsi="Open Sans" w:cs="Open Sans"/>
          <w:i/>
          <w:iCs/>
          <w:color w:val="444444"/>
          <w:sz w:val="24"/>
          <w:szCs w:val="24"/>
          <w:bdr w:val="none" w:sz="0" w:space="0" w:color="auto" w:frame="1"/>
        </w:rPr>
        <w:t>n</w:t>
      </w:r>
      <w:r w:rsidRPr="001A21F6">
        <w:rPr>
          <w:rFonts w:ascii="Open Sans" w:eastAsia="Times New Roman" w:hAnsi="Open Sans" w:cs="Open Sans"/>
          <w:color w:val="444444"/>
          <w:sz w:val="24"/>
          <w:szCs w:val="24"/>
        </w:rPr>
        <w:t>, say, </w:t>
      </w:r>
      <w:r w:rsidRPr="001A21F6">
        <w:rPr>
          <w:rFonts w:ascii="Open Sans" w:eastAsia="Times New Roman" w:hAnsi="Open Sans" w:cs="Open Sans"/>
          <w:i/>
          <w:iCs/>
          <w:color w:val="444444"/>
          <w:sz w:val="24"/>
          <w:szCs w:val="24"/>
          <w:bdr w:val="none" w:sz="0" w:space="0" w:color="auto" w:frame="1"/>
        </w:rPr>
        <w:t>n </w:t>
      </w:r>
      <w:r w:rsidRPr="001A21F6">
        <w:rPr>
          <w:rFonts w:ascii="Open Sans" w:eastAsia="Times New Roman" w:hAnsi="Open Sans" w:cs="Open Sans"/>
          <w:color w:val="444444"/>
          <w:sz w:val="24"/>
          <w:szCs w:val="24"/>
        </w:rPr>
        <w:t>= 10,000. Compare the size of</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the </w:t>
      </w:r>
      <w:r w:rsidRPr="001A21F6">
        <w:rPr>
          <w:rFonts w:ascii="Open Sans" w:eastAsia="Times New Roman" w:hAnsi="Open Sans" w:cs="Open Sans"/>
          <w:i/>
          <w:iCs/>
          <w:color w:val="444444"/>
          <w:sz w:val="24"/>
          <w:szCs w:val="24"/>
          <w:bdr w:val="none" w:sz="0" w:space="0" w:color="auto" w:frame="1"/>
        </w:rPr>
        <w:t>γ</w:t>
      </w:r>
      <w:r w:rsidRPr="001A21F6">
        <w:rPr>
          <w:rFonts w:ascii="Open Sans" w:eastAsia="Times New Roman" w:hAnsi="Open Sans" w:cs="Open Sans"/>
          <w:color w:val="444444"/>
          <w:sz w:val="24"/>
          <w:szCs w:val="24"/>
        </w:rPr>
        <w:t>-compressed gap-encoded postings list if the distribution of the term is uniform</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(i.e., all gaps have the same size) versus its size when the distribution is not uniform.</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Which compressed postings list is smaller?</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Encoding the uniform list 13 13 we need 14 bits</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Encoding the non-uniform list 2 24 we need 12 bits</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In this case non-uniform is shorter because small gaps are encoded efficiently.</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QUESTION NO.25</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Exercise 6.14</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If we were to stem jealous and jealousy to a common stem before setting up the vector space, detail how the definitions of </w:t>
      </w:r>
      <w:proofErr w:type="spellStart"/>
      <w:r w:rsidRPr="001A21F6">
        <w:rPr>
          <w:rFonts w:ascii="Open Sans" w:eastAsia="Times New Roman" w:hAnsi="Open Sans" w:cs="Open Sans"/>
          <w:color w:val="444444"/>
          <w:sz w:val="24"/>
          <w:szCs w:val="24"/>
        </w:rPr>
        <w:t>tf</w:t>
      </w:r>
      <w:proofErr w:type="spellEnd"/>
      <w:r w:rsidRPr="001A21F6">
        <w:rPr>
          <w:rFonts w:ascii="Open Sans" w:eastAsia="Times New Roman" w:hAnsi="Open Sans" w:cs="Open Sans"/>
          <w:color w:val="444444"/>
          <w:sz w:val="24"/>
          <w:szCs w:val="24"/>
        </w:rPr>
        <w:t xml:space="preserve"> and </w:t>
      </w:r>
      <w:proofErr w:type="spellStart"/>
      <w:r w:rsidRPr="001A21F6">
        <w:rPr>
          <w:rFonts w:ascii="Open Sans" w:eastAsia="Times New Roman" w:hAnsi="Open Sans" w:cs="Open Sans"/>
          <w:color w:val="444444"/>
          <w:sz w:val="24"/>
          <w:szCs w:val="24"/>
        </w:rPr>
        <w:t>idf</w:t>
      </w:r>
      <w:proofErr w:type="spellEnd"/>
      <w:r w:rsidRPr="001A21F6">
        <w:rPr>
          <w:rFonts w:ascii="Open Sans" w:eastAsia="Times New Roman" w:hAnsi="Open Sans" w:cs="Open Sans"/>
          <w:color w:val="444444"/>
          <w:sz w:val="24"/>
          <w:szCs w:val="24"/>
        </w:rPr>
        <w:t xml:space="preserve"> should modified.</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lastRenderedPageBreak/>
        <w:t xml:space="preserve">If jealousy and jealous are stemmed to a common term t, then their </w:t>
      </w:r>
      <w:proofErr w:type="spellStart"/>
      <w:r w:rsidRPr="001A21F6">
        <w:rPr>
          <w:rFonts w:ascii="Open Sans" w:eastAsia="Times New Roman" w:hAnsi="Open Sans" w:cs="Open Sans"/>
          <w:color w:val="444444"/>
          <w:sz w:val="24"/>
          <w:szCs w:val="24"/>
        </w:rPr>
        <w:t>tf’s</w:t>
      </w:r>
      <w:proofErr w:type="spellEnd"/>
      <w:r w:rsidRPr="001A21F6">
        <w:rPr>
          <w:rFonts w:ascii="Open Sans" w:eastAsia="Times New Roman" w:hAnsi="Open Sans" w:cs="Open Sans"/>
          <w:color w:val="444444"/>
          <w:sz w:val="24"/>
          <w:szCs w:val="24"/>
        </w:rPr>
        <w:t xml:space="preserve"> and their df’s would be added together in computing the </w:t>
      </w:r>
      <w:proofErr w:type="spellStart"/>
      <w:r w:rsidRPr="001A21F6">
        <w:rPr>
          <w:rFonts w:ascii="Open Sans" w:eastAsia="Times New Roman" w:hAnsi="Open Sans" w:cs="Open Sans"/>
          <w:color w:val="444444"/>
          <w:sz w:val="24"/>
          <w:szCs w:val="24"/>
        </w:rPr>
        <w:t>tf-idf</w:t>
      </w:r>
      <w:proofErr w:type="spellEnd"/>
      <w:r w:rsidRPr="001A21F6">
        <w:rPr>
          <w:rFonts w:ascii="Open Sans" w:eastAsia="Times New Roman" w:hAnsi="Open Sans" w:cs="Open Sans"/>
          <w:color w:val="444444"/>
          <w:sz w:val="24"/>
          <w:szCs w:val="24"/>
        </w:rPr>
        <w:t xml:space="preserve"> weights.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QUESTION NO.26</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Exercise 3.3</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 xml:space="preserve">            If you wanted to search for s*ng in a </w:t>
      </w:r>
      <w:proofErr w:type="spellStart"/>
      <w:r w:rsidRPr="001A21F6">
        <w:rPr>
          <w:rFonts w:ascii="Open Sans" w:eastAsia="Times New Roman" w:hAnsi="Open Sans" w:cs="Open Sans"/>
          <w:b/>
          <w:bCs/>
          <w:color w:val="444444"/>
          <w:sz w:val="24"/>
          <w:szCs w:val="24"/>
          <w:bdr w:val="none" w:sz="0" w:space="0" w:color="auto" w:frame="1"/>
        </w:rPr>
        <w:t>permuterm</w:t>
      </w:r>
      <w:proofErr w:type="spellEnd"/>
      <w:r w:rsidRPr="001A21F6">
        <w:rPr>
          <w:rFonts w:ascii="Open Sans" w:eastAsia="Times New Roman" w:hAnsi="Open Sans" w:cs="Open Sans"/>
          <w:b/>
          <w:bCs/>
          <w:color w:val="444444"/>
          <w:sz w:val="24"/>
          <w:szCs w:val="24"/>
          <w:bdr w:val="none" w:sz="0" w:space="0" w:color="auto" w:frame="1"/>
        </w:rPr>
        <w:t xml:space="preserve"> wildcard index, what key(s) would one do the lookup on?</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proofErr w:type="spellStart"/>
      <w:r w:rsidRPr="001A21F6">
        <w:rPr>
          <w:rFonts w:ascii="Open Sans" w:eastAsia="Times New Roman" w:hAnsi="Open Sans" w:cs="Open Sans"/>
          <w:color w:val="444444"/>
          <w:sz w:val="24"/>
          <w:szCs w:val="24"/>
        </w:rPr>
        <w:t>ng$s</w:t>
      </w:r>
      <w:proofErr w:type="spellEnd"/>
      <w:r w:rsidRPr="001A21F6">
        <w:rPr>
          <w:rFonts w:ascii="Open Sans" w:eastAsia="Times New Roman" w:hAnsi="Open Sans" w:cs="Open Sans"/>
          <w:color w:val="444444"/>
          <w:sz w:val="24"/>
          <w:szCs w:val="24"/>
        </w:rPr>
        <w:t>*</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Question No.27</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Exercise 3.11</w:t>
      </w:r>
    </w:p>
    <w:p w:rsidR="001A21F6" w:rsidRPr="001A21F6" w:rsidRDefault="001A21F6" w:rsidP="001A21F6">
      <w:pPr>
        <w:shd w:val="clear" w:color="auto" w:fill="FFFFFF"/>
        <w:spacing w:after="45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color w:val="444444"/>
          <w:sz w:val="24"/>
          <w:szCs w:val="24"/>
        </w:rPr>
        <w:t xml:space="preserve">Consider the four-term query </w:t>
      </w:r>
      <w:proofErr w:type="spellStart"/>
      <w:r w:rsidRPr="001A21F6">
        <w:rPr>
          <w:rFonts w:ascii="Open Sans" w:eastAsia="Times New Roman" w:hAnsi="Open Sans" w:cs="Open Sans"/>
          <w:color w:val="444444"/>
          <w:sz w:val="24"/>
          <w:szCs w:val="24"/>
        </w:rPr>
        <w:t>catched</w:t>
      </w:r>
      <w:proofErr w:type="spellEnd"/>
      <w:r w:rsidRPr="001A21F6">
        <w:rPr>
          <w:rFonts w:ascii="Open Sans" w:eastAsia="Times New Roman" w:hAnsi="Open Sans" w:cs="Open Sans"/>
          <w:color w:val="444444"/>
          <w:sz w:val="24"/>
          <w:szCs w:val="24"/>
        </w:rPr>
        <w:t xml:space="preserve"> in the rye and suppose that each of the query terms has five alternative terms suggested by isolated-term correction. How many possible corrected phrases must we consider if we do not trim the space of corrected phrases, but instead try all six variants for each of the terms?</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u w:val="single"/>
          <w:bdr w:val="none" w:sz="0" w:space="0" w:color="auto" w:frame="1"/>
        </w:rPr>
        <w:t>SOLUTION:</w:t>
      </w:r>
    </w:p>
    <w:p w:rsidR="001A21F6" w:rsidRPr="001A21F6" w:rsidRDefault="001A21F6" w:rsidP="001A21F6">
      <w:pPr>
        <w:shd w:val="clear" w:color="auto" w:fill="FFFFFF"/>
        <w:spacing w:after="0" w:line="240" w:lineRule="auto"/>
        <w:textAlignment w:val="baseline"/>
        <w:rPr>
          <w:rFonts w:ascii="Open Sans" w:eastAsia="Times New Roman" w:hAnsi="Open Sans" w:cs="Open Sans"/>
          <w:color w:val="444444"/>
          <w:sz w:val="24"/>
          <w:szCs w:val="24"/>
        </w:rPr>
      </w:pPr>
      <w:r w:rsidRPr="001A21F6">
        <w:rPr>
          <w:rFonts w:ascii="Open Sans" w:eastAsia="Times New Roman" w:hAnsi="Open Sans" w:cs="Open Sans"/>
          <w:b/>
          <w:bCs/>
          <w:color w:val="444444"/>
          <w:sz w:val="24"/>
          <w:szCs w:val="24"/>
          <w:bdr w:val="none" w:sz="0" w:space="0" w:color="auto" w:frame="1"/>
        </w:rPr>
        <w:t>6*6*6*6 = 1296</w:t>
      </w:r>
    </w:p>
    <w:p w:rsidR="001A21F6" w:rsidRDefault="001A21F6">
      <w:r>
        <w:br w:type="page"/>
      </w:r>
    </w:p>
    <w:p w:rsidR="001A21F6" w:rsidRPr="001A21F6" w:rsidRDefault="001A21F6" w:rsidP="001A21F6">
      <w:pPr>
        <w:numPr>
          <w:ilvl w:val="0"/>
          <w:numId w:val="10"/>
        </w:numPr>
        <w:spacing w:after="45" w:line="240" w:lineRule="auto"/>
        <w:ind w:left="600"/>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lastRenderedPageBreak/>
        <w:t xml:space="preserve">Which Data structure select the </w:t>
      </w:r>
      <w:proofErr w:type="gramStart"/>
      <w:r w:rsidRPr="001A21F6">
        <w:rPr>
          <w:rFonts w:ascii="Times New Roman" w:eastAsia="Times New Roman" w:hAnsi="Times New Roman" w:cs="Times New Roman"/>
          <w:color w:val="000000"/>
          <w:sz w:val="24"/>
          <w:szCs w:val="24"/>
        </w:rPr>
        <w:t>back queue</w:t>
      </w:r>
      <w:proofErr w:type="gramEnd"/>
      <w:r w:rsidRPr="001A21F6">
        <w:rPr>
          <w:rFonts w:ascii="Times New Roman" w:eastAsia="Times New Roman" w:hAnsi="Times New Roman" w:cs="Times New Roman"/>
          <w:color w:val="000000"/>
          <w:sz w:val="24"/>
          <w:szCs w:val="24"/>
        </w:rPr>
        <w:t xml:space="preserve"> selector used to enforce politeness?            </w:t>
      </w:r>
    </w:p>
    <w:p w:rsidR="001A21F6" w:rsidRPr="001A21F6" w:rsidRDefault="001A21F6" w:rsidP="001A21F6">
      <w:pPr>
        <w:numPr>
          <w:ilvl w:val="0"/>
          <w:numId w:val="10"/>
        </w:numPr>
        <w:spacing w:after="45" w:line="240" w:lineRule="auto"/>
        <w:ind w:left="600"/>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 xml:space="preserve">Is the computation of page rank </w:t>
      </w:r>
      <w:proofErr w:type="spellStart"/>
      <w:r w:rsidRPr="001A21F6">
        <w:rPr>
          <w:rFonts w:ascii="Times New Roman" w:eastAsia="Times New Roman" w:hAnsi="Times New Roman" w:cs="Times New Roman"/>
          <w:color w:val="000000"/>
          <w:sz w:val="24"/>
          <w:szCs w:val="24"/>
        </w:rPr>
        <w:t>dependant</w:t>
      </w:r>
      <w:proofErr w:type="spellEnd"/>
      <w:r w:rsidRPr="001A21F6">
        <w:rPr>
          <w:rFonts w:ascii="Times New Roman" w:eastAsia="Times New Roman" w:hAnsi="Times New Roman" w:cs="Times New Roman"/>
          <w:color w:val="000000"/>
          <w:sz w:val="24"/>
          <w:szCs w:val="24"/>
        </w:rPr>
        <w:t xml:space="preserve"> upon the input query?        </w:t>
      </w:r>
    </w:p>
    <w:p w:rsidR="001A21F6" w:rsidRPr="001A21F6" w:rsidRDefault="001A21F6" w:rsidP="001A21F6">
      <w:pPr>
        <w:numPr>
          <w:ilvl w:val="0"/>
          <w:numId w:val="10"/>
        </w:numPr>
        <w:spacing w:after="45" w:line="240" w:lineRule="auto"/>
        <w:ind w:left="600"/>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How page rank is incorporated in search query?                                               </w:t>
      </w:r>
    </w:p>
    <w:p w:rsidR="001A21F6" w:rsidRPr="001A21F6" w:rsidRDefault="001A21F6" w:rsidP="001A21F6">
      <w:pPr>
        <w:numPr>
          <w:ilvl w:val="0"/>
          <w:numId w:val="10"/>
        </w:numPr>
        <w:spacing w:after="45" w:line="240" w:lineRule="auto"/>
        <w:ind w:left="600"/>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How is non-decreasing recall/precision curve beneficial?                              </w:t>
      </w:r>
    </w:p>
    <w:p w:rsidR="001A21F6" w:rsidRPr="001A21F6" w:rsidRDefault="001A21F6" w:rsidP="001A21F6">
      <w:pPr>
        <w:numPr>
          <w:ilvl w:val="0"/>
          <w:numId w:val="10"/>
        </w:numPr>
        <w:spacing w:after="45" w:line="240" w:lineRule="auto"/>
        <w:ind w:left="600"/>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 xml:space="preserve">Finding </w:t>
      </w:r>
      <w:proofErr w:type="spellStart"/>
      <w:r w:rsidRPr="001A21F6">
        <w:rPr>
          <w:rFonts w:ascii="Times New Roman" w:eastAsia="Times New Roman" w:hAnsi="Times New Roman" w:cs="Times New Roman"/>
          <w:color w:val="000000"/>
          <w:sz w:val="24"/>
          <w:szCs w:val="24"/>
        </w:rPr>
        <w:t>fagin’s</w:t>
      </w:r>
      <w:proofErr w:type="spellEnd"/>
      <w:r w:rsidRPr="001A21F6">
        <w:rPr>
          <w:rFonts w:ascii="Times New Roman" w:eastAsia="Times New Roman" w:hAnsi="Times New Roman" w:cs="Times New Roman"/>
          <w:color w:val="000000"/>
          <w:sz w:val="24"/>
          <w:szCs w:val="24"/>
        </w:rPr>
        <w:t xml:space="preserve"> algorithm for min and </w:t>
      </w:r>
      <w:proofErr w:type="gramStart"/>
      <w:r w:rsidRPr="001A21F6">
        <w:rPr>
          <w:rFonts w:ascii="Times New Roman" w:eastAsia="Times New Roman" w:hAnsi="Times New Roman" w:cs="Times New Roman"/>
          <w:color w:val="000000"/>
          <w:sz w:val="24"/>
          <w:szCs w:val="24"/>
        </w:rPr>
        <w:t>sum ?</w:t>
      </w:r>
      <w:proofErr w:type="gramEnd"/>
      <w:r w:rsidRPr="001A21F6">
        <w:rPr>
          <w:rFonts w:ascii="Times New Roman" w:eastAsia="Times New Roman" w:hAnsi="Times New Roman" w:cs="Times New Roman"/>
          <w:color w:val="000000"/>
          <w:sz w:val="24"/>
          <w:szCs w:val="24"/>
        </w:rPr>
        <w:t> </w:t>
      </w:r>
    </w:p>
    <w:p w:rsidR="001A21F6" w:rsidRPr="001A21F6" w:rsidRDefault="001A21F6" w:rsidP="001A21F6">
      <w:pPr>
        <w:numPr>
          <w:ilvl w:val="0"/>
          <w:numId w:val="10"/>
        </w:numPr>
        <w:spacing w:after="45" w:line="240" w:lineRule="auto"/>
        <w:ind w:left="600"/>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 xml:space="preserve">Comparison of DCG and NDCG and which one is best for IR </w:t>
      </w:r>
      <w:proofErr w:type="gramStart"/>
      <w:r w:rsidRPr="001A21F6">
        <w:rPr>
          <w:rFonts w:ascii="Times New Roman" w:eastAsia="Times New Roman" w:hAnsi="Times New Roman" w:cs="Times New Roman"/>
          <w:color w:val="000000"/>
          <w:sz w:val="24"/>
          <w:szCs w:val="24"/>
        </w:rPr>
        <w:t>system ?</w:t>
      </w:r>
      <w:proofErr w:type="gramEnd"/>
    </w:p>
    <w:p w:rsidR="001A21F6" w:rsidRPr="001A21F6" w:rsidRDefault="001A21F6" w:rsidP="001A21F6">
      <w:pPr>
        <w:numPr>
          <w:ilvl w:val="0"/>
          <w:numId w:val="10"/>
        </w:numPr>
        <w:spacing w:after="45" w:line="240" w:lineRule="auto"/>
        <w:ind w:left="600"/>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One question from web crawling</w:t>
      </w:r>
    </w:p>
    <w:p w:rsidR="001A21F6" w:rsidRPr="001A21F6" w:rsidRDefault="001A21F6" w:rsidP="001A21F6">
      <w:pPr>
        <w:numPr>
          <w:ilvl w:val="0"/>
          <w:numId w:val="10"/>
        </w:numPr>
        <w:spacing w:after="45" w:line="240" w:lineRule="auto"/>
        <w:ind w:left="600"/>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One question from distributed index……</w:t>
      </w:r>
    </w:p>
    <w:p w:rsidR="00A84536" w:rsidRDefault="00A84536"/>
    <w:p w:rsidR="001A21F6" w:rsidRDefault="001A21F6"/>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CS726 Information Retrieval Techniques Final Term Paper</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 xml:space="preserve">Q1.can top-k algorithms work with the data sources which only offer random </w:t>
      </w:r>
      <w:proofErr w:type="spellStart"/>
      <w:proofErr w:type="gramStart"/>
      <w:r w:rsidRPr="001A21F6">
        <w:rPr>
          <w:rFonts w:ascii="Times New Roman" w:eastAsia="Times New Roman" w:hAnsi="Times New Roman" w:cs="Times New Roman"/>
          <w:color w:val="000000"/>
          <w:sz w:val="24"/>
          <w:szCs w:val="24"/>
        </w:rPr>
        <w:t>access?Discuss</w:t>
      </w:r>
      <w:proofErr w:type="spellEnd"/>
      <w:proofErr w:type="gramEnd"/>
      <w:r w:rsidRPr="001A21F6">
        <w:rPr>
          <w:rFonts w:ascii="Times New Roman" w:eastAsia="Times New Roman" w:hAnsi="Times New Roman" w:cs="Times New Roman"/>
          <w:color w:val="000000"/>
          <w:sz w:val="24"/>
          <w:szCs w:val="24"/>
        </w:rPr>
        <w:t xml:space="preserve"> with reasoning.</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Q</w:t>
      </w:r>
      <w:proofErr w:type="gramStart"/>
      <w:r w:rsidRPr="001A21F6">
        <w:rPr>
          <w:rFonts w:ascii="Times New Roman" w:eastAsia="Times New Roman" w:hAnsi="Times New Roman" w:cs="Times New Roman"/>
          <w:color w:val="000000"/>
          <w:sz w:val="24"/>
          <w:szCs w:val="24"/>
        </w:rPr>
        <w:t>2.Two</w:t>
      </w:r>
      <w:proofErr w:type="gramEnd"/>
      <w:r w:rsidRPr="001A21F6">
        <w:rPr>
          <w:rFonts w:ascii="Times New Roman" w:eastAsia="Times New Roman" w:hAnsi="Times New Roman" w:cs="Times New Roman"/>
          <w:color w:val="000000"/>
          <w:sz w:val="24"/>
          <w:szCs w:val="24"/>
        </w:rPr>
        <w:t xml:space="preserve"> web search engines A and B each generates a large number of pages uniformly at random from their indexes.30% of A’s pages are present in B’s </w:t>
      </w:r>
      <w:proofErr w:type="spellStart"/>
      <w:r w:rsidRPr="001A21F6">
        <w:rPr>
          <w:rFonts w:ascii="Times New Roman" w:eastAsia="Times New Roman" w:hAnsi="Times New Roman" w:cs="Times New Roman"/>
          <w:color w:val="000000"/>
          <w:sz w:val="24"/>
          <w:szCs w:val="24"/>
        </w:rPr>
        <w:t>index,while</w:t>
      </w:r>
      <w:proofErr w:type="spellEnd"/>
      <w:r w:rsidRPr="001A21F6">
        <w:rPr>
          <w:rFonts w:ascii="Times New Roman" w:eastAsia="Times New Roman" w:hAnsi="Times New Roman" w:cs="Times New Roman"/>
          <w:color w:val="000000"/>
          <w:sz w:val="24"/>
          <w:szCs w:val="24"/>
        </w:rPr>
        <w:t xml:space="preserve"> 50% of B’s pages are present in A’s </w:t>
      </w:r>
      <w:proofErr w:type="spellStart"/>
      <w:r w:rsidRPr="001A21F6">
        <w:rPr>
          <w:rFonts w:ascii="Times New Roman" w:eastAsia="Times New Roman" w:hAnsi="Times New Roman" w:cs="Times New Roman"/>
          <w:color w:val="000000"/>
          <w:sz w:val="24"/>
          <w:szCs w:val="24"/>
        </w:rPr>
        <w:t>index.what</w:t>
      </w:r>
      <w:proofErr w:type="spellEnd"/>
      <w:r w:rsidRPr="001A21F6">
        <w:rPr>
          <w:rFonts w:ascii="Times New Roman" w:eastAsia="Times New Roman" w:hAnsi="Times New Roman" w:cs="Times New Roman"/>
          <w:color w:val="000000"/>
          <w:sz w:val="24"/>
          <w:szCs w:val="24"/>
        </w:rPr>
        <w:t xml:space="preserve"> is the number of pages in A’s index relative to B’s?</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Q3The balanced F measure (</w:t>
      </w:r>
      <w:proofErr w:type="spellStart"/>
      <w:r w:rsidRPr="001A21F6">
        <w:rPr>
          <w:rFonts w:ascii="Times New Roman" w:eastAsia="Times New Roman" w:hAnsi="Times New Roman" w:cs="Times New Roman"/>
          <w:color w:val="000000"/>
          <w:sz w:val="24"/>
          <w:szCs w:val="24"/>
        </w:rPr>
        <w:t>a.</w:t>
      </w:r>
      <w:proofErr w:type="gramStart"/>
      <w:r w:rsidRPr="001A21F6">
        <w:rPr>
          <w:rFonts w:ascii="Times New Roman" w:eastAsia="Times New Roman" w:hAnsi="Times New Roman" w:cs="Times New Roman"/>
          <w:color w:val="000000"/>
          <w:sz w:val="24"/>
          <w:szCs w:val="24"/>
        </w:rPr>
        <w:t>k.a</w:t>
      </w:r>
      <w:proofErr w:type="spellEnd"/>
      <w:proofErr w:type="gramEnd"/>
      <w:r w:rsidRPr="001A21F6">
        <w:rPr>
          <w:rFonts w:ascii="Times New Roman" w:eastAsia="Times New Roman" w:hAnsi="Times New Roman" w:cs="Times New Roman"/>
          <w:color w:val="000000"/>
          <w:sz w:val="24"/>
          <w:szCs w:val="24"/>
        </w:rPr>
        <w:t xml:space="preserve"> F1) is defined as the harmonic mean of precision and </w:t>
      </w:r>
      <w:proofErr w:type="spellStart"/>
      <w:r w:rsidRPr="001A21F6">
        <w:rPr>
          <w:rFonts w:ascii="Times New Roman" w:eastAsia="Times New Roman" w:hAnsi="Times New Roman" w:cs="Times New Roman"/>
          <w:color w:val="000000"/>
          <w:sz w:val="24"/>
          <w:szCs w:val="24"/>
        </w:rPr>
        <w:t>recall.what</w:t>
      </w:r>
      <w:proofErr w:type="spellEnd"/>
      <w:r w:rsidRPr="001A21F6">
        <w:rPr>
          <w:rFonts w:ascii="Times New Roman" w:eastAsia="Times New Roman" w:hAnsi="Times New Roman" w:cs="Times New Roman"/>
          <w:color w:val="000000"/>
          <w:sz w:val="24"/>
          <w:szCs w:val="24"/>
        </w:rPr>
        <w:t xml:space="preserve"> is the advantage of using harmonic mean rather than “</w:t>
      </w:r>
      <w:proofErr w:type="spellStart"/>
      <w:r w:rsidRPr="001A21F6">
        <w:rPr>
          <w:rFonts w:ascii="Times New Roman" w:eastAsia="Times New Roman" w:hAnsi="Times New Roman" w:cs="Times New Roman"/>
          <w:color w:val="000000"/>
          <w:sz w:val="24"/>
          <w:szCs w:val="24"/>
        </w:rPr>
        <w:t>averging</w:t>
      </w:r>
      <w:proofErr w:type="spellEnd"/>
      <w:r w:rsidRPr="001A21F6">
        <w:rPr>
          <w:rFonts w:ascii="Times New Roman" w:eastAsia="Times New Roman" w:hAnsi="Times New Roman" w:cs="Times New Roman"/>
          <w:color w:val="000000"/>
          <w:sz w:val="24"/>
          <w:szCs w:val="24"/>
        </w:rPr>
        <w:t>”(using the arithmetic mean)</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Q</w:t>
      </w:r>
      <w:proofErr w:type="gramStart"/>
      <w:r w:rsidRPr="001A21F6">
        <w:rPr>
          <w:rFonts w:ascii="Times New Roman" w:eastAsia="Times New Roman" w:hAnsi="Times New Roman" w:cs="Times New Roman"/>
          <w:color w:val="000000"/>
          <w:sz w:val="24"/>
          <w:szCs w:val="24"/>
        </w:rPr>
        <w:t>4.What</w:t>
      </w:r>
      <w:proofErr w:type="gramEnd"/>
      <w:r w:rsidRPr="001A21F6">
        <w:rPr>
          <w:rFonts w:ascii="Times New Roman" w:eastAsia="Times New Roman" w:hAnsi="Times New Roman" w:cs="Times New Roman"/>
          <w:color w:val="000000"/>
          <w:sz w:val="24"/>
          <w:szCs w:val="24"/>
        </w:rPr>
        <w:t xml:space="preserve"> is Ergodic Markov chain and which process do we use to convert a matrix.</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Q</w:t>
      </w:r>
      <w:proofErr w:type="gramStart"/>
      <w:r w:rsidRPr="001A21F6">
        <w:rPr>
          <w:rFonts w:ascii="Times New Roman" w:eastAsia="Times New Roman" w:hAnsi="Times New Roman" w:cs="Times New Roman"/>
          <w:color w:val="000000"/>
          <w:sz w:val="24"/>
          <w:szCs w:val="24"/>
        </w:rPr>
        <w:t>5.Explain</w:t>
      </w:r>
      <w:proofErr w:type="gramEnd"/>
      <w:r w:rsidRPr="001A21F6">
        <w:rPr>
          <w:rFonts w:ascii="Times New Roman" w:eastAsia="Times New Roman" w:hAnsi="Times New Roman" w:cs="Times New Roman"/>
          <w:color w:val="000000"/>
          <w:sz w:val="24"/>
          <w:szCs w:val="24"/>
        </w:rPr>
        <w:t xml:space="preserve"> the main idea of the search </w:t>
      </w:r>
      <w:proofErr w:type="spellStart"/>
      <w:r w:rsidRPr="001A21F6">
        <w:rPr>
          <w:rFonts w:ascii="Times New Roman" w:eastAsia="Times New Roman" w:hAnsi="Times New Roman" w:cs="Times New Roman"/>
          <w:color w:val="000000"/>
          <w:sz w:val="24"/>
          <w:szCs w:val="24"/>
        </w:rPr>
        <w:t>computing.Why</w:t>
      </w:r>
      <w:proofErr w:type="spellEnd"/>
      <w:r w:rsidRPr="001A21F6">
        <w:rPr>
          <w:rFonts w:ascii="Times New Roman" w:eastAsia="Times New Roman" w:hAnsi="Times New Roman" w:cs="Times New Roman"/>
          <w:color w:val="000000"/>
          <w:sz w:val="24"/>
          <w:szCs w:val="24"/>
        </w:rPr>
        <w:t xml:space="preserve"> a system like search computing should be created in the presence of the state of art search engines.</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Q</w:t>
      </w:r>
      <w:proofErr w:type="gramStart"/>
      <w:r w:rsidRPr="001A21F6">
        <w:rPr>
          <w:rFonts w:ascii="Times New Roman" w:eastAsia="Times New Roman" w:hAnsi="Times New Roman" w:cs="Times New Roman"/>
          <w:color w:val="000000"/>
          <w:sz w:val="24"/>
          <w:szCs w:val="24"/>
        </w:rPr>
        <w:t>6.Difference</w:t>
      </w:r>
      <w:proofErr w:type="gramEnd"/>
      <w:r w:rsidRPr="001A21F6">
        <w:rPr>
          <w:rFonts w:ascii="Times New Roman" w:eastAsia="Times New Roman" w:hAnsi="Times New Roman" w:cs="Times New Roman"/>
          <w:color w:val="000000"/>
          <w:sz w:val="24"/>
          <w:szCs w:val="24"/>
        </w:rPr>
        <w:t xml:space="preserve"> b/w multinomial model and Bernoulli model.</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Q</w:t>
      </w:r>
      <w:proofErr w:type="gramStart"/>
      <w:r w:rsidRPr="001A21F6">
        <w:rPr>
          <w:rFonts w:ascii="Times New Roman" w:eastAsia="Times New Roman" w:hAnsi="Times New Roman" w:cs="Times New Roman"/>
          <w:color w:val="000000"/>
          <w:sz w:val="24"/>
          <w:szCs w:val="24"/>
        </w:rPr>
        <w:t>7.Discuss</w:t>
      </w:r>
      <w:proofErr w:type="gramEnd"/>
      <w:r w:rsidRPr="001A21F6">
        <w:rPr>
          <w:rFonts w:ascii="Times New Roman" w:eastAsia="Times New Roman" w:hAnsi="Times New Roman" w:cs="Times New Roman"/>
          <w:color w:val="000000"/>
          <w:sz w:val="24"/>
          <w:szCs w:val="24"/>
        </w:rPr>
        <w:t xml:space="preserve"> two different ways of processing the query in the figure using leader and flower.(Diagram was given)</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Q</w:t>
      </w:r>
      <w:proofErr w:type="gramStart"/>
      <w:r w:rsidRPr="001A21F6">
        <w:rPr>
          <w:rFonts w:ascii="Times New Roman" w:eastAsia="Times New Roman" w:hAnsi="Times New Roman" w:cs="Times New Roman"/>
          <w:color w:val="000000"/>
          <w:sz w:val="24"/>
          <w:szCs w:val="24"/>
        </w:rPr>
        <w:t>8.Run</w:t>
      </w:r>
      <w:proofErr w:type="gramEnd"/>
      <w:r w:rsidRPr="001A21F6">
        <w:rPr>
          <w:rFonts w:ascii="Times New Roman" w:eastAsia="Times New Roman" w:hAnsi="Times New Roman" w:cs="Times New Roman"/>
          <w:color w:val="000000"/>
          <w:sz w:val="24"/>
          <w:szCs w:val="24"/>
        </w:rPr>
        <w:t xml:space="preserve"> </w:t>
      </w:r>
      <w:proofErr w:type="spellStart"/>
      <w:r w:rsidRPr="001A21F6">
        <w:rPr>
          <w:rFonts w:ascii="Times New Roman" w:eastAsia="Times New Roman" w:hAnsi="Times New Roman" w:cs="Times New Roman"/>
          <w:color w:val="000000"/>
          <w:sz w:val="24"/>
          <w:szCs w:val="24"/>
        </w:rPr>
        <w:t>Fagins</w:t>
      </w:r>
      <w:proofErr w:type="spellEnd"/>
      <w:r w:rsidRPr="001A21F6">
        <w:rPr>
          <w:rFonts w:ascii="Times New Roman" w:eastAsia="Times New Roman" w:hAnsi="Times New Roman" w:cs="Times New Roman"/>
          <w:color w:val="000000"/>
          <w:sz w:val="24"/>
          <w:szCs w:val="24"/>
        </w:rPr>
        <w:t xml:space="preserve"> algorithms on the following data set and find best 2 objects using the following score aggregation functions</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proofErr w:type="spellStart"/>
      <w:r w:rsidRPr="001A21F6">
        <w:rPr>
          <w:rFonts w:ascii="Times New Roman" w:eastAsia="Times New Roman" w:hAnsi="Times New Roman" w:cs="Times New Roman"/>
          <w:color w:val="000000"/>
          <w:sz w:val="24"/>
          <w:szCs w:val="24"/>
        </w:rPr>
        <w:t>i</w:t>
      </w:r>
      <w:proofErr w:type="spellEnd"/>
      <w:r w:rsidRPr="001A21F6">
        <w:rPr>
          <w:rFonts w:ascii="Times New Roman" w:eastAsia="Times New Roman" w:hAnsi="Times New Roman" w:cs="Times New Roman"/>
          <w:color w:val="000000"/>
          <w:sz w:val="24"/>
          <w:szCs w:val="24"/>
        </w:rPr>
        <w:t>)sum</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ii)Min</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List 1                                     List 2</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(a,100)                                </w:t>
      </w:r>
      <w:proofErr w:type="gramStart"/>
      <w:r w:rsidRPr="001A21F6">
        <w:rPr>
          <w:rFonts w:ascii="Times New Roman" w:eastAsia="Times New Roman" w:hAnsi="Times New Roman" w:cs="Times New Roman"/>
          <w:color w:val="000000"/>
          <w:sz w:val="24"/>
          <w:szCs w:val="24"/>
        </w:rPr>
        <w:t>   (</w:t>
      </w:r>
      <w:proofErr w:type="gramEnd"/>
      <w:r w:rsidRPr="001A21F6">
        <w:rPr>
          <w:rFonts w:ascii="Times New Roman" w:eastAsia="Times New Roman" w:hAnsi="Times New Roman" w:cs="Times New Roman"/>
          <w:color w:val="000000"/>
          <w:sz w:val="24"/>
          <w:szCs w:val="24"/>
        </w:rPr>
        <w:t>d,90)</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(b,80)                                  </w:t>
      </w:r>
      <w:proofErr w:type="gramStart"/>
      <w:r w:rsidRPr="001A21F6">
        <w:rPr>
          <w:rFonts w:ascii="Times New Roman" w:eastAsia="Times New Roman" w:hAnsi="Times New Roman" w:cs="Times New Roman"/>
          <w:color w:val="000000"/>
          <w:sz w:val="24"/>
          <w:szCs w:val="24"/>
        </w:rPr>
        <w:t>   (</w:t>
      </w:r>
      <w:proofErr w:type="gramEnd"/>
      <w:r w:rsidRPr="001A21F6">
        <w:rPr>
          <w:rFonts w:ascii="Times New Roman" w:eastAsia="Times New Roman" w:hAnsi="Times New Roman" w:cs="Times New Roman"/>
          <w:color w:val="000000"/>
          <w:sz w:val="24"/>
          <w:szCs w:val="24"/>
        </w:rPr>
        <w:t>a,80)</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lastRenderedPageBreak/>
        <w:t>(c,85)                                   </w:t>
      </w:r>
      <w:proofErr w:type="gramStart"/>
      <w:r w:rsidRPr="001A21F6">
        <w:rPr>
          <w:rFonts w:ascii="Times New Roman" w:eastAsia="Times New Roman" w:hAnsi="Times New Roman" w:cs="Times New Roman"/>
          <w:color w:val="000000"/>
          <w:sz w:val="24"/>
          <w:szCs w:val="24"/>
        </w:rPr>
        <w:t>   (</w:t>
      </w:r>
      <w:proofErr w:type="gramEnd"/>
      <w:r w:rsidRPr="001A21F6">
        <w:rPr>
          <w:rFonts w:ascii="Times New Roman" w:eastAsia="Times New Roman" w:hAnsi="Times New Roman" w:cs="Times New Roman"/>
          <w:color w:val="000000"/>
          <w:sz w:val="24"/>
          <w:szCs w:val="24"/>
        </w:rPr>
        <w:t>b,76)</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                                         ………</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                                         ………</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(d,75)                                    </w:t>
      </w:r>
      <w:proofErr w:type="gramStart"/>
      <w:r w:rsidRPr="001A21F6">
        <w:rPr>
          <w:rFonts w:ascii="Times New Roman" w:eastAsia="Times New Roman" w:hAnsi="Times New Roman" w:cs="Times New Roman"/>
          <w:color w:val="000000"/>
          <w:sz w:val="24"/>
          <w:szCs w:val="24"/>
        </w:rPr>
        <w:t>   (</w:t>
      </w:r>
      <w:proofErr w:type="gramEnd"/>
      <w:r w:rsidRPr="001A21F6">
        <w:rPr>
          <w:rFonts w:ascii="Times New Roman" w:eastAsia="Times New Roman" w:hAnsi="Times New Roman" w:cs="Times New Roman"/>
          <w:color w:val="000000"/>
          <w:sz w:val="24"/>
          <w:szCs w:val="24"/>
        </w:rPr>
        <w:t>p,70)</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                                         ……….</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                                         .………</w:t>
      </w:r>
    </w:p>
    <w:p w:rsidR="001A21F6" w:rsidRPr="001A21F6" w:rsidRDefault="001A21F6" w:rsidP="001A21F6">
      <w:pPr>
        <w:shd w:val="clear" w:color="auto" w:fill="FFFFFF"/>
        <w:spacing w:after="24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(k,20)                                     </w:t>
      </w:r>
      <w:proofErr w:type="gramStart"/>
      <w:r w:rsidRPr="001A21F6">
        <w:rPr>
          <w:rFonts w:ascii="Times New Roman" w:eastAsia="Times New Roman" w:hAnsi="Times New Roman" w:cs="Times New Roman"/>
          <w:color w:val="000000"/>
          <w:sz w:val="24"/>
          <w:szCs w:val="24"/>
        </w:rPr>
        <w:t>   (</w:t>
      </w:r>
      <w:proofErr w:type="gramEnd"/>
      <w:r w:rsidRPr="001A21F6">
        <w:rPr>
          <w:rFonts w:ascii="Times New Roman" w:eastAsia="Times New Roman" w:hAnsi="Times New Roman" w:cs="Times New Roman"/>
          <w:color w:val="000000"/>
          <w:sz w:val="24"/>
          <w:szCs w:val="24"/>
        </w:rPr>
        <w:t>c,5)</w:t>
      </w:r>
    </w:p>
    <w:p w:rsidR="001A21F6" w:rsidRPr="001A21F6" w:rsidRDefault="001A21F6" w:rsidP="001A21F6">
      <w:pPr>
        <w:shd w:val="clear" w:color="auto" w:fill="FFFFFF"/>
        <w:spacing w:after="0"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Explain each step.</w:t>
      </w:r>
    </w:p>
    <w:p w:rsidR="001A21F6" w:rsidRDefault="001A21F6"/>
    <w:p w:rsidR="001A21F6" w:rsidRPr="001A21F6" w:rsidRDefault="001A21F6" w:rsidP="001A21F6">
      <w:pPr>
        <w:spacing w:before="75" w:after="75"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cs 726 (23.12.2015)</w:t>
      </w:r>
    </w:p>
    <w:p w:rsidR="001A21F6" w:rsidRPr="001A21F6" w:rsidRDefault="001A21F6" w:rsidP="001A21F6">
      <w:pPr>
        <w:spacing w:before="75" w:after="75" w:line="240" w:lineRule="auto"/>
        <w:textAlignment w:val="baseline"/>
        <w:rPr>
          <w:rFonts w:ascii="Times New Roman" w:eastAsia="Times New Roman" w:hAnsi="Times New Roman" w:cs="Times New Roman"/>
          <w:color w:val="000000"/>
          <w:sz w:val="24"/>
          <w:szCs w:val="24"/>
        </w:rPr>
      </w:pPr>
      <w:r w:rsidRPr="001A21F6">
        <w:rPr>
          <w:rFonts w:ascii="Times New Roman" w:eastAsia="Times New Roman" w:hAnsi="Times New Roman" w:cs="Times New Roman"/>
          <w:color w:val="000000"/>
          <w:sz w:val="24"/>
          <w:szCs w:val="24"/>
        </w:rPr>
        <w:t>1 give an example of false query conjunction of bigrams.</w:t>
      </w:r>
      <w:r w:rsidRPr="001A21F6">
        <w:rPr>
          <w:rFonts w:ascii="Times New Roman" w:eastAsia="Times New Roman" w:hAnsi="Times New Roman" w:cs="Times New Roman"/>
          <w:color w:val="000000"/>
          <w:sz w:val="24"/>
          <w:szCs w:val="24"/>
        </w:rPr>
        <w:br/>
        <w:t>2) create dictionary in blocked sorted index on the fly to avoid extra </w:t>
      </w:r>
      <w:r w:rsidRPr="001A21F6">
        <w:rPr>
          <w:rFonts w:ascii="Times New Roman" w:eastAsia="Times New Roman" w:hAnsi="Times New Roman" w:cs="Times New Roman"/>
          <w:color w:val="000000"/>
          <w:sz w:val="24"/>
          <w:szCs w:val="24"/>
        </w:rPr>
        <w:br/>
        <w:t>pass through data</w:t>
      </w:r>
      <w:r w:rsidRPr="001A21F6">
        <w:rPr>
          <w:rFonts w:ascii="Times New Roman" w:eastAsia="Times New Roman" w:hAnsi="Times New Roman" w:cs="Times New Roman"/>
          <w:color w:val="000000"/>
          <w:sz w:val="24"/>
          <w:szCs w:val="24"/>
        </w:rPr>
        <w:br/>
        <w:t>3) edit distance between two strings</w:t>
      </w:r>
      <w:r w:rsidRPr="001A21F6">
        <w:rPr>
          <w:rFonts w:ascii="Times New Roman" w:eastAsia="Times New Roman" w:hAnsi="Times New Roman" w:cs="Times New Roman"/>
          <w:color w:val="000000"/>
          <w:sz w:val="24"/>
          <w:szCs w:val="24"/>
        </w:rPr>
        <w:br/>
        <w:t xml:space="preserve">4) </w:t>
      </w:r>
      <w:proofErr w:type="spellStart"/>
      <w:r w:rsidRPr="001A21F6">
        <w:rPr>
          <w:rFonts w:ascii="Times New Roman" w:eastAsia="Times New Roman" w:hAnsi="Times New Roman" w:cs="Times New Roman"/>
          <w:color w:val="000000"/>
          <w:sz w:val="24"/>
          <w:szCs w:val="24"/>
        </w:rPr>
        <w:t>i</w:t>
      </w:r>
      <w:proofErr w:type="spellEnd"/>
      <w:r w:rsidRPr="001A21F6">
        <w:rPr>
          <w:rFonts w:ascii="Times New Roman" w:eastAsia="Times New Roman" w:hAnsi="Times New Roman" w:cs="Times New Roman"/>
          <w:color w:val="000000"/>
          <w:sz w:val="24"/>
          <w:szCs w:val="24"/>
        </w:rPr>
        <w:t xml:space="preserve"> prove that heaps law is finite and </w:t>
      </w:r>
      <w:proofErr w:type="spellStart"/>
      <w:r w:rsidRPr="001A21F6">
        <w:rPr>
          <w:rFonts w:ascii="Times New Roman" w:eastAsia="Times New Roman" w:hAnsi="Times New Roman" w:cs="Times New Roman"/>
          <w:color w:val="000000"/>
          <w:sz w:val="24"/>
          <w:szCs w:val="24"/>
        </w:rPr>
        <w:t>zipf's</w:t>
      </w:r>
      <w:proofErr w:type="spellEnd"/>
      <w:r w:rsidRPr="001A21F6">
        <w:rPr>
          <w:rFonts w:ascii="Times New Roman" w:eastAsia="Times New Roman" w:hAnsi="Times New Roman" w:cs="Times New Roman"/>
          <w:color w:val="000000"/>
          <w:sz w:val="24"/>
          <w:szCs w:val="24"/>
        </w:rPr>
        <w:t xml:space="preserve"> law is infinite</w:t>
      </w:r>
      <w:r w:rsidRPr="001A21F6">
        <w:rPr>
          <w:rFonts w:ascii="Times New Roman" w:eastAsia="Times New Roman" w:hAnsi="Times New Roman" w:cs="Times New Roman"/>
          <w:color w:val="000000"/>
          <w:sz w:val="24"/>
          <w:szCs w:val="24"/>
        </w:rPr>
        <w:br/>
        <w:t xml:space="preserve">ii can we derive heaps law from </w:t>
      </w:r>
      <w:proofErr w:type="spellStart"/>
      <w:r w:rsidRPr="001A21F6">
        <w:rPr>
          <w:rFonts w:ascii="Times New Roman" w:eastAsia="Times New Roman" w:hAnsi="Times New Roman" w:cs="Times New Roman"/>
          <w:color w:val="000000"/>
          <w:sz w:val="24"/>
          <w:szCs w:val="24"/>
        </w:rPr>
        <w:t>zipfs</w:t>
      </w:r>
      <w:proofErr w:type="spellEnd"/>
      <w:r w:rsidRPr="001A21F6">
        <w:rPr>
          <w:rFonts w:ascii="Times New Roman" w:eastAsia="Times New Roman" w:hAnsi="Times New Roman" w:cs="Times New Roman"/>
          <w:color w:val="000000"/>
          <w:sz w:val="24"/>
          <w:szCs w:val="24"/>
        </w:rPr>
        <w:t xml:space="preserve"> law</w:t>
      </w:r>
    </w:p>
    <w:p w:rsidR="001A21F6" w:rsidRDefault="001A21F6" w:rsidP="001A21F6">
      <w:r w:rsidRPr="001A21F6">
        <w:rPr>
          <w:rFonts w:ascii="Times New Roman" w:eastAsia="Times New Roman" w:hAnsi="Times New Roman" w:cs="Times New Roman"/>
          <w:color w:val="000000"/>
          <w:sz w:val="24"/>
          <w:szCs w:val="24"/>
          <w:bdr w:val="none" w:sz="0" w:space="0" w:color="auto" w:frame="1"/>
        </w:rPr>
        <w:br/>
      </w:r>
      <w:bookmarkStart w:id="0" w:name="_GoBack"/>
      <w:bookmarkEnd w:id="0"/>
    </w:p>
    <w:sectPr w:rsidR="001A21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Roboto Slab">
    <w:altName w:val="Arial"/>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30747"/>
    <w:multiLevelType w:val="multilevel"/>
    <w:tmpl w:val="9AAC5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1B4336"/>
    <w:multiLevelType w:val="multilevel"/>
    <w:tmpl w:val="7DEC3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6243B9"/>
    <w:multiLevelType w:val="multilevel"/>
    <w:tmpl w:val="A9664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1B5BB5"/>
    <w:multiLevelType w:val="multilevel"/>
    <w:tmpl w:val="FDBCD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4FA6EF3"/>
    <w:multiLevelType w:val="multilevel"/>
    <w:tmpl w:val="468A8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46F7452"/>
    <w:multiLevelType w:val="multilevel"/>
    <w:tmpl w:val="600066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5771A0"/>
    <w:multiLevelType w:val="multilevel"/>
    <w:tmpl w:val="9F3A0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7E74CEE"/>
    <w:multiLevelType w:val="multilevel"/>
    <w:tmpl w:val="05AE5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8973035"/>
    <w:multiLevelType w:val="multilevel"/>
    <w:tmpl w:val="4F724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2474BC9"/>
    <w:multiLevelType w:val="multilevel"/>
    <w:tmpl w:val="543E2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6"/>
  </w:num>
  <w:num w:numId="3">
    <w:abstractNumId w:val="5"/>
  </w:num>
  <w:num w:numId="4">
    <w:abstractNumId w:val="9"/>
  </w:num>
  <w:num w:numId="5">
    <w:abstractNumId w:val="8"/>
  </w:num>
  <w:num w:numId="6">
    <w:abstractNumId w:val="7"/>
  </w:num>
  <w:num w:numId="7">
    <w:abstractNumId w:val="3"/>
  </w:num>
  <w:num w:numId="8">
    <w:abstractNumId w:val="2"/>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1F6"/>
    <w:rsid w:val="001A21F6"/>
    <w:rsid w:val="00A845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A56AA"/>
  <w15:chartTrackingRefBased/>
  <w15:docId w15:val="{780BF7C3-58C2-45F8-9F17-C257EE11E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1A21F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A21F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21F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A21F6"/>
    <w:rPr>
      <w:rFonts w:ascii="Times New Roman" w:eastAsia="Times New Roman" w:hAnsi="Times New Roman" w:cs="Times New Roman"/>
      <w:b/>
      <w:bCs/>
      <w:sz w:val="27"/>
      <w:szCs w:val="27"/>
    </w:rPr>
  </w:style>
  <w:style w:type="character" w:styleId="Strong">
    <w:name w:val="Strong"/>
    <w:basedOn w:val="DefaultParagraphFont"/>
    <w:uiPriority w:val="22"/>
    <w:qFormat/>
    <w:rsid w:val="001A21F6"/>
    <w:rPr>
      <w:b/>
      <w:bCs/>
    </w:rPr>
  </w:style>
  <w:style w:type="paragraph" w:styleId="NormalWeb">
    <w:name w:val="Normal (Web)"/>
    <w:basedOn w:val="Normal"/>
    <w:uiPriority w:val="99"/>
    <w:semiHidden/>
    <w:unhideWhenUsed/>
    <w:rsid w:val="001A21F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A21F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69644">
      <w:bodyDiv w:val="1"/>
      <w:marLeft w:val="0"/>
      <w:marRight w:val="0"/>
      <w:marTop w:val="0"/>
      <w:marBottom w:val="0"/>
      <w:divBdr>
        <w:top w:val="none" w:sz="0" w:space="0" w:color="auto"/>
        <w:left w:val="none" w:sz="0" w:space="0" w:color="auto"/>
        <w:bottom w:val="none" w:sz="0" w:space="0" w:color="auto"/>
        <w:right w:val="none" w:sz="0" w:space="0" w:color="auto"/>
      </w:divBdr>
    </w:div>
    <w:div w:id="1161892296">
      <w:bodyDiv w:val="1"/>
      <w:marLeft w:val="0"/>
      <w:marRight w:val="0"/>
      <w:marTop w:val="0"/>
      <w:marBottom w:val="0"/>
      <w:divBdr>
        <w:top w:val="none" w:sz="0" w:space="0" w:color="auto"/>
        <w:left w:val="none" w:sz="0" w:space="0" w:color="auto"/>
        <w:bottom w:val="none" w:sz="0" w:space="0" w:color="auto"/>
        <w:right w:val="none" w:sz="0" w:space="0" w:color="auto"/>
      </w:divBdr>
    </w:div>
    <w:div w:id="1514999805">
      <w:bodyDiv w:val="1"/>
      <w:marLeft w:val="0"/>
      <w:marRight w:val="0"/>
      <w:marTop w:val="0"/>
      <w:marBottom w:val="0"/>
      <w:divBdr>
        <w:top w:val="none" w:sz="0" w:space="0" w:color="auto"/>
        <w:left w:val="none" w:sz="0" w:space="0" w:color="auto"/>
        <w:bottom w:val="none" w:sz="0" w:space="0" w:color="auto"/>
        <w:right w:val="none" w:sz="0" w:space="0" w:color="auto"/>
      </w:divBdr>
    </w:div>
    <w:div w:id="1556115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2932</Words>
  <Characters>16717</Characters>
  <Application>Microsoft Office Word</Application>
  <DocSecurity>0</DocSecurity>
  <Lines>139</Lines>
  <Paragraphs>39</Paragraphs>
  <ScaleCrop>false</ScaleCrop>
  <Company/>
  <LinksUpToDate>false</LinksUpToDate>
  <CharactersWithSpaces>19610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Qamer</dc:creator>
  <cp:keywords/>
  <dc:description/>
  <cp:lastModifiedBy>Qamer</cp:lastModifiedBy>
  <cp:revision>1</cp:revision>
  <dcterms:created xsi:type="dcterms:W3CDTF">2018-05-23T11:53:00Z</dcterms:created>
  <dcterms:modified xsi:type="dcterms:W3CDTF">2018-05-23T11:55:00Z</dcterms:modified>
</cp:coreProperties>
</file>